
<file path=[Content_Types].xml><?xml version="1.0" encoding="utf-8"?>
<Types xmlns="http://schemas.openxmlformats.org/package/2006/content-types">
  <Default Extension="xml" ContentType="application/vnd.openxmlformats-officedocument.wordprocessingml.document.main+xml"/>
  <Default Extension="jpg" ContentType="image/jpeg"/>
  <Default Extension="psmdcp"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105778acd44e5a" /><Relationship Type="http://schemas.openxmlformats.org/package/2006/relationships/metadata/core-properties" Target="/package/services/metadata/core-properties/b475cd50139e482cbff3d80dc020c3d5.psmdcp" Id="R8e89d65f695d42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false"/>
        <w:pBdr/>
        <w:spacing w:before="0" w:after="0" w:line="211" w:lineRule="auto"/>
        <w:ind w:firstLine="0"/>
        <w:jc w:val="both"/>
        <w:rPr>
          <w:sz w:val="22"/>
        </w:rPr>
      </w:pPr>
      <w:r>
        <w:rPr>
          <w:rFonts w:hint="eastAsia" w:ascii="Calibri" w:hAnsi="Calibri" w:eastAsia="Calibri"/>
          <w:u w:val="single"/>
          <w:color w:val="000000"/>
          <w:sz w:val="22"/>
        </w:rPr>
        <w:t xml:space="preserve">      </w:t>
      </w:r>
      <w:r>
        <w:rPr>
          <w:noProof/>
        </w:rPr>
        <w:drawing>
          <wp:anchor distT="0" distB="0" distL="114300" distR="114300" simplePos="0" relativeHeight="251658240" behindDoc="1" locked="0" layoutInCell="1" allowOverlap="1">
            <wp:simplePos x="0" y="0"/>
            <wp:positionH relativeFrom="page">
              <wp:posOffset>8432800</wp:posOffset>
            </wp:positionH>
            <wp:positionV relativeFrom="page">
              <wp:posOffset>3124200</wp:posOffset>
            </wp:positionV>
            <wp:extent cx="558800" cy="1612900"/>
            <wp:effectExtent l="0" t="0" r="2540" b="4445"/>
            <wp:wrapNone/>
            <wp:docPr id="1"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a07f0badb8de42b3">
                      <a:extLst>
                        <a:ext uri="{28A0092B-C50C-407E-A947-70E740481C1C}">
                          <a14:useLocalDpi xmlns:a14="http://schemas.microsoft.com/office/drawing/2010/main" val="0"/>
                        </a:ext>
                      </a:extLst>
                    </a:blip>
                    <a:stretch>
                      <a:fillRect/>
                    </a:stretch>
                  </pic:blipFill>
                  <pic:spPr>
                    <a:xfrm>
                      <a:off x="0" y="0"/>
                      <a:ext cx="558800" cy="1612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8674100</wp:posOffset>
            </wp:positionH>
            <wp:positionV relativeFrom="page">
              <wp:posOffset>6756400</wp:posOffset>
            </wp:positionV>
            <wp:extent cx="406400" cy="1981200"/>
            <wp:effectExtent l="0" t="0" r="2540" b="4445"/>
            <wp:wrapNone/>
            <wp:docPr id="2"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b38bdfba51b24905">
                      <a:extLst>
                        <a:ext uri="{28A0092B-C50C-407E-A947-70E740481C1C}">
                          <a14:useLocalDpi xmlns:a14="http://schemas.microsoft.com/office/drawing/2010/main" val="0"/>
                        </a:ext>
                      </a:extLst>
                    </a:blip>
                    <a:stretch>
                      <a:fillRect/>
                    </a:stretch>
                  </pic:blipFill>
                  <pic:spPr>
                    <a:xfrm>
                      <a:off x="0" y="0"/>
                      <a:ext cx="406400" cy="1981200"/>
                    </a:xfrm>
                    <a:prstGeom prst="rect">
                      <a:avLst/>
                    </a:prstGeom>
                  </pic:spPr>
                </pic:pic>
              </a:graphicData>
            </a:graphic>
            <wp14:sizeRelH relativeFrom="page">
              <wp14:pctWidth>0</wp14:pctWidth>
            </wp14:sizeRelH>
            <wp14:sizeRelV relativeFrom="page">
              <wp14:pctHeight>0</wp14:pctHeight>
            </wp14:sizeRelV>
          </wp:anchor>
        </w:drawing>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20" w:lineRule="auto"/>
        <w:ind/>
        <w:jc w:val="center"/>
        <w:rPr>
          <w:sz w:val="25"/>
        </w:rPr>
      </w:pPr>
      <w:r>
        <w:rPr>
          <w:rFonts w:hint="eastAsia" w:ascii="SimSun" w:hAnsi="SimSun" w:eastAsia="SimSun"/>
          <w:b/>
          <w:color w:val="000000"/>
          <w:sz w:val="25"/>
        </w:rPr>
        <w:t xml:space="preserve">陕西省政府采购协议供货采购合同</w: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97" w:lineRule="auto"/>
        <w:ind w:firstLine="780"/>
        <w:jc w:val="both"/>
        <w:rPr>
          <w:sz w:val="16"/>
        </w:rPr>
      </w:pPr>
      <w:r>
        <w:rPr>
          <w:rFonts w:hint="eastAsia" w:ascii="SimSun" w:hAnsi="SimSun" w:eastAsia="SimSun"/>
          <w:color w:val="000000"/>
          <w:sz w:val="16"/>
        </w:rPr>
        <w:t xml:space="preserve">合同名称：宝鸡文理学院空调机网上议价采购合同</w:t>
      </w:r>
    </w:p>
    <w:p>
      <w:pPr>
        <w:wordWrap w:val="false"/>
        <w:pBdr/>
        <w:spacing w:before="75" w:after="0" w:line="383" w:lineRule="auto"/>
        <w:ind w:firstLine="800"/>
        <w:jc w:val="both"/>
        <w:rPr>
          <w:sz w:val="16"/>
        </w:rPr>
      </w:pPr>
      <w:r>
        <w:rPr>
          <w:rFonts w:hint="eastAsia" w:ascii="SimSun" w:hAnsi="SimSun" w:eastAsia="SimSun"/>
          <w:color w:val="000000"/>
          <w:sz w:val="16"/>
        </w:rPr>
        <w:t xml:space="preserve">合同编号</w:t>
      </w:r>
      <w:r>
        <w:rPr>
          <w:rFonts w:hint="eastAsia" w:ascii="Calibri" w:hAnsi="Calibri" w:eastAsia="Calibri"/>
          <w:color w:val="000000"/>
          <w:sz w:val="16"/>
        </w:rPr>
        <w:t xml:space="preserve">：SCHT-2024-329765</w:t>
      </w:r>
    </w:p>
    <w:p>
      <w:pPr>
        <w:wordWrap w:val="false"/>
        <w:pBdr/>
        <w:spacing w:before="85" w:after="0" w:line="383" w:lineRule="auto"/>
        <w:ind w:firstLine="800"/>
        <w:jc w:val="both"/>
        <w:rPr>
          <w:sz w:val="16"/>
        </w:rPr>
      </w:pPr>
      <w:r>
        <w:rPr>
          <w:rFonts w:hint="eastAsia" w:ascii="SimSun" w:hAnsi="SimSun" w:eastAsia="SimSun"/>
          <w:color w:val="000000"/>
          <w:sz w:val="16"/>
        </w:rPr>
        <w:t xml:space="preserve">采购计划备案书</w:t>
      </w:r>
      <w:r>
        <w:rPr>
          <w:rFonts w:hint="eastAsia" w:ascii="Calibri" w:hAnsi="Calibri" w:eastAsia="Calibri"/>
          <w:color w:val="000000"/>
          <w:sz w:val="16"/>
        </w:rPr>
        <w:t xml:space="preserve">／</w:t>
      </w:r>
      <w:r>
        <w:rPr>
          <w:rFonts w:hint="eastAsia" w:ascii="SimSun" w:hAnsi="SimSun" w:eastAsia="SimSun"/>
          <w:color w:val="000000"/>
          <w:sz w:val="16"/>
        </w:rPr>
        <w:t xml:space="preserve">核准编号</w:t>
      </w:r>
      <w:r>
        <w:rPr>
          <w:rFonts w:hint="eastAsia" w:ascii="Calibri" w:hAnsi="Calibri" w:eastAsia="Calibri"/>
          <w:color w:val="000000"/>
          <w:sz w:val="16"/>
        </w:rPr>
        <w:t xml:space="preserve">：NZC2024-A03-XY-79236</w:t>
      </w:r>
    </w:p>
    <w:p>
      <w:pPr>
        <w:wordWrap w:val="false"/>
        <w:pBdr/>
        <w:spacing w:before="105" w:after="0" w:line="383" w:lineRule="auto"/>
        <w:ind w:firstLine="4520"/>
        <w:jc w:val="both"/>
        <w:rPr>
          <w:sz w:val="16"/>
        </w:rPr>
        <w:sectPr>
          <w:footerReference w:type="default" r:id="Rc4c3f84c099e4963"/>
          <w:headerReference w:type="default" r:id="R082e2abe48dd440f"/>
          <w:type w:val="continuous"/>
          <w:pgSz w:w="11900" w:h="16840" w:orient="portrait"/>
          <w:pgMar w:top="960" w:right="2160" w:bottom="2880" w:left="2160" w:header="480" w:footer="1440"/>
          <w:cols w:equalWidth="true" w:num="1"/>
        </w:sectPr>
      </w:pPr>
      <w:r>
        <w:rPr>
          <w:rFonts w:hint="eastAsia" w:ascii="SimSun" w:hAnsi="SimSun" w:eastAsia="SimSun"/>
          <w:color w:val="000000"/>
          <w:sz w:val="16"/>
        </w:rPr>
        <w:t xml:space="preserve">合同签订日期：</w:t>
      </w:r>
      <w:r>
        <w:rPr>
          <w:rFonts w:hint="eastAsia" w:ascii="Calibri" w:hAnsi="Calibri" w:eastAsia="Calibri"/>
          <w:color w:val="000000"/>
          <w:sz w:val="16"/>
        </w:rPr>
        <w:t xml:space="preserve">2024</w:t>
      </w:r>
      <w:r>
        <w:rPr>
          <w:rFonts w:hint="eastAsia" w:ascii="SimSun" w:hAnsi="SimSun" w:eastAsia="SimSun"/>
          <w:color w:val="000000"/>
          <w:sz w:val="16"/>
        </w:rPr>
        <w:t xml:space="preserve">年</w:t>
      </w:r>
      <w:r>
        <w:rPr>
          <w:rFonts w:hint="eastAsia" w:ascii="Calibri" w:hAnsi="Calibri" w:eastAsia="Calibri"/>
          <w:color w:val="000000"/>
          <w:sz w:val="16"/>
        </w:rPr>
        <w:t xml:space="preserve">05</w:t>
      </w:r>
      <w:r>
        <w:rPr>
          <w:rFonts w:hint="eastAsia" w:ascii="SimSun" w:hAnsi="SimSun" w:eastAsia="SimSun"/>
          <w:color w:val="000000"/>
          <w:sz w:val="16"/>
        </w:rPr>
        <w:t xml:space="preserve">月</w:t>
      </w:r>
      <w:r>
        <w:rPr>
          <w:rFonts w:hint="eastAsia" w:ascii="Calibri" w:hAnsi="Calibri" w:eastAsia="Calibri"/>
          <w:color w:val="000000"/>
          <w:sz w:val="16"/>
        </w:rPr>
        <w:t xml:space="preserve">17</w:t>
      </w:r>
      <w:r>
        <w:rPr>
          <w:rFonts w:hint="eastAsia" w:ascii="SimSun" w:hAnsi="SimSun" w:eastAsia="SimSun"/>
          <w:color w:val="000000"/>
          <w:sz w:val="16"/>
        </w:rPr>
        <w:t xml:space="preserve">日</w:t>
      </w:r>
      <w:r>
        <w:br w:type="page"/>
      </w:r>
    </w:p>
    <w:p>
      <w:pPr>
        <w:wordWrap w:val="false"/>
        <w:pBdr/>
        <w:spacing w:before="20" w:after="0" w:line="249" w:lineRule="auto"/>
        <w:ind/>
        <w:jc w:val="center"/>
        <w:rPr>
          <w:sz w:val="25"/>
        </w:rPr>
      </w:pPr>
      <w:r>
        <w:rPr>
          <w:rFonts w:hint="eastAsia" w:ascii="SimSun" w:hAnsi="SimSun" w:eastAsia="SimSun"/>
          <w:b/>
          <w:color w:val="000000"/>
          <w:sz w:val="25"/>
        </w:rPr>
        <w:t xml:space="preserve">协议供货采购合同</w:t>
      </w:r>
      <w:r>
        <w:rPr>
          <w:noProof/>
        </w:rPr>
        <w:drawing>
          <wp:anchor distT="0" distB="0" distL="114300" distR="114300" simplePos="0" relativeHeight="251658240" behindDoc="1" locked="0" layoutInCell="1" allowOverlap="1">
            <wp:simplePos x="0" y="0"/>
            <wp:positionH relativeFrom="page">
              <wp:posOffset>7124700</wp:posOffset>
            </wp:positionH>
            <wp:positionV relativeFrom="page">
              <wp:posOffset>2540000</wp:posOffset>
            </wp:positionV>
            <wp:extent cx="355600" cy="1600200"/>
            <wp:effectExtent l="0" t="0" r="2540" b="4445"/>
            <wp:wrapNone/>
            <wp:docPr id="3"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5be19b3563da49c1">
                      <a:extLst>
                        <a:ext uri="{28A0092B-C50C-407E-A947-70E740481C1C}">
                          <a14:useLocalDpi xmlns:a14="http://schemas.microsoft.com/office/drawing/2010/main" val="0"/>
                        </a:ext>
                      </a:extLst>
                    </a:blip>
                    <a:stretch>
                      <a:fillRect/>
                    </a:stretch>
                  </pic:blipFill>
                  <pic:spPr>
                    <a:xfrm>
                      <a:off x="0" y="0"/>
                      <a:ext cx="355600" cy="16002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0" behindDoc="0" locked="0" layoutInCell="1" allowOverlap="1">
                <wp:simplePos x="0" y="0"/>
                <wp:positionH relativeFrom="page">
                  <wp:posOffset>533400</wp:posOffset>
                </wp:positionH>
                <wp:positionV relativeFrom="page">
                  <wp:posOffset>3251200</wp:posOffset>
                </wp:positionV>
                <wp:extent cx="190500" cy="266700"/>
                <wp:effectExtent l="0" t="0" r="635" b="14605"/>
                <wp:wrapNone/>
                <wp:docPr id="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0" w:after="0" w:line="878" w:lineRule="auto"/>
                              <w:ind w:firstLine="80"/>
                              <w:jc w:val="both"/>
                              <w:rPr>
                                <w:sz w:val="8"/>
                              </w:rPr>
                            </w:pPr>
                            <w:r>
                              <w:rPr>
                                <w:rFonts w:hint="eastAsia" w:ascii="SimSun" w:hAnsi="SimSun" w:eastAsia="SimSun"/>
                                <w:color w:val="000000"/>
                                <w:sz w:val="8"/>
                              </w:rPr>
                              <w:t xml:space="preserve">账号</w:t>
                            </w:r>
                          </w:p>
                        </w:txbxContent>
                      </wps:txbx>
                      <wps:bodyPr wrap="square" lIns="25400" tIns="0" rIns="25400" bIns="0">
                        <a:noAutofit/>
                      </wps:bodyPr>
                    </wps:wsp>
                  </a:graphicData>
                </a:graphic>
              </wp:anchor>
            </w:drawing>
          </mc:Choice>
          <mc:Fallback>
            <w:pict>
              <v:shape id="_x0000_s5" style="position:absolute;left:0pt;margin-left:42.0pt;margin-top:256.0pt;height:21.0pt;width:15.0pt;z-index:638701130029652229;mso-width-relative:page;mso-height-relative:page;mso-position-vertical-relative:page;mso-position-horizontal-relative:page;" coordsize="21600,21600" o:spid="_x0000_s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878" w:lineRule="auto"/>
                        <w:ind w:firstLine="80"/>
                        <w:jc w:val="both"/>
                        <w:rPr>
                          <w:sz w:val="8"/>
                        </w:rPr>
                      </w:pPr>
                      <w:r>
                        <w:rPr>
                          <w:rFonts w:hint="eastAsia" w:ascii="SimSun" w:hAnsi="SimSun" w:eastAsia="SimSun"/>
                          <w:color w:val="000000"/>
                          <w:sz w:val="8"/>
                        </w:rPr>
                        <w:t xml:space="preserve">账号</w:t>
                      </w:r>
                    </w:p>
                  </w:txbxContent>
                </v:textbox>
              </v:shape>
            </w:pict>
          </mc:Fallback>
        </mc:AlternateContent>
      </w:r>
      <w:r>
        <w:rPr>
          <w:noProof/>
        </w:rPr>
        <w:drawing>
          <wp:anchor distT="0" distB="0" distL="114300" distR="114300" simplePos="0" relativeHeight="251658240" behindDoc="1" locked="0" layoutInCell="1" allowOverlap="1">
            <wp:simplePos x="0" y="0"/>
            <wp:positionH relativeFrom="page">
              <wp:posOffset>6896100</wp:posOffset>
            </wp:positionH>
            <wp:positionV relativeFrom="page">
              <wp:posOffset>6235700</wp:posOffset>
            </wp:positionV>
            <wp:extent cx="584200" cy="1536700"/>
            <wp:effectExtent l="0" t="0" r="2540" b="4445"/>
            <wp:wrapNone/>
            <wp:docPr id="6"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5f9dec8375414362">
                      <a:extLst>
                        <a:ext uri="{28A0092B-C50C-407E-A947-70E740481C1C}">
                          <a14:useLocalDpi xmlns:a14="http://schemas.microsoft.com/office/drawing/2010/main" val="0"/>
                        </a:ext>
                      </a:extLst>
                    </a:blip>
                    <a:stretch>
                      <a:fillRect/>
                    </a:stretch>
                  </pic:blipFill>
                  <pic:spPr>
                    <a:xfrm>
                      <a:off x="0" y="0"/>
                      <a:ext cx="584200" cy="1536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page">
              <wp:posOffset>546100</wp:posOffset>
            </wp:positionH>
            <wp:positionV relativeFrom="page">
              <wp:posOffset>7772400</wp:posOffset>
            </wp:positionV>
            <wp:extent cx="190500" cy="304800"/>
            <wp:effectExtent l="0" t="0" r="2540" b="4445"/>
            <wp:wrapNone/>
            <wp:docPr id="7"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2c4b165345c84b35">
                      <a:extLst>
                        <a:ext uri="{28A0092B-C50C-407E-A947-70E740481C1C}">
                          <a14:useLocalDpi xmlns:a14="http://schemas.microsoft.com/office/drawing/2010/main" val="0"/>
                        </a:ext>
                      </a:extLst>
                    </a:blip>
                    <a:stretch>
                      <a:fillRect/>
                    </a:stretch>
                  </pic:blipFill>
                  <pic:spPr>
                    <a:xfrm>
                      <a:off x="0" y="0"/>
                      <a:ext cx="190500" cy="3048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0" behindDoc="0" locked="0" layoutInCell="1" allowOverlap="1">
                <wp:simplePos x="0" y="0"/>
                <wp:positionH relativeFrom="page">
                  <wp:posOffset>927100</wp:posOffset>
                </wp:positionH>
                <wp:positionV relativeFrom="page">
                  <wp:posOffset>5321300</wp:posOffset>
                </wp:positionV>
                <wp:extent cx="152400" cy="101600"/>
                <wp:effectExtent l="0" t="0" r="635" b="14605"/>
                <wp:wrapNone/>
                <wp:docPr id="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0" w:after="0" w:line="180" w:lineRule="auto"/>
                              <w:ind w:firstLine="60"/>
                              <w:jc w:val="both"/>
                              <w:rPr>
                                <w:sz w:val="13"/>
                              </w:rPr>
                            </w:pPr>
                            <w:r>
                              <w:rPr>
                                <w:rFonts w:hint="eastAsia" w:ascii="Calibri" w:hAnsi="Calibri" w:eastAsia="Calibri"/>
                                <w:color w:val="000000"/>
                                <w:sz w:val="13"/>
                              </w:rPr>
                              <w:t xml:space="preserve">26</w:t>
                            </w:r>
                          </w:p>
                        </w:txbxContent>
                      </wps:txbx>
                      <wps:bodyPr wrap="square" lIns="25400" tIns="0" rIns="25400" bIns="0">
                        <a:noAutofit/>
                      </wps:bodyPr>
                    </wps:wsp>
                  </a:graphicData>
                </a:graphic>
              </wp:anchor>
            </w:drawing>
          </mc:Choice>
          <mc:Fallback>
            <w:pict>
              <v:shape id="_x0000_s9" style="position:absolute;left:0pt;margin-left:73.0pt;margin-top:419.0pt;height:8.0pt;width:12.0pt;z-index:638701130029680538;mso-width-relative:page;mso-height-relative:page;mso-position-vertical-relative:page;mso-position-horizontal-relative:page;" coordsize="21600,21600" o:spid="_x0000_s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80" w:lineRule="auto"/>
                        <w:ind w:firstLine="60"/>
                        <w:jc w:val="both"/>
                        <w:rPr>
                          <w:sz w:val="13"/>
                        </w:rPr>
                      </w:pPr>
                      <w:r>
                        <w:rPr>
                          <w:rFonts w:hint="eastAsia" w:ascii="Calibri" w:hAnsi="Calibri" w:eastAsia="Calibri"/>
                          <w:color w:val="000000"/>
                          <w:sz w:val="13"/>
                        </w:rPr>
                        <w:t xml:space="preserve">26</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1066800</wp:posOffset>
                </wp:positionH>
                <wp:positionV relativeFrom="page">
                  <wp:posOffset>5448300</wp:posOffset>
                </wp:positionV>
                <wp:extent cx="749300" cy="101600"/>
                <wp:effectExtent l="0" t="0" r="635" b="14605"/>
                <wp:wrapNone/>
                <wp:docPr id="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12" w:after="0" w:line="240" w:lineRule="auto"/>
                              <w:ind w:firstLine="0"/>
                              <w:jc w:val="both"/>
                              <w:rPr>
                                <w:sz w:val="16"/>
                              </w:rPr>
                            </w:pPr>
                            <w:r>
                              <w:rPr>
                                <w:rFonts w:hint="eastAsia" w:ascii="Calibri" w:hAnsi="Calibri" w:eastAsia="Calibri"/>
                                <w:color w:val="000000"/>
                                <w:sz w:val="16"/>
                              </w:rPr>
                              <w:t xml:space="preserve">1P</w:t>
                            </w:r>
                            <w:r>
                              <w:rPr>
                                <w:rFonts w:hint="eastAsia" w:ascii="SimSun" w:hAnsi="SimSun" w:eastAsia="SimSun"/>
                                <w:color w:val="000000"/>
                                <w:sz w:val="16"/>
                              </w:rPr>
                              <w:t xml:space="preserve">新能效变频</w:t>
                            </w:r>
                          </w:p>
                        </w:txbxContent>
                      </wps:txbx>
                      <wps:bodyPr wrap="square" lIns="25400" tIns="0" rIns="25400" bIns="0">
                        <a:noAutofit/>
                      </wps:bodyPr>
                    </wps:wsp>
                  </a:graphicData>
                </a:graphic>
              </wp:anchor>
            </w:drawing>
          </mc:Choice>
          <mc:Fallback>
            <w:pict>
              <v:shape id="_x0000_s11" style="position:absolute;left:0pt;margin-left:84.0pt;margin-top:429.0pt;height:8.0pt;width:59.0pt;z-index:638701130029681017;mso-width-relative:page;mso-height-relative:page;mso-position-vertical-relative:page;mso-position-horizontal-relative:page;" coordsize="21600,21600" o:spid="_x0000_s1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2" w:after="0" w:line="240" w:lineRule="auto"/>
                        <w:ind w:firstLine="0"/>
                        <w:jc w:val="both"/>
                        <w:rPr>
                          <w:sz w:val="16"/>
                        </w:rPr>
                      </w:pPr>
                      <w:r>
                        <w:rPr>
                          <w:rFonts w:hint="eastAsia" w:ascii="Calibri" w:hAnsi="Calibri" w:eastAsia="Calibri"/>
                          <w:color w:val="000000"/>
                          <w:sz w:val="16"/>
                        </w:rPr>
                        <w:t xml:space="preserve">1P</w:t>
                      </w:r>
                      <w:r>
                        <w:rPr>
                          <w:rFonts w:hint="eastAsia" w:ascii="SimSun" w:hAnsi="SimSun" w:eastAsia="SimSun"/>
                          <w:color w:val="000000"/>
                          <w:sz w:val="16"/>
                        </w:rPr>
                        <w:t xml:space="preserve">新能效变频</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4279900</wp:posOffset>
                </wp:positionH>
                <wp:positionV relativeFrom="page">
                  <wp:posOffset>7327900</wp:posOffset>
                </wp:positionV>
                <wp:extent cx="76200" cy="127000"/>
                <wp:effectExtent l="0" t="0" r="635" b="14605"/>
                <wp:wrapNone/>
                <wp:docPr id="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0" w:after="0" w:line="207" w:lineRule="auto"/>
                              <w:ind w:firstLine="0"/>
                              <w:jc w:val="both"/>
                              <w:rPr>
                                <w:sz w:val="15"/>
                              </w:rPr>
                            </w:pPr>
                            <w:r>
                              <w:rPr>
                                <w:rFonts w:hint="eastAsia" w:ascii="Calibri" w:hAnsi="Calibri" w:eastAsia="Calibri"/>
                                <w:color w:val="000000"/>
                                <w:sz w:val="15"/>
                              </w:rPr>
                              <w:t xml:space="preserve">6</w:t>
                            </w:r>
                          </w:p>
                        </w:txbxContent>
                      </wps:txbx>
                      <wps:bodyPr wrap="square" lIns="25400" tIns="0" rIns="25400" bIns="0">
                        <a:noAutofit/>
                      </wps:bodyPr>
                    </wps:wsp>
                  </a:graphicData>
                </a:graphic>
              </wp:anchor>
            </w:drawing>
          </mc:Choice>
          <mc:Fallback>
            <w:pict>
              <v:shape id="_x0000_s13" style="position:absolute;left:0pt;margin-left:337.0pt;margin-top:577.0pt;height:10.0pt;width:6.0pt;z-index:638701130029681389;mso-width-relative:page;mso-height-relative:page;mso-position-vertical-relative:page;mso-position-horizontal-relative:page;" coordsize="21600,21600" o:spid="_x0000_s1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207" w:lineRule="auto"/>
                        <w:ind w:firstLine="0"/>
                        <w:jc w:val="both"/>
                        <w:rPr>
                          <w:sz w:val="15"/>
                        </w:rPr>
                      </w:pPr>
                      <w:r>
                        <w:rPr>
                          <w:rFonts w:hint="eastAsia" w:ascii="Calibri" w:hAnsi="Calibri" w:eastAsia="Calibri"/>
                          <w:color w:val="000000"/>
                          <w:sz w:val="15"/>
                        </w:rPr>
                        <w:t xml:space="preserve">6</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6248400</wp:posOffset>
                </wp:positionH>
                <wp:positionV relativeFrom="page">
                  <wp:posOffset>7327900</wp:posOffset>
                </wp:positionV>
                <wp:extent cx="266700" cy="127000"/>
                <wp:effectExtent l="0" t="0" r="635" b="14605"/>
                <wp:wrapNone/>
                <wp:docPr id="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1" w:after="0" w:line="359" w:lineRule="auto"/>
                              <w:ind w:firstLine="0"/>
                              <w:jc w:val="both"/>
                              <w:rPr>
                                <w:sz w:val="16"/>
                              </w:rPr>
                            </w:pPr>
                            <w:r>
                              <w:rPr>
                                <w:rFonts w:hint="eastAsia" w:ascii="Calibri" w:hAnsi="Calibri" w:eastAsia="Calibri"/>
                                <w:color w:val="000000"/>
                                <w:sz w:val="16"/>
                              </w:rPr>
                              <w:t xml:space="preserve">¥12</w:t>
                            </w:r>
                          </w:p>
                        </w:txbxContent>
                      </wps:txbx>
                      <wps:bodyPr wrap="square" lIns="25400" tIns="0" rIns="25400" bIns="0">
                        <a:noAutofit/>
                      </wps:bodyPr>
                    </wps:wsp>
                  </a:graphicData>
                </a:graphic>
              </wp:anchor>
            </w:drawing>
          </mc:Choice>
          <mc:Fallback>
            <w:pict>
              <v:shape id="_x0000_s15" style="position:absolute;left:0pt;margin-left:492.0pt;margin-top:577.0pt;height:10.0pt;width:21.0pt;z-index:638701130029681755;mso-width-relative:page;mso-height-relative:page;mso-position-vertical-relative:page;mso-position-horizontal-relative:page;" coordsize="21600,21600" o:spid="_x0000_s1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 w:after="0" w:line="359" w:lineRule="auto"/>
                        <w:ind w:firstLine="0"/>
                        <w:jc w:val="both"/>
                        <w:rPr>
                          <w:sz w:val="16"/>
                        </w:rPr>
                      </w:pPr>
                      <w:r>
                        <w:rPr>
                          <w:rFonts w:hint="eastAsia" w:ascii="Calibri" w:hAnsi="Calibri" w:eastAsia="Calibri"/>
                          <w:color w:val="000000"/>
                          <w:sz w:val="16"/>
                        </w:rPr>
                        <w:t xml:space="preserve">¥12</w:t>
                      </w:r>
                    </w:p>
                  </w:txbxContent>
                </v:textbox>
              </v:shape>
            </w:pict>
          </mc:Fallback>
        </mc:AlternateContent>
      </w:r>
    </w:p>
    <w:p>
      <w:pPr>
        <w:wordWrap w:val="false"/>
        <w:pBdr/>
        <w:spacing w:before="214" w:after="0" w:line="263" w:lineRule="auto"/>
        <w:ind w:firstLine="440"/>
        <w:jc w:val="both"/>
        <w:rPr>
          <w:sz w:val="16"/>
        </w:rPr>
      </w:pPr>
      <w:r>
        <w:rPr>
          <w:rFonts w:hint="eastAsia" w:ascii="SimSun" w:hAnsi="SimSun" w:eastAsia="SimSun"/>
          <w:color w:val="000000"/>
          <w:sz w:val="16"/>
        </w:rPr>
        <w:t xml:space="preserve">合同编号</w:t>
      </w:r>
      <w:r>
        <w:rPr>
          <w:rFonts w:hint="eastAsia" w:ascii="Calibri" w:hAnsi="Calibri" w:eastAsia="Calibri"/>
          <w:color w:val="000000"/>
          <w:sz w:val="16"/>
        </w:rPr>
        <w:t xml:space="preserve">：SCHT-2024-329765</w:t>
      </w:r>
    </w:p>
    <w:p>
      <w:pPr>
        <w:wordWrap w:val="false"/>
        <w:pBdr/>
        <w:spacing w:before="200" w:after="0" w:line="297" w:lineRule="auto"/>
        <w:ind w:firstLine="440"/>
        <w:jc w:val="both"/>
        <w:rPr>
          <w:sz w:val="16"/>
        </w:rPr>
      </w:pPr>
      <w:r>
        <w:rPr>
          <w:rFonts w:hint="eastAsia" w:ascii="SimSun" w:hAnsi="SimSun" w:eastAsia="SimSun"/>
          <w:color w:val="000000"/>
          <w:sz w:val="16"/>
        </w:rPr>
        <w:t xml:space="preserve">采购人（甲方）：宝鸡文理学院</w:t>
      </w:r>
    </w:p>
    <w:p>
      <w:pPr>
        <w:wordWrap w:val="false"/>
        <w:pBdr/>
        <w:spacing w:before="214" w:after="0" w:line="263" w:lineRule="auto"/>
        <w:ind w:firstLine="440"/>
        <w:jc w:val="both"/>
        <w:rPr>
          <w:sz w:val="16"/>
        </w:rPr>
      </w:pPr>
      <w:r>
        <w:rPr>
          <w:rFonts w:hint="eastAsia" w:ascii="SimSun" w:hAnsi="SimSun" w:eastAsia="SimSun"/>
          <w:color w:val="000000"/>
          <w:sz w:val="16"/>
        </w:rPr>
        <w:t xml:space="preserve">供应商（乙方）：西安辉源环境程限公司</w:t>
      </w:r>
    </w:p>
    <w:p>
      <w:pPr>
        <w:wordWrap w:val="false"/>
        <w:pBdr/>
        <w:spacing w:before="191" w:after="0" w:line="263" w:lineRule="auto"/>
        <w:ind w:firstLine="460"/>
        <w:jc w:val="both"/>
        <w:rPr>
          <w:sz w:val="16"/>
        </w:rPr>
      </w:pPr>
      <w:r>
        <w:rPr>
          <w:rFonts w:hint="eastAsia" w:ascii="SimSun" w:hAnsi="SimSun" w:eastAsia="SimSun"/>
          <w:color w:val="000000"/>
          <w:sz w:val="16"/>
        </w:rPr>
        <w:t xml:space="preserve">合同签订地点：西安市</w:t>
      </w:r>
    </w:p>
    <w:p>
      <w:pPr>
        <w:wordWrap w:val="false"/>
        <w:pBdr/>
        <w:spacing w:before="220" w:after="0" w:line="331" w:lineRule="auto"/>
        <w:ind w:left="120" w:right="420" w:firstLine="360"/>
        <w:jc w:val="both"/>
        <w:rPr>
          <w:sz w:val="16"/>
        </w:rPr>
      </w:pPr>
      <w:r>
        <w:rPr>
          <w:rFonts w:hint="eastAsia" w:ascii="SimSun" w:hAnsi="SimSun" w:eastAsia="SimSun"/>
          <w:color w:val="000000"/>
          <w:sz w:val="16"/>
        </w:rPr>
        <w:t xml:space="preserve">为了保护甲乙双方合法权益，根据中华人民共和国政府采购法》、中华人民共和国民法卖》等相关法律法规的规定，并严格遵循协</w:t>
      </w:r>
      <w:r>
        <w:rPr>
          <w:rFonts w:hint="eastAsia" w:ascii="SimSun" w:hAnsi="SimSun" w:eastAsia="SimSun"/>
          <w:color w:val="000000"/>
          <w:sz w:val="16"/>
        </w:rPr>
        <w:t xml:space="preserve">议供货项目谈判文件、竞标文件、采购结果公告中的相关规定，由采购人与供应商签订本政府采购合同，并共同遵守。</w:t>
      </w:r>
    </w:p>
    <w:p>
      <w:pPr>
        <w:wordWrap w:val="false"/>
        <w:pBdr/>
        <w:spacing w:before="227" w:after="0" w:line="345" w:lineRule="auto"/>
        <w:ind w:firstLine="20"/>
        <w:jc w:val="both"/>
        <w:rPr>
          <w:sz w:val="16"/>
        </w:rPr>
      </w:pPr>
      <w:r>
        <w:rPr>
          <w:rFonts w:hint="eastAsia" w:ascii="SimSun" w:hAnsi="SimSun" w:eastAsia="SimSun"/>
          <w:color w:val="000000"/>
          <w:sz w:val="16"/>
        </w:rPr>
        <w:t xml:space="preserve">一、采购合同项目付款方式</w:t>
      </w:r>
    </w:p>
    <w:p>
      <w:pPr>
        <w:wordWrap w:val="false"/>
        <w:pBdr/>
        <w:spacing w:before="161" w:after="0" w:line="297" w:lineRule="auto"/>
        <w:ind w:firstLine="20"/>
        <w:jc w:val="both"/>
        <w:rPr>
          <w:sz w:val="16"/>
        </w:rPr>
      </w:pPr>
      <w:r>
        <w:rPr>
          <w:rFonts w:hint="eastAsia" w:ascii="SimSun" w:hAnsi="SimSun" w:eastAsia="SimSun"/>
          <w:color w:val="000000"/>
          <w:sz w:val="16"/>
        </w:rPr>
        <w:t xml:space="preserve">二、产品名称、型号、规格和主要配置、单价、数量、金额</w:t>
      </w:r>
    </w:p>
    <w:p>
      <w:pPr>
        <w:wordWrap w:val="false"/>
        <w:pBdr/>
        <w:spacing w:before="0" w:after="0" w:line="158" w:lineRule="auto"/>
        <w:ind w:firstLine="0"/>
        <w:jc w:val="both"/>
        <w:rPr>
          <w:sz w:val="12"/>
        </w:rPr>
        <w:rPr>
          <w:rFonts w:hint="eastAsia" w:ascii="SimSun" w:hAnsi="SimSun" w:eastAsia="SimSun"/>
          <w:color w:val="000000"/>
          <w:sz w:val="12"/>
        </w:rPr>
      </w:pPr>
    </w:p>
    <w:tbl>
      <w:tblPr>
        <w:tblInd w:w="380" w:type="dxa"/>
        <w:jc w:val="left"/>
        <w:tblBorders>
          <w:top w:val="single" w:color="FFFFFF" w:sz="4" w:space="0"/>
          <w:bottom w:val="single" w:color="FFFFFF" w:sz="4" w:space="0"/>
          <w:left w:val="single" w:color="FFFFFF" w:sz="4" w:space="0"/>
          <w:right w:val="single" w:color="FFFFFF" w:sz="4" w:space="0"/>
          <w:insideH w:val="single" w:color="FFFFFF" w:sz="4" w:space="0"/>
          <w:insideV w:val="single" w:color="FFFFFF" w:sz="4" w:space="0"/>
        </w:tblBorders>
      </w:tblPr>
      <w:tblGrid>
        <w:gridCol w:w="580"/>
        <w:gridCol w:w="1140"/>
        <w:gridCol w:w="940"/>
        <w:gridCol w:w="2940"/>
        <w:gridCol w:w="620"/>
        <w:gridCol w:w="2940"/>
        <w:gridCol w:w="620"/>
      </w:tblGrid>
      <w:tr w:rsidR="00A23914" w:rsidTr="00A23914">
        <w:trPr>
          <w:trHeight w:val="2080"/>
        </w:trPr>
        <w:tc>
          <w:tcPr>
            <w:tcW w:w="580" w:type="dxa"/>
            <w:tcBorders>
              <w:left w:val="single" w:color="000000" w:sz="4" w:space="0"/>
              <w:top w:val="single" w:color="000000" w:sz="4" w:space="0"/>
              <w:right w:val="single" w:color="000000" w:sz="4" w:space="0"/>
              <w:bottom w:val="single" w:color="000000" w:sz="4" w:space="0"/>
            </w:tcBorders>
            <w:vAlign w:val="top"/>
          </w:tcPr>
          <w:p>
            <w:pPr>
              <w:pBdr/>
              <w:spacing w:before="0" w:after="0" w:line="321" w:lineRule="auto"/>
              <w:ind/>
              <w:jc w:val="center"/>
              <w:rPr>
                <w:sz w:val="16"/>
              </w:rPr>
            </w:pPr>
            <w:r>
              <w:rPr>
                <w:rFonts w:hint="eastAsia" w:ascii="SimSun" w:hAnsi="SimSun" w:eastAsia="SimSun"/>
                <w:color w:val="000000"/>
                <w:sz w:val="16"/>
              </w:rPr>
              <w:t xml:space="preserve">采</w:t>
            </w:r>
          </w:p>
          <w:p>
            <w:pPr>
              <w:pBdr/>
              <w:spacing w:before="94" w:after="0" w:line="240" w:lineRule="auto"/>
              <w:ind/>
              <w:jc w:val="center"/>
              <w:rPr>
                <w:sz w:val="16"/>
              </w:rPr>
            </w:pPr>
            <w:r>
              <w:rPr>
                <w:rFonts w:hint="eastAsia" w:ascii="SimSun" w:hAnsi="SimSun" w:eastAsia="SimSun"/>
                <w:color w:val="000000"/>
                <w:sz w:val="16"/>
              </w:rPr>
              <w:t xml:space="preserve">日</w:t>
            </w:r>
          </w:p>
        </w:tc>
        <w:tc>
          <w:tcPr>
            <w:tcW w:w="114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40" w:lineRule="auto"/>
              <w:ind w:firstLine="0"/>
              <w:jc w:val="both"/>
              <w:rPr>
                <w:sz w:val="16"/>
              </w:rPr>
              <w:rPr>
                <w:rFonts w:hint="eastAsia" w:ascii="SimSun" w:hAnsi="SimSun" w:eastAsia="SimSun"/>
                <w:color w:val="000000"/>
                <w:sz w:val="16"/>
              </w:rPr>
            </w:pPr>
          </w:p>
          <w:p>
            <w:pPr>
              <w:pBdr/>
              <w:spacing w:before="72" w:after="0" w:line="254" w:lineRule="auto"/>
              <w:ind/>
              <w:jc w:val="center"/>
              <w:rPr>
                <w:sz w:val="16"/>
              </w:rPr>
            </w:pPr>
            <w:r>
              <w:rPr>
                <w:rFonts w:hint="eastAsia" w:ascii="SimSun" w:hAnsi="SimSun" w:eastAsia="SimSun"/>
                <w:color w:val="000000"/>
                <w:sz w:val="16"/>
              </w:rPr>
              <w:t xml:space="preserve">名称</w:t>
            </w:r>
          </w:p>
        </w:tc>
        <w:tc>
          <w:tcPr>
            <w:tcW w:w="94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40" w:lineRule="auto"/>
              <w:ind w:firstLine="0"/>
              <w:jc w:val="both"/>
              <w:rPr>
                <w:sz w:val="16"/>
              </w:rPr>
              <w:rPr>
                <w:rFonts w:hint="eastAsia" w:ascii="SimSun" w:hAnsi="SimSun" w:eastAsia="SimSun"/>
                <w:color w:val="000000"/>
                <w:sz w:val="16"/>
              </w:rPr>
            </w:pPr>
          </w:p>
          <w:p>
            <w:pPr>
              <w:pBdr/>
              <w:spacing w:before="52" w:after="0" w:line="254" w:lineRule="auto"/>
              <w:ind w:firstLine="463.6"/>
              <w:jc w:val="right"/>
              <w:rPr>
                <w:sz w:val="16"/>
              </w:rPr>
            </w:pPr>
            <w:r>
              <w:rPr>
                <w:rFonts w:hint="eastAsia" w:ascii="SimSun" w:hAnsi="SimSun" w:eastAsia="SimSun"/>
                <w:color w:val="000000"/>
                <w:sz w:val="16"/>
              </w:rPr>
              <w:t xml:space="preserve">品牌</w:t>
            </w:r>
          </w:p>
        </w:tc>
        <w:tc>
          <w:tcPr>
            <w:tcW w:w="294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40" w:lineRule="auto"/>
              <w:ind w:firstLine="0"/>
              <w:jc w:val="both"/>
              <w:rPr>
                <w:sz w:val="16"/>
              </w:rPr>
              <w:rPr>
                <w:rFonts w:hint="eastAsia" w:ascii="SimSun" w:hAnsi="SimSun" w:eastAsia="SimSun"/>
                <w:color w:val="000000"/>
                <w:sz w:val="16"/>
              </w:rPr>
            </w:pPr>
          </w:p>
          <w:p>
            <w:pPr>
              <w:pBdr/>
              <w:spacing w:before="52" w:after="0" w:line="254" w:lineRule="auto"/>
              <w:ind/>
              <w:jc w:val="center"/>
              <w:rPr>
                <w:sz w:val="16"/>
              </w:rPr>
            </w:pPr>
            <w:r>
              <w:rPr>
                <w:rFonts w:hint="eastAsia" w:ascii="SimSun" w:hAnsi="SimSun" w:eastAsia="SimSun"/>
                <w:color w:val="000000"/>
                <w:sz w:val="16"/>
              </w:rPr>
              <w:t xml:space="preserve">型号</w:t>
            </w:r>
          </w:p>
        </w:tc>
        <w:tc>
          <w:tcPr>
            <w:tcW w:w="620" w:type="dxa"/>
            <w:tcBorders>
              <w:left w:val="single" w:color="000000" w:sz="4" w:space="0"/>
              <w:top w:val="single" w:color="000000" w:sz="4" w:space="0"/>
              <w:right w:val="single" w:color="000000" w:sz="4" w:space="0"/>
              <w:bottom w:val="single" w:color="000000" w:sz="4" w:space="0"/>
            </w:tcBorders>
            <w:vAlign w:val="top"/>
          </w:tcPr>
          <w:p>
            <w:pPr>
              <w:pBdr/>
              <w:spacing w:before="0" w:after="0" w:line="350" w:lineRule="auto"/>
              <w:ind w:firstLine="11.399999999999999"/>
              <w:jc w:val="both"/>
              <w:rPr>
                <w:sz w:val="16"/>
              </w:rPr>
            </w:pPr>
            <w:r>
              <w:rPr>
                <w:rFonts w:hint="eastAsia" w:ascii="SimSun" w:hAnsi="SimSun" w:eastAsia="SimSun"/>
                <w:color w:val="000000"/>
                <w:sz w:val="21"/>
              </w:rPr>
              <w:t xml:space="preserve">数量</w:t>
            </w:r>
          </w:p>
          <w:p>
            <w:pPr>
              <w:wordWrap w:val="false"/>
              <w:pBdr/>
              <w:spacing w:before="0" w:after="0" w:line="240" w:lineRule="auto"/>
              <w:ind w:firstLine="0"/>
              <w:jc w:val="both"/>
              <w:rPr>
                <w:sz w:val="16"/>
              </w:rPr>
              <w:rPr>
                <w:rFonts w:hint="eastAsia" w:ascii="SimSun" w:hAnsi="SimSun" w:eastAsia="SimSun"/>
                <w:color w:val="000000"/>
                <w:sz w:val="16"/>
              </w:rPr>
            </w:pPr>
          </w:p>
          <w:p>
            <w:pPr>
              <w:pBdr/>
              <w:spacing w:before="0" w:after="0" w:line="191" w:lineRule="auto"/>
              <w:ind w:left="291.4" w:right="7.199999999999999" w:firstLine="0"/>
              <w:jc w:val="right"/>
              <w:rPr>
                <w:sz w:val="16"/>
              </w:rPr>
            </w:pPr>
            <w:r>
              <w:rPr>
                <w:rFonts w:hint="eastAsia" w:ascii="SimSun" w:hAnsi="SimSun" w:eastAsia="SimSun"/>
                <w:color w:val="000000"/>
                <w:sz w:val="16"/>
              </w:rPr>
              <w:t xml:space="preserve">海尔</w:t>
            </w:r>
            <w:r>
              <w:rPr>
                <w:rFonts w:hint="eastAsia" w:ascii="Calibri" w:hAnsi="Calibri" w:eastAsia="Calibri"/>
                <w:color w:val="000000"/>
                <w:sz w:val="16"/>
              </w:rPr>
              <w:t xml:space="preserve">26G</w:t>
            </w:r>
          </w:p>
          <w:p>
            <w:pPr>
              <w:pBdr/>
              <w:spacing w:before="72" w:after="0" w:line="320" w:lineRule="auto"/>
              <w:ind w:firstLine="311.4"/>
              <w:jc w:val="right"/>
              <w:rPr>
                <w:sz w:val="12"/>
              </w:rPr>
            </w:pPr>
            <w:r>
              <w:rPr>
                <w:rFonts w:hint="eastAsia" w:ascii="SimSun" w:hAnsi="SimSun" w:eastAsia="SimSun"/>
                <w:color w:val="000000"/>
                <w:sz w:val="12"/>
              </w:rPr>
              <w:t xml:space="preserve">频冷</w:t>
            </w:r>
          </w:p>
          <w:p>
            <w:pPr>
              <w:pBdr/>
              <w:spacing w:before="4" w:after="0" w:line="240" w:lineRule="auto"/>
              <w:ind w:firstLine="311.4"/>
              <w:jc w:val="right"/>
              <w:rPr>
                <w:sz w:val="16"/>
              </w:rPr>
            </w:pPr>
            <w:r>
              <w:rPr>
                <w:rFonts w:hint="eastAsia" w:ascii="Calibri" w:hAnsi="Calibri" w:eastAsia="Calibri"/>
                <w:color w:val="000000"/>
                <w:sz w:val="16"/>
              </w:rPr>
              <w:t xml:space="preserve">202</w:t>
            </w:r>
          </w:p>
          <w:p>
            <w:pPr>
              <w:pBdr/>
              <w:spacing w:before="12" w:after="0" w:line="320" w:lineRule="auto"/>
              <w:ind w:firstLine="311.4"/>
              <w:jc w:val="right"/>
              <w:rPr>
                <w:sz w:val="12"/>
              </w:rPr>
            </w:pPr>
            <w:r>
              <w:rPr>
                <w:rFonts w:hint="eastAsia" w:ascii="SimSun" w:hAnsi="SimSun" w:eastAsia="SimSun"/>
                <w:color w:val="000000"/>
                <w:sz w:val="12"/>
              </w:rPr>
              <w:t xml:space="preserve">数量</w:t>
            </w:r>
          </w:p>
          <w:p>
            <w:pPr>
              <w:pBdr/>
              <w:spacing w:before="12" w:after="0" w:line="320" w:lineRule="auto"/>
              <w:ind w:firstLine="311.4"/>
              <w:jc w:val="right"/>
              <w:rPr>
                <w:sz w:val="12"/>
              </w:rPr>
            </w:pPr>
            <w:r>
              <w:rPr>
                <w:rFonts w:hint="eastAsia" w:ascii="SimSun" w:hAnsi="SimSun" w:eastAsia="SimSun"/>
                <w:color w:val="000000"/>
                <w:sz w:val="12"/>
              </w:rPr>
              <w:t xml:space="preserve">空调</w:t>
            </w:r>
          </w:p>
        </w:tc>
        <w:tc>
          <w:tcPr>
            <w:tcW w:w="294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40" w:lineRule="auto"/>
              <w:ind w:firstLine="0"/>
              <w:jc w:val="both"/>
              <w:rPr>
                <w:sz w:val="16"/>
              </w:rPr>
              <w:rPr>
                <w:rFonts w:hint="eastAsia" w:ascii="SimSun" w:hAnsi="SimSun" w:eastAsia="SimSun"/>
                <w:color w:val="000000"/>
                <w:sz w:val="16"/>
              </w:rPr>
            </w:pPr>
          </w:p>
          <w:p>
            <w:pPr>
              <w:pBdr/>
              <w:spacing w:before="0" w:after="0" w:line="240" w:lineRule="auto"/>
              <w:ind w:firstLine="532.8"/>
              <w:jc w:val="right"/>
              <w:rPr>
                <w:sz w:val="16"/>
              </w:rPr>
            </w:pPr>
            <w:r>
              <w:rPr>
                <w:rFonts w:hint="eastAsia" w:ascii="SimSun" w:hAnsi="SimSun" w:eastAsia="SimSun"/>
                <w:color w:val="000000"/>
                <w:sz w:val="16"/>
              </w:rPr>
              <w:t xml:space="preserve">主要技术参数     金额</w:t>
            </w:r>
          </w:p>
          <w:p>
            <w:pPr>
              <w:wordWrap w:val="false"/>
              <w:pBdr/>
              <w:spacing w:before="0" w:after="0" w:line="240" w:lineRule="auto"/>
              <w:ind w:firstLine="0"/>
              <w:jc w:val="both"/>
              <w:rPr>
                <w:sz w:val="16"/>
              </w:rPr>
              <w:rPr>
                <w:rFonts w:hint="eastAsia" w:ascii="SimSun" w:hAnsi="SimSun" w:eastAsia="SimSun"/>
                <w:color w:val="000000"/>
                <w:sz w:val="16"/>
              </w:rPr>
            </w:pPr>
          </w:p>
          <w:p>
            <w:pPr>
              <w:pBdr/>
              <w:spacing w:before="145" w:after="0" w:line="240" w:lineRule="auto"/>
              <w:ind w:firstLine="52.800000000000004"/>
              <w:jc w:val="both"/>
              <w:rPr>
                <w:sz w:val="16"/>
              </w:rPr>
            </w:pPr>
            <w:r>
              <w:rPr>
                <w:rFonts w:hint="eastAsia" w:ascii="Calibri" w:hAnsi="Calibri" w:eastAsia="Calibri"/>
                <w:color w:val="000000"/>
                <w:sz w:val="16"/>
              </w:rPr>
              <w:t xml:space="preserve">／Haier，</w:t>
            </w:r>
            <w:r>
              <w:rPr>
                <w:rFonts w:hint="eastAsia" w:ascii="SimSun" w:hAnsi="SimSun" w:eastAsia="SimSun"/>
                <w:color w:val="000000"/>
                <w:sz w:val="16"/>
              </w:rPr>
              <w:t xml:space="preserve">空调机海尔</w:t>
            </w:r>
            <w:r>
              <w:rPr>
                <w:rFonts w:hint="eastAsia" w:ascii="Calibri" w:hAnsi="Calibri" w:eastAsia="Calibri"/>
                <w:color w:val="000000"/>
                <w:sz w:val="16"/>
              </w:rPr>
              <w:t xml:space="preserve">KFR-</w:t>
            </w:r>
          </w:p>
          <w:p>
            <w:pPr>
              <w:pBdr/>
              <w:spacing w:before="0" w:after="0" w:line="191" w:lineRule="auto"/>
              <w:ind w:firstLine="72.8"/>
              <w:jc w:val="both"/>
              <w:rPr>
                <w:sz w:val="16"/>
              </w:rPr>
            </w:pPr>
            <w:r>
              <w:rPr>
                <w:rFonts w:hint="eastAsia" w:ascii="Calibri" w:hAnsi="Calibri" w:eastAsia="Calibri"/>
                <w:color w:val="000000"/>
                <w:sz w:val="16"/>
              </w:rPr>
              <w:t xml:space="preserve">W／A0MCC83</w:t>
            </w:r>
            <w:r>
              <w:rPr>
                <w:rFonts w:hint="eastAsia" w:ascii="SimSun" w:hAnsi="SimSun" w:eastAsia="SimSun"/>
                <w:color w:val="000000"/>
                <w:sz w:val="16"/>
              </w:rPr>
              <w:t xml:space="preserve">大</w:t>
            </w:r>
            <w:r>
              <w:rPr>
                <w:rFonts w:hint="eastAsia" w:ascii="Calibri" w:hAnsi="Calibri" w:eastAsia="Calibri"/>
                <w:color w:val="000000"/>
                <w:sz w:val="16"/>
              </w:rPr>
              <w:t xml:space="preserve">1P</w:t>
            </w:r>
            <w:r>
              <w:rPr>
                <w:rFonts w:hint="eastAsia" w:ascii="SimSun" w:hAnsi="SimSun" w:eastAsia="SimSun"/>
                <w:color w:val="000000"/>
                <w:sz w:val="16"/>
              </w:rPr>
              <w:t xml:space="preserve">新能效变</w:t>
            </w:r>
          </w:p>
          <w:p>
            <w:pPr>
              <w:pBdr/>
              <w:spacing w:before="14" w:after="0" w:line="240" w:lineRule="auto"/>
              <w:ind w:firstLine="52.800000000000004"/>
              <w:jc w:val="both"/>
              <w:rPr>
                <w:sz w:val="16"/>
              </w:rPr>
            </w:pPr>
            <w:r>
              <w:rPr>
                <w:rFonts w:hint="eastAsia" w:ascii="SimSun" w:hAnsi="SimSun" w:eastAsia="SimSun"/>
                <w:color w:val="000000"/>
                <w:sz w:val="16"/>
              </w:rPr>
              <w:t xml:space="preserve">暖壁挂式空调，</w:t>
            </w:r>
          </w:p>
          <w:p>
            <w:pPr>
              <w:pBdr/>
              <w:spacing w:before="24" w:after="0" w:line="240" w:lineRule="auto"/>
              <w:ind w:firstLine="12.8"/>
              <w:jc w:val="both"/>
              <w:rPr>
                <w:sz w:val="16"/>
              </w:rPr>
            </w:pPr>
            <w:r>
              <w:rPr>
                <w:rFonts w:hint="eastAsia" w:ascii="Calibri" w:hAnsi="Calibri" w:eastAsia="Calibri"/>
                <w:color w:val="000000"/>
                <w:sz w:val="16"/>
              </w:rPr>
              <w:t xml:space="preserve">20000000000000142072,</w:t>
            </w:r>
          </w:p>
          <w:p>
            <w:pPr>
              <w:pBdr/>
              <w:spacing w:before="4" w:after="0" w:line="240" w:lineRule="auto"/>
              <w:ind w:firstLine="52.800000000000004"/>
              <w:jc w:val="both"/>
              <w:rPr>
                <w:sz w:val="16"/>
              </w:rPr>
            </w:pPr>
            <w:r>
              <w:rPr>
                <w:rFonts w:hint="eastAsia" w:ascii="Calibri" w:hAnsi="Calibri" w:eastAsia="Calibri"/>
                <w:color w:val="000000"/>
                <w:sz w:val="16"/>
              </w:rPr>
              <w:t xml:space="preserve">：16：</w:t>
            </w:r>
          </w:p>
          <w:p>
            <w:pPr>
              <w:pBdr/>
              <w:spacing w:before="0" w:after="0" w:line="191" w:lineRule="auto"/>
              <w:ind w:firstLine="52.800000000000004"/>
              <w:jc w:val="both"/>
              <w:rPr>
                <w:sz w:val="16"/>
              </w:rPr>
            </w:pPr>
            <w:r>
              <w:rPr>
                <w:rFonts w:hint="eastAsia" w:ascii="SimSun" w:hAnsi="SimSun" w:eastAsia="SimSun"/>
                <w:color w:val="000000"/>
                <w:sz w:val="16"/>
              </w:rPr>
              <w:t xml:space="preserve">机海尔</w:t>
            </w:r>
            <w:r>
              <w:rPr>
                <w:rFonts w:hint="eastAsia" w:ascii="Calibri" w:hAnsi="Calibri" w:eastAsia="Calibri"/>
                <w:color w:val="000000"/>
                <w:sz w:val="16"/>
              </w:rPr>
              <w:t xml:space="preserve">KFR-</w:t>
            </w:r>
          </w:p>
        </w:tc>
        <w:tc>
          <w:tcPr>
            <w:tcW w:w="62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40" w:lineRule="auto"/>
              <w:ind w:firstLine="0"/>
              <w:jc w:val="both"/>
              <w:rPr>
                <w:sz w:val="16"/>
              </w:rPr>
              <w:rPr>
                <w:rFonts w:hint="eastAsia" w:ascii="SimSun" w:hAnsi="SimSun" w:eastAsia="SimSun"/>
                <w:color w:val="000000"/>
                <w:sz w:val="16"/>
              </w:rPr>
            </w:pPr>
          </w:p>
          <w:p>
            <w:pPr>
              <w:pBdr/>
              <w:spacing w:before="45" w:after="0" w:line="240" w:lineRule="auto"/>
              <w:ind/>
              <w:jc w:val="center"/>
              <w:rPr>
                <w:sz w:val="16"/>
              </w:rPr>
            </w:pPr>
            <w:r>
              <w:rPr>
                <w:rFonts w:hint="eastAsia" w:ascii="SimSun" w:hAnsi="SimSun" w:eastAsia="SimSun"/>
                <w:color w:val="000000"/>
                <w:sz w:val="16"/>
              </w:rPr>
              <w:t xml:space="preserve">（元）</w:t>
            </w:r>
          </w:p>
        </w:tc>
      </w:tr>
      <w:tr w:rsidR="00A23914" w:rsidTr="00A23914">
        <w:trPr>
          <w:trHeight w:val="3000"/>
        </w:trPr>
        <w:tc>
          <w:tcPr>
            <w:tcW w:w="58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pBdr/>
              <w:spacing w:before="0" w:after="0" w:line="260" w:lineRule="auto"/>
              <w:ind w:firstLine="440"/>
              <w:jc w:val="right"/>
              <w:rPr>
                <w:sz w:val="7"/>
              </w:rPr>
            </w:pPr>
            <w:r>
              <w:rPr>
                <w:rFonts w:hint="eastAsia" w:ascii="SimSun" w:hAnsi="SimSun" w:eastAsia="SimSun"/>
                <w:color w:val="000000"/>
                <w:sz w:val="7"/>
              </w:rPr>
              <w:t xml:space="preserve">空</w:t>
            </w:r>
          </w:p>
          <w:p>
            <w:pPr>
              <w:wordWrap w:val="false"/>
              <w:pBdr/>
              <w:spacing w:before="0" w:after="0" w:line="240" w:lineRule="auto"/>
              <w:ind w:firstLine="0"/>
              <w:jc w:val="both"/>
              <w:rPr>
                <w:sz w:val="16"/>
              </w:rPr>
              <w:rPr>
                <w:rFonts w:hint="eastAsia" w:ascii="SimSun" w:hAnsi="SimSun" w:eastAsia="SimSun"/>
                <w:color w:val="000000"/>
                <w:sz w:val="16"/>
              </w:rPr>
            </w:pPr>
          </w:p>
          <w:p>
            <w:pPr>
              <w:pBdr/>
              <w:spacing w:before="76" w:after="0" w:line="297" w:lineRule="auto"/>
              <w:ind/>
              <w:jc w:val="center"/>
              <w:rPr>
                <w:sz w:val="16"/>
              </w:rPr>
            </w:pPr>
            <w:r>
              <w:rPr>
                <w:rFonts w:hint="eastAsia" w:ascii="SimSun" w:hAnsi="SimSun" w:eastAsia="SimSun"/>
                <w:color w:val="000000"/>
                <w:sz w:val="16"/>
              </w:rPr>
              <w:t xml:space="preserve">/大</w:t>
            </w:r>
          </w:p>
          <w:p>
            <w:pPr>
              <w:pBdr/>
              <w:spacing w:before="35" w:after="0" w:line="384" w:lineRule="auto"/>
              <w:ind w:firstLine="420"/>
              <w:jc w:val="right"/>
              <w:rPr>
                <w:sz w:val="9"/>
              </w:rPr>
            </w:pPr>
            <w:r>
              <w:rPr>
                <w:rFonts w:hint="eastAsia" w:ascii="SimSun" w:hAnsi="SimSun" w:eastAsia="SimSun"/>
                <w:color w:val="000000"/>
                <w:sz w:val="9"/>
              </w:rPr>
              <w:t xml:space="preserve">冷</w:t>
            </w:r>
          </w:p>
        </w:tc>
        <w:tc>
          <w:tcPr>
            <w:tcW w:w="114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pBdr/>
              <w:spacing w:before="14" w:after="0" w:line="240" w:lineRule="auto"/>
              <w:ind/>
              <w:jc w:val="center"/>
              <w:rPr>
                <w:sz w:val="16"/>
              </w:rPr>
            </w:pPr>
            <w:r>
              <w:rPr>
                <w:rFonts w:hint="eastAsia" w:ascii="SimSun" w:hAnsi="SimSun" w:eastAsia="SimSun"/>
                <w:color w:val="000000"/>
                <w:sz w:val="16"/>
              </w:rPr>
              <w:t xml:space="preserve">调机海尔</w:t>
            </w:r>
            <w:r>
              <w:rPr>
                <w:rFonts w:hint="eastAsia" w:ascii="Calibri" w:hAnsi="Calibri" w:eastAsia="Calibri"/>
                <w:color w:val="000000"/>
                <w:sz w:val="16"/>
              </w:rPr>
              <w:t xml:space="preserve">KFR</w:t>
            </w:r>
            <w:r>
              <w:rPr>
                <w:rFonts w:hint="eastAsia" w:ascii="SimSun" w:hAnsi="SimSun" w:eastAsia="SimSun"/>
                <w:color w:val="000000"/>
                <w:sz w:val="16"/>
              </w:rPr>
              <w:t xml:space="preserve">-</w:t>
            </w:r>
          </w:p>
          <w:p>
            <w:pPr>
              <w:pBdr/>
              <w:spacing w:before="4" w:after="0" w:line="240" w:lineRule="auto"/>
              <w:ind/>
              <w:jc w:val="center"/>
              <w:rPr>
                <w:sz w:val="16"/>
              </w:rPr>
            </w:pPr>
            <w:r>
              <w:rPr>
                <w:rFonts w:hint="eastAsia" w:ascii="Calibri" w:hAnsi="Calibri" w:eastAsia="Calibri"/>
                <w:color w:val="000000"/>
                <w:sz w:val="16"/>
              </w:rPr>
              <w:t xml:space="preserve">GW／AOMCC</w:t>
            </w:r>
          </w:p>
          <w:p>
            <w:pPr>
              <w:wordWrap w:val="false"/>
              <w:pBdr/>
              <w:spacing w:before="0" w:after="0" w:line="240" w:lineRule="auto"/>
              <w:ind w:firstLine="0"/>
              <w:jc w:val="both"/>
              <w:rPr>
                <w:sz w:val="16"/>
              </w:rPr>
              <w:rPr>
                <w:rFonts w:hint="eastAsia" w:ascii="SimSun" w:hAnsi="SimSun" w:eastAsia="SimSun"/>
                <w:color w:val="000000"/>
                <w:sz w:val="16"/>
              </w:rPr>
            </w:pPr>
          </w:p>
          <w:p>
            <w:pPr>
              <w:pBdr/>
              <w:spacing w:before="45" w:after="0" w:line="240" w:lineRule="auto"/>
              <w:ind/>
              <w:jc w:val="center"/>
              <w:rPr>
                <w:sz w:val="16"/>
              </w:rPr>
            </w:pPr>
            <w:r>
              <w:rPr>
                <w:rFonts w:hint="eastAsia" w:ascii="SimSun" w:hAnsi="SimSun" w:eastAsia="SimSun"/>
                <w:color w:val="000000"/>
                <w:sz w:val="16"/>
              </w:rPr>
              <w:t xml:space="preserve">暖壁挂式空调</w:t>
            </w:r>
          </w:p>
        </w:tc>
        <w:tc>
          <w:tcPr>
            <w:tcW w:w="94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pBdr/>
              <w:spacing w:before="7" w:after="0" w:line="240" w:lineRule="auto"/>
              <w:ind w:firstLine="3.5999999999999996"/>
              <w:jc w:val="both"/>
              <w:rPr>
                <w:sz w:val="16"/>
              </w:rPr>
            </w:pPr>
            <w:r>
              <w:rPr>
                <w:rFonts w:hint="eastAsia" w:ascii="Calibri" w:hAnsi="Calibri" w:eastAsia="Calibri"/>
                <w:color w:val="000000"/>
                <w:sz w:val="16"/>
              </w:rPr>
              <w:t xml:space="preserve">83 </w:t>
            </w:r>
            <w:r>
              <w:rPr>
                <w:rFonts w:hint="eastAsia" w:ascii="SimSun" w:hAnsi="SimSun" w:eastAsia="SimSun"/>
                <w:color w:val="000000"/>
                <w:sz w:val="16"/>
              </w:rPr>
              <w:t xml:space="preserve">海</w:t>
            </w:r>
          </w:p>
          <w:p>
            <w:pPr>
              <w:pBdr/>
              <w:spacing w:before="32" w:after="0" w:line="256" w:lineRule="auto"/>
              <w:ind w:firstLine="303.6"/>
              <w:jc w:val="right"/>
              <w:rPr>
                <w:sz w:val="15"/>
              </w:rPr>
            </w:pPr>
            <w:r>
              <w:rPr>
                <w:rFonts w:hint="eastAsia" w:ascii="SimSun" w:hAnsi="SimSun" w:eastAsia="SimSun"/>
                <w:color w:val="000000"/>
                <w:sz w:val="15"/>
              </w:rPr>
              <w:t xml:space="preserve">尔</w:t>
            </w:r>
            <w:r>
              <w:rPr>
                <w:rFonts w:hint="eastAsia" w:ascii="Calibri" w:hAnsi="Calibri" w:eastAsia="Calibri"/>
                <w:color w:val="000000"/>
                <w:sz w:val="15"/>
              </w:rPr>
              <w:t xml:space="preserve">／Haie</w:t>
            </w:r>
          </w:p>
        </w:tc>
        <w:tc>
          <w:tcPr>
            <w:tcW w:w="294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pBdr/>
              <w:spacing w:before="0" w:after="0" w:line="240" w:lineRule="auto"/>
              <w:ind/>
              <w:jc w:val="center"/>
              <w:rPr>
                <w:sz w:val="16"/>
              </w:rPr>
            </w:pPr>
            <w:r>
              <w:rPr>
                <w:rFonts w:hint="eastAsia" w:ascii="Calibri" w:hAnsi="Calibri" w:eastAsia="Calibri"/>
                <w:color w:val="000000"/>
                <w:sz w:val="16"/>
              </w:rPr>
              <w:t xml:space="preserve">20220000000000000142072 1</w:t>
            </w:r>
          </w:p>
          <w:p>
            <w:pPr>
              <w:pBdr/>
              <w:spacing w:before="0" w:after="0" w:line="191" w:lineRule="auto"/>
              <w:ind w:firstLine="5.4"/>
              <w:jc w:val="both"/>
              <w:rPr>
                <w:sz w:val="16"/>
              </w:rPr>
            </w:pPr>
            <w:r>
              <w:rPr>
                <w:rFonts w:hint="eastAsia" w:ascii="Calibri" w:hAnsi="Calibri" w:eastAsia="Calibri"/>
                <w:color w:val="000000"/>
                <w:sz w:val="16"/>
              </w:rPr>
              <w:t xml:space="preserve">r</w:t>
            </w:r>
          </w:p>
        </w:tc>
        <w:tc>
          <w:tcPr>
            <w:tcW w:w="620" w:type="dxa"/>
            <w:tcBorders>
              <w:left w:val="single" w:color="000000" w:sz="4" w:space="0"/>
              <w:top w:val="single" w:color="000000" w:sz="4" w:space="0"/>
              <w:right w:val="single" w:color="000000" w:sz="4" w:space="0"/>
              <w:bottom w:val="single" w:color="000000" w:sz="4" w:space="0"/>
            </w:tcBorders>
            <w:vAlign w:val="top"/>
          </w:tcPr>
          <w:p>
            <w:pPr>
              <w:pBdr/>
              <w:spacing w:before="0" w:after="0" w:line="191" w:lineRule="auto"/>
              <w:ind w:firstLine="291.4"/>
              <w:jc w:val="right"/>
              <w:rPr>
                <w:sz w:val="16"/>
              </w:rPr>
            </w:pPr>
            <w:r>
              <w:rPr>
                <w:rFonts w:hint="eastAsia" w:ascii="Calibri" w:hAnsi="Calibri" w:eastAsia="Calibri"/>
                <w:color w:val="000000"/>
                <w:sz w:val="16"/>
              </w:rPr>
              <w:t xml:space="preserve">26G</w:t>
            </w:r>
          </w:p>
          <w:p>
            <w:pPr>
              <w:pBdr/>
              <w:spacing w:before="0" w:after="0" w:line="320" w:lineRule="auto"/>
              <w:ind w:firstLine="311.4"/>
              <w:jc w:val="right"/>
              <w:rPr>
                <w:sz w:val="12"/>
              </w:rPr>
            </w:pPr>
            <w:r>
              <w:rPr>
                <w:rFonts w:hint="eastAsia" w:ascii="SimSun" w:hAnsi="SimSun" w:eastAsia="SimSun"/>
                <w:color w:val="000000"/>
                <w:sz w:val="12"/>
              </w:rPr>
              <w:t xml:space="preserve">颇冷</w:t>
            </w:r>
          </w:p>
          <w:p>
            <w:pPr>
              <w:pBdr/>
              <w:spacing w:before="0" w:after="0" w:line="244" w:lineRule="auto"/>
              <w:ind w:firstLine="311.4"/>
              <w:jc w:val="right"/>
              <w:rPr>
                <w:sz w:val="9"/>
              </w:rPr>
            </w:pPr>
            <w:r>
              <w:rPr>
                <w:rFonts w:hint="eastAsia" w:ascii="SimSun" w:hAnsi="SimSun" w:eastAsia="SimSun"/>
                <w:color w:val="000000"/>
                <w:sz w:val="9"/>
              </w:rPr>
              <w:t xml:space="preserve">率</w:t>
            </w:r>
            <w:r>
              <w:rPr>
                <w:rFonts w:hint="eastAsia" w:ascii="Calibri" w:hAnsi="Calibri" w:eastAsia="Calibri"/>
                <w:color w:val="000000"/>
                <w:sz w:val="9"/>
              </w:rPr>
              <w:t xml:space="preserve">：2</w:t>
            </w:r>
          </w:p>
          <w:p>
            <w:pPr>
              <w:pBdr/>
              <w:spacing w:before="0" w:after="0" w:line="320" w:lineRule="auto"/>
              <w:ind w:firstLine="311.4"/>
              <w:jc w:val="right"/>
              <w:rPr>
                <w:sz w:val="12"/>
              </w:rPr>
            </w:pPr>
            <w:r>
              <w:rPr>
                <w:rFonts w:hint="eastAsia" w:ascii="SimSun" w:hAnsi="SimSun" w:eastAsia="SimSun"/>
                <w:color w:val="000000"/>
                <w:sz w:val="12"/>
              </w:rPr>
              <w:t xml:space="preserve">电辅</w:t>
            </w:r>
          </w:p>
          <w:p>
            <w:pPr>
              <w:pBdr/>
              <w:spacing w:before="12" w:after="0" w:line="295" w:lineRule="auto"/>
              <w:ind w:firstLine="291.4"/>
              <w:jc w:val="right"/>
              <w:rPr>
                <w:sz w:val="13"/>
              </w:rPr>
            </w:pPr>
            <w:r>
              <w:rPr>
                <w:rFonts w:hint="eastAsia" w:ascii="SimSun" w:hAnsi="SimSun" w:eastAsia="SimSun"/>
                <w:color w:val="000000"/>
                <w:sz w:val="13"/>
              </w:rPr>
              <w:t xml:space="preserve">循环</w:t>
            </w:r>
          </w:p>
          <w:p>
            <w:pPr>
              <w:pBdr/>
              <w:spacing w:before="12" w:after="0" w:line="295" w:lineRule="auto"/>
              <w:ind w:firstLine="291.4"/>
              <w:jc w:val="right"/>
              <w:rPr>
                <w:sz w:val="13"/>
              </w:rPr>
            </w:pPr>
            <w:r>
              <w:rPr>
                <w:rFonts w:hint="eastAsia" w:ascii="SimSun" w:hAnsi="SimSun" w:eastAsia="SimSun"/>
                <w:color w:val="000000"/>
                <w:sz w:val="13"/>
              </w:rPr>
              <w:t xml:space="preserve">类型</w:t>
            </w:r>
          </w:p>
          <w:p>
            <w:pPr>
              <w:pBdr/>
              <w:spacing w:before="0" w:after="0" w:line="191" w:lineRule="auto"/>
              <w:ind w:firstLine="291.4"/>
              <w:jc w:val="right"/>
              <w:rPr>
                <w:sz w:val="13"/>
              </w:rPr>
            </w:pPr>
            <w:r>
              <w:rPr>
                <w:rFonts w:hint="eastAsia" w:ascii="SimSun" w:hAnsi="SimSun" w:eastAsia="SimSun"/>
                <w:color w:val="000000"/>
                <w:sz w:val="13"/>
              </w:rPr>
              <w:t xml:space="preserve">类别</w:t>
            </w:r>
          </w:p>
          <w:p>
            <w:pPr>
              <w:pBdr/>
              <w:spacing w:before="0" w:after="0" w:line="191" w:lineRule="auto"/>
              <w:ind w:firstLine="51.4"/>
              <w:jc w:val="both"/>
              <w:rPr>
                <w:sz w:val="16"/>
              </w:rPr>
            </w:pPr>
            <w:r>
              <w:rPr>
                <w:rFonts w:hint="eastAsia" w:ascii="Calibri" w:hAnsi="Calibri" w:eastAsia="Calibri"/>
                <w:color w:val="000000"/>
                <w:sz w:val="16"/>
              </w:rPr>
              <w:t xml:space="preserve">6</w:t>
            </w:r>
          </w:p>
          <w:p>
            <w:pPr>
              <w:pBdr/>
              <w:spacing w:before="0" w:after="0" w:line="194" w:lineRule="auto"/>
              <w:ind w:firstLine="291.4"/>
              <w:jc w:val="right"/>
              <w:rPr>
                <w:sz w:val="13"/>
              </w:rPr>
            </w:pPr>
            <w:r>
              <w:rPr>
                <w:rFonts w:hint="eastAsia" w:ascii="SimSun" w:hAnsi="SimSun" w:eastAsia="SimSun"/>
                <w:color w:val="000000"/>
                <w:sz w:val="13"/>
              </w:rPr>
              <w:t xml:space="preserve">质保</w:t>
            </w:r>
          </w:p>
          <w:p>
            <w:pPr>
              <w:pBdr/>
              <w:spacing w:before="78" w:after="0" w:line="295" w:lineRule="auto"/>
              <w:ind w:firstLine="291.4"/>
              <w:jc w:val="right"/>
              <w:rPr>
                <w:sz w:val="13"/>
              </w:rPr>
            </w:pPr>
            <w:r>
              <w:rPr>
                <w:rFonts w:hint="eastAsia" w:ascii="SimSun" w:hAnsi="SimSun" w:eastAsia="SimSun"/>
                <w:color w:val="000000"/>
                <w:sz w:val="13"/>
              </w:rPr>
              <w:t xml:space="preserve">冷暖</w:t>
            </w:r>
          </w:p>
          <w:p>
            <w:pPr>
              <w:pBdr/>
              <w:spacing w:before="12" w:after="0" w:line="295" w:lineRule="auto"/>
              <w:ind w:firstLine="291.4"/>
              <w:jc w:val="right"/>
              <w:rPr>
                <w:sz w:val="13"/>
              </w:rPr>
            </w:pPr>
            <w:r>
              <w:rPr>
                <w:rFonts w:hint="eastAsia" w:ascii="SimSun" w:hAnsi="SimSun" w:eastAsia="SimSun"/>
                <w:color w:val="000000"/>
                <w:sz w:val="13"/>
              </w:rPr>
              <w:t xml:space="preserve">定频</w:t>
            </w:r>
          </w:p>
          <w:p>
            <w:pPr>
              <w:pBdr/>
              <w:spacing w:before="0" w:after="0" w:line="191" w:lineRule="auto"/>
              <w:ind w:firstLine="291.4"/>
              <w:jc w:val="right"/>
              <w:rPr>
                <w:sz w:val="13"/>
              </w:rPr>
            </w:pPr>
            <w:r>
              <w:rPr>
                <w:rFonts w:hint="eastAsia" w:ascii="SimSun" w:hAnsi="SimSun" w:eastAsia="SimSun"/>
                <w:color w:val="000000"/>
                <w:sz w:val="13"/>
              </w:rPr>
              <w:t xml:space="preserve">制冷</w:t>
            </w:r>
          </w:p>
          <w:p>
            <w:pPr>
              <w:pBdr/>
              <w:spacing w:before="92" w:after="0" w:line="295" w:lineRule="auto"/>
              <w:ind w:firstLine="291.4"/>
              <w:jc w:val="right"/>
              <w:rPr>
                <w:sz w:val="13"/>
              </w:rPr>
            </w:pPr>
            <w:r>
              <w:rPr>
                <w:rFonts w:hint="eastAsia" w:ascii="SimSun" w:hAnsi="SimSun" w:eastAsia="SimSun"/>
                <w:color w:val="000000"/>
                <w:sz w:val="13"/>
              </w:rPr>
              <w:t xml:space="preserve">能效</w:t>
            </w:r>
          </w:p>
          <w:p>
            <w:pPr>
              <w:pBdr/>
              <w:spacing w:before="12" w:after="0" w:line="295" w:lineRule="auto"/>
              <w:ind w:firstLine="291.4"/>
              <w:jc w:val="right"/>
              <w:rPr>
                <w:sz w:val="13"/>
              </w:rPr>
            </w:pPr>
            <w:r>
              <w:rPr>
                <w:rFonts w:hint="eastAsia" w:ascii="SimSun" w:hAnsi="SimSun" w:eastAsia="SimSun"/>
                <w:color w:val="000000"/>
                <w:sz w:val="13"/>
              </w:rPr>
              <w:t xml:space="preserve">制热</w:t>
            </w:r>
          </w:p>
          <w:p>
            <w:pPr>
              <w:pBdr/>
              <w:spacing w:before="0" w:after="0" w:line="191" w:lineRule="auto"/>
              <w:ind w:firstLine="291.4"/>
              <w:jc w:val="right"/>
              <w:rPr>
                <w:sz w:val="13"/>
              </w:rPr>
            </w:pPr>
            <w:r>
              <w:rPr>
                <w:rFonts w:hint="eastAsia" w:ascii="SimSun" w:hAnsi="SimSun" w:eastAsia="SimSun"/>
                <w:color w:val="000000"/>
                <w:sz w:val="13"/>
              </w:rPr>
              <w:t xml:space="preserve">匹数</w:t>
            </w:r>
          </w:p>
        </w:tc>
        <w:tc>
          <w:tcPr>
            <w:tcW w:w="2940" w:type="dxa"/>
            <w:tcBorders>
              <w:left w:val="single" w:color="000000" w:sz="4" w:space="0"/>
              <w:top w:val="single" w:color="000000" w:sz="4" w:space="0"/>
              <w:right w:val="single" w:color="000000" w:sz="4" w:space="0"/>
              <w:bottom w:val="single" w:color="000000" w:sz="4" w:space="0"/>
            </w:tcBorders>
            <w:vAlign w:val="top"/>
          </w:tcPr>
          <w:p>
            <w:pPr>
              <w:pBdr/>
              <w:spacing w:before="0" w:after="0" w:line="191" w:lineRule="auto"/>
              <w:ind w:firstLine="32.8"/>
              <w:jc w:val="both"/>
              <w:rPr>
                <w:sz w:val="16"/>
              </w:rPr>
            </w:pPr>
            <w:r>
              <w:rPr>
                <w:rFonts w:hint="eastAsia" w:ascii="Calibri" w:hAnsi="Calibri" w:eastAsia="Calibri"/>
                <w:color w:val="000000"/>
                <w:sz w:val="16"/>
              </w:rPr>
              <w:t xml:space="preserve">W／AOMCC83</w:t>
            </w:r>
            <w:r>
              <w:rPr>
                <w:rFonts w:hint="eastAsia" w:ascii="SimSun" w:hAnsi="SimSun" w:eastAsia="SimSun"/>
                <w:color w:val="000000"/>
                <w:sz w:val="16"/>
              </w:rPr>
              <w:t xml:space="preserve">大</w:t>
            </w:r>
            <w:r>
              <w:rPr>
                <w:rFonts w:hint="eastAsia" w:ascii="Calibri" w:hAnsi="Calibri" w:eastAsia="Calibri"/>
                <w:color w:val="000000"/>
                <w:sz w:val="16"/>
              </w:rPr>
              <w:t xml:space="preserve">1P</w:t>
            </w:r>
            <w:r>
              <w:rPr>
                <w:rFonts w:hint="eastAsia" w:ascii="SimSun" w:hAnsi="SimSun" w:eastAsia="SimSun"/>
                <w:color w:val="000000"/>
                <w:sz w:val="16"/>
              </w:rPr>
              <w:t xml:space="preserve">新能效变</w:t>
            </w:r>
          </w:p>
          <w:p>
            <w:pPr>
              <w:pBdr/>
              <w:spacing w:before="0" w:after="0" w:line="240" w:lineRule="auto"/>
              <w:ind w:firstLine="52.800000000000004"/>
              <w:jc w:val="both"/>
              <w:rPr>
                <w:sz w:val="16"/>
              </w:rPr>
            </w:pPr>
            <w:r>
              <w:rPr>
                <w:rFonts w:hint="eastAsia" w:ascii="SimSun" w:hAnsi="SimSun" w:eastAsia="SimSun"/>
                <w:color w:val="000000"/>
                <w:sz w:val="16"/>
              </w:rPr>
              <w:t xml:space="preserve">暖壁挂式空调额定电压／颜</w:t>
            </w:r>
          </w:p>
          <w:p>
            <w:pPr>
              <w:pBdr/>
              <w:spacing w:before="0" w:after="0" w:line="240" w:lineRule="auto"/>
              <w:ind w:firstLine="12.8"/>
              <w:jc w:val="both"/>
              <w:rPr>
                <w:sz w:val="16"/>
              </w:rPr>
            </w:pPr>
            <w:r>
              <w:rPr>
                <w:rFonts w:hint="eastAsia" w:ascii="Calibri" w:hAnsi="Calibri" w:eastAsia="Calibri"/>
                <w:color w:val="000000"/>
                <w:sz w:val="16"/>
              </w:rPr>
              <w:t xml:space="preserve">20／50</w:t>
            </w:r>
          </w:p>
          <w:p>
            <w:pPr>
              <w:pBdr/>
              <w:spacing w:before="0" w:after="0" w:line="240" w:lineRule="auto"/>
              <w:ind w:firstLine="52.800000000000004"/>
              <w:jc w:val="both"/>
              <w:rPr>
                <w:sz w:val="16"/>
              </w:rPr>
            </w:pPr>
            <w:r>
              <w:rPr>
                <w:rFonts w:hint="eastAsia" w:ascii="SimSun" w:hAnsi="SimSun" w:eastAsia="SimSun"/>
                <w:color w:val="000000"/>
                <w:sz w:val="16"/>
              </w:rPr>
              <w:t xml:space="preserve">加热功率</w:t>
            </w:r>
            <w:r>
              <w:rPr>
                <w:rFonts w:hint="eastAsia" w:ascii="Calibri" w:hAnsi="Calibri" w:eastAsia="Calibri"/>
                <w:color w:val="000000"/>
                <w:sz w:val="16"/>
              </w:rPr>
              <w:t xml:space="preserve">（W）：1050</w:t>
            </w:r>
          </w:p>
          <w:p>
            <w:pPr>
              <w:pBdr/>
              <w:spacing w:before="0" w:after="0" w:line="240" w:lineRule="auto"/>
              <w:ind w:firstLine="32.8"/>
              <w:jc w:val="both"/>
              <w:rPr>
                <w:sz w:val="16"/>
              </w:rPr>
            </w:pPr>
            <w:r>
              <w:rPr>
                <w:rFonts w:hint="eastAsia" w:ascii="SimSun" w:hAnsi="SimSun" w:eastAsia="SimSun"/>
                <w:color w:val="000000"/>
                <w:sz w:val="16"/>
              </w:rPr>
              <w:t xml:space="preserve">风量</w:t>
            </w:r>
            <w:r>
              <w:rPr>
                <w:rFonts w:hint="eastAsia" w:ascii="Calibri" w:hAnsi="Calibri" w:eastAsia="Calibri"/>
                <w:color w:val="000000"/>
                <w:sz w:val="16"/>
              </w:rPr>
              <w:t xml:space="preserve">（m／h）：650</w:t>
            </w:r>
          </w:p>
          <w:p>
            <w:pPr>
              <w:pBdr/>
              <w:spacing w:before="0" w:after="0" w:line="191" w:lineRule="auto"/>
              <w:ind w:firstLine="12.8"/>
              <w:jc w:val="both"/>
              <w:rPr>
                <w:sz w:val="16"/>
              </w:rPr>
            </w:pPr>
            <w:r>
              <w:rPr>
                <w:rFonts w:hint="eastAsia" w:ascii="SimSun" w:hAnsi="SimSun" w:eastAsia="SimSun"/>
                <w:color w:val="000000"/>
                <w:sz w:val="16"/>
              </w:rPr>
              <w:t xml:space="preserve">：壁挂式</w:t>
            </w:r>
          </w:p>
          <w:p>
            <w:pPr>
              <w:pBdr/>
              <w:spacing w:before="0" w:after="0" w:line="254" w:lineRule="auto"/>
              <w:ind/>
              <w:jc w:val="center"/>
              <w:rPr>
                <w:sz w:val="16"/>
              </w:rPr>
            </w:pPr>
            <w:r>
              <w:rPr>
                <w:rFonts w:hint="eastAsia" w:ascii="SimSun" w:hAnsi="SimSun" w:eastAsia="SimSun"/>
                <w:color w:val="000000"/>
                <w:sz w:val="16"/>
              </w:rPr>
              <w:t xml:space="preserve">：登挂式空调机      ¥</w:t>
            </w:r>
            <w:r>
              <w:rPr>
                <w:rFonts w:hint="eastAsia" w:ascii="Calibri" w:hAnsi="Calibri" w:eastAsia="Calibri"/>
                <w:color w:val="000000"/>
                <w:sz w:val="16"/>
              </w:rPr>
              <w:t xml:space="preserve">41</w:t>
            </w:r>
          </w:p>
          <w:p>
            <w:pPr>
              <w:pBdr/>
              <w:spacing w:before="0" w:after="0" w:line="191" w:lineRule="auto"/>
              <w:ind w:firstLine="52.800000000000004"/>
              <w:jc w:val="both"/>
              <w:rPr>
                <w:sz w:val="16"/>
              </w:rPr>
            </w:pPr>
            <w:r>
              <w:rPr>
                <w:rFonts w:hint="eastAsia" w:ascii="SimSun" w:hAnsi="SimSun" w:eastAsia="SimSun"/>
                <w:color w:val="000000"/>
                <w:sz w:val="16"/>
              </w:rPr>
              <w:t xml:space="preserve">期限：</w:t>
            </w:r>
            <w:r>
              <w:rPr>
                <w:rFonts w:hint="eastAsia" w:ascii="Calibri" w:hAnsi="Calibri" w:eastAsia="Calibri"/>
                <w:color w:val="000000"/>
                <w:sz w:val="16"/>
              </w:rPr>
              <w:t xml:space="preserve">6</w:t>
            </w:r>
            <w:r>
              <w:rPr>
                <w:rFonts w:hint="eastAsia" w:ascii="SimSun" w:hAnsi="SimSun" w:eastAsia="SimSun"/>
                <w:color w:val="000000"/>
                <w:sz w:val="16"/>
              </w:rPr>
              <w:t xml:space="preserve">年</w:t>
            </w:r>
          </w:p>
          <w:p>
            <w:pPr>
              <w:pBdr/>
              <w:spacing w:before="12" w:after="0" w:line="240" w:lineRule="auto"/>
              <w:ind w:firstLine="32.8"/>
              <w:jc w:val="both"/>
              <w:rPr>
                <w:sz w:val="16"/>
              </w:rPr>
            </w:pPr>
            <w:r>
              <w:rPr>
                <w:rFonts w:hint="eastAsia" w:ascii="SimSun" w:hAnsi="SimSun" w:eastAsia="SimSun"/>
                <w:color w:val="000000"/>
                <w:sz w:val="16"/>
              </w:rPr>
              <w:t xml:space="preserve">类型：冷暖</w:t>
            </w:r>
          </w:p>
          <w:p>
            <w:pPr>
              <w:pBdr/>
              <w:spacing w:before="92" w:after="0" w:line="240" w:lineRule="auto"/>
              <w:ind w:firstLine="12.8"/>
              <w:jc w:val="both"/>
              <w:rPr>
                <w:sz w:val="16"/>
              </w:rPr>
            </w:pPr>
            <w:r>
              <w:rPr>
                <w:rFonts w:hint="eastAsia" w:ascii="SimSun" w:hAnsi="SimSun" w:eastAsia="SimSun"/>
                <w:color w:val="000000"/>
                <w:sz w:val="16"/>
              </w:rPr>
              <w:t xml:space="preserve">／变频：变频</w:t>
            </w:r>
          </w:p>
          <w:p>
            <w:pPr>
              <w:pBdr/>
              <w:spacing w:before="0" w:after="0" w:line="191" w:lineRule="auto"/>
              <w:ind w:firstLine="32.8"/>
              <w:jc w:val="both"/>
              <w:rPr>
                <w:sz w:val="16"/>
              </w:rPr>
            </w:pPr>
            <w:r>
              <w:rPr>
                <w:rFonts w:hint="eastAsia" w:ascii="SimSun" w:hAnsi="SimSun" w:eastAsia="SimSun"/>
                <w:color w:val="000000"/>
                <w:sz w:val="16"/>
              </w:rPr>
              <w:t xml:space="preserve">量</w:t>
            </w:r>
            <w:r>
              <w:rPr>
                <w:rFonts w:hint="eastAsia" w:ascii="Calibri" w:hAnsi="Calibri" w:eastAsia="Calibri"/>
                <w:color w:val="000000"/>
                <w:sz w:val="16"/>
              </w:rPr>
              <w:t xml:space="preserve">：2610（300-3850）</w:t>
            </w:r>
          </w:p>
          <w:p>
            <w:pPr>
              <w:pBdr/>
              <w:spacing w:before="35" w:after="0" w:line="240" w:lineRule="auto"/>
              <w:ind w:firstLine="32.8"/>
              <w:jc w:val="both"/>
              <w:rPr>
                <w:sz w:val="16"/>
              </w:rPr>
            </w:pPr>
            <w:r>
              <w:rPr>
                <w:rFonts w:hint="eastAsia" w:ascii="SimSun" w:hAnsi="SimSun" w:eastAsia="SimSun"/>
                <w:color w:val="000000"/>
                <w:sz w:val="16"/>
              </w:rPr>
              <w:t xml:space="preserve">等级：</w:t>
            </w:r>
            <w:r>
              <w:rPr>
                <w:rFonts w:hint="eastAsia" w:ascii="Calibri" w:hAnsi="Calibri" w:eastAsia="Calibri"/>
                <w:color w:val="000000"/>
                <w:sz w:val="16"/>
              </w:rPr>
              <w:t xml:space="preserve">3</w:t>
            </w:r>
            <w:r>
              <w:rPr>
                <w:rFonts w:hint="eastAsia" w:ascii="SimSun" w:hAnsi="SimSun" w:eastAsia="SimSun"/>
                <w:color w:val="000000"/>
                <w:sz w:val="16"/>
              </w:rPr>
              <w:t xml:space="preserve">级</w:t>
            </w:r>
          </w:p>
          <w:p>
            <w:pPr>
              <w:pBdr/>
              <w:spacing w:before="12" w:after="0" w:line="240" w:lineRule="auto"/>
              <w:ind w:firstLine="32.8"/>
              <w:jc w:val="both"/>
              <w:rPr>
                <w:sz w:val="16"/>
              </w:rPr>
            </w:pPr>
            <w:r>
              <w:rPr>
                <w:rFonts w:hint="eastAsia" w:ascii="SimSun" w:hAnsi="SimSun" w:eastAsia="SimSun"/>
                <w:color w:val="000000"/>
                <w:sz w:val="16"/>
              </w:rPr>
              <w:t xml:space="preserve">量</w:t>
            </w:r>
            <w:r>
              <w:rPr>
                <w:rFonts w:hint="eastAsia" w:ascii="Calibri" w:hAnsi="Calibri" w:eastAsia="Calibri"/>
                <w:color w:val="000000"/>
                <w:sz w:val="16"/>
              </w:rPr>
              <w:t xml:space="preserve">：4000（300-5050）</w:t>
            </w:r>
          </w:p>
          <w:p>
            <w:pPr>
              <w:pBdr/>
              <w:spacing w:before="0" w:after="0" w:line="191" w:lineRule="auto"/>
              <w:ind w:firstLine="32.8"/>
              <w:jc w:val="both"/>
              <w:rPr>
                <w:sz w:val="16"/>
              </w:rPr>
            </w:pPr>
            <w:r>
              <w:rPr>
                <w:rFonts w:hint="eastAsia" w:ascii="Calibri" w:hAnsi="Calibri" w:eastAsia="Calibri"/>
                <w:color w:val="000000"/>
                <w:sz w:val="16"/>
              </w:rPr>
              <w:t xml:space="preserve">：</w:t>
            </w:r>
            <w:r>
              <w:rPr>
                <w:rFonts w:hint="eastAsia" w:ascii="SimSun" w:hAnsi="SimSun" w:eastAsia="SimSun"/>
                <w:color w:val="000000"/>
                <w:sz w:val="16"/>
              </w:rPr>
              <w:t xml:space="preserve">大</w:t>
            </w:r>
            <w:r>
              <w:rPr>
                <w:rFonts w:hint="eastAsia" w:ascii="Calibri" w:hAnsi="Calibri" w:eastAsia="Calibri"/>
                <w:color w:val="000000"/>
                <w:sz w:val="16"/>
              </w:rPr>
              <w:t xml:space="preserve">1P</w:t>
            </w:r>
          </w:p>
        </w:tc>
        <w:tc>
          <w:tcPr>
            <w:tcW w:w="62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p>
            <w:pPr>
              <w:pBdr/>
              <w:spacing w:before="118" w:after="0" w:line="240" w:lineRule="auto"/>
              <w:ind/>
              <w:jc w:val="center"/>
              <w:rPr>
                <w:sz w:val="16"/>
              </w:rPr>
            </w:pPr>
            <w:r>
              <w:rPr>
                <w:rFonts w:hint="eastAsia" w:ascii="Calibri" w:hAnsi="Calibri" w:eastAsia="Calibri"/>
                <w:color w:val="000000"/>
                <w:sz w:val="16"/>
              </w:rPr>
              <w:t xml:space="preserve">120.00</w:t>
            </w:r>
          </w:p>
        </w:tc>
      </w:tr>
      <w:tr w:rsidR="00A23914" w:rsidTr="00A23914">
        <w:trPr>
          <w:trHeight w:val="1620"/>
        </w:trPr>
        <w:tc>
          <w:tcPr>
            <w:tcW w:w="580" w:type="dxa"/>
            <w:tcBorders>
              <w:left w:val="single" w:color="000000" w:sz="4" w:space="0"/>
              <w:top w:val="single" w:color="000000" w:sz="4" w:space="0"/>
              <w:right w:val="single" w:color="000000" w:sz="4" w:space="0"/>
              <w:bottom w:val="single" w:color="000000" w:sz="4" w:space="0"/>
            </w:tcBorders>
            <w:vAlign w:val="top"/>
          </w:tcPr>
          <w:p>
            <w:pPr>
              <w:pBdr/>
              <w:spacing w:before="20" w:after="0" w:line="383" w:lineRule="auto"/>
              <w:ind w:firstLine="20"/>
              <w:jc w:val="right"/>
              <w:rPr>
                <w:sz w:val="16"/>
              </w:rPr>
            </w:pPr>
            <w:r>
              <w:rPr>
                <w:rFonts w:hint="eastAsia" w:ascii="SimSun" w:hAnsi="SimSun" w:eastAsia="SimSun"/>
                <w:color w:val="000000"/>
                <w:sz w:val="16"/>
              </w:rPr>
              <w:t xml:space="preserve">增</w:t>
            </w:r>
          </w:p>
        </w:tc>
        <w:tc>
          <w:tcPr>
            <w:tcW w:w="1140" w:type="dxa"/>
            <w:tcBorders>
              <w:left w:val="single" w:color="000000" w:sz="4" w:space="0"/>
              <w:top w:val="single" w:color="000000" w:sz="4" w:space="0"/>
              <w:right w:val="single" w:color="000000" w:sz="4" w:space="0"/>
              <w:bottom w:val="single" w:color="000000" w:sz="4" w:space="0"/>
            </w:tcBorders>
            <w:vAlign w:val="top"/>
          </w:tcPr>
          <w:p>
            <w:pPr>
              <w:pBdr/>
              <w:spacing w:before="20" w:after="0" w:line="383" w:lineRule="auto"/>
              <w:ind/>
              <w:jc w:val="center"/>
              <w:rPr>
                <w:sz w:val="16"/>
              </w:rPr>
            </w:pPr>
            <w:r>
              <w:rPr>
                <w:rFonts w:hint="eastAsia" w:ascii="SimSun" w:hAnsi="SimSun" w:eastAsia="SimSun"/>
                <w:color w:val="000000"/>
                <w:sz w:val="16"/>
              </w:rPr>
              <w:t xml:space="preserve">值保障</w:t>
            </w:r>
          </w:p>
        </w:tc>
        <w:tc>
          <w:tcPr>
            <w:tcW w:w="940" w:type="dxa"/>
            <w:tcBorders>
              <w:left w:val="single" w:color="000000" w:sz="4" w:space="0"/>
              <w:top w:val="single" w:color="000000" w:sz="4" w:space="0"/>
              <w:right w:val="single" w:color="000000" w:sz="4" w:space="0"/>
              <w:bottom w:val="single" w:color="000000" w:sz="4" w:space="0"/>
            </w:tcBorders>
            <w:vAlign w:val="top"/>
          </w:tcPr>
          <w:p>
            <w:pPr>
              <w:pBdr/>
              <w:spacing w:before="20" w:after="0" w:line="383" w:lineRule="auto"/>
              <w:ind w:firstLine="3.5999999999999996"/>
              <w:jc w:val="right"/>
              <w:rPr>
                <w:sz w:val="16"/>
              </w:rPr>
            </w:pPr>
            <w:r>
              <w:rPr>
                <w:rFonts w:hint="eastAsia" w:ascii="SimSun" w:hAnsi="SimSun" w:eastAsia="SimSun"/>
                <w:color w:val="000000"/>
                <w:sz w:val="16"/>
              </w:rPr>
              <w:t xml:space="preserve">打墙孔（</w:t>
            </w:r>
          </w:p>
        </w:tc>
        <w:tc>
          <w:tcPr>
            <w:tcW w:w="2940" w:type="dxa"/>
            <w:tcBorders>
              <w:left w:val="single" w:color="000000" w:sz="4" w:space="0"/>
              <w:top w:val="single" w:color="000000" w:sz="4" w:space="0"/>
              <w:right w:val="single" w:color="000000" w:sz="4" w:space="0"/>
              <w:bottom w:val="single" w:color="000000" w:sz="4" w:space="0"/>
            </w:tcBorders>
            <w:vAlign w:val="top"/>
          </w:tcPr>
          <w:p>
            <w:pPr>
              <w:pBdr/>
              <w:spacing w:before="20" w:after="0" w:line="383" w:lineRule="auto"/>
              <w:ind/>
              <w:jc w:val="center"/>
              <w:rPr>
                <w:sz w:val="16"/>
              </w:rPr>
            </w:pPr>
            <w:r>
              <w:rPr>
                <w:rFonts w:hint="eastAsia" w:ascii="SimSun" w:hAnsi="SimSun" w:eastAsia="SimSun"/>
                <w:color w:val="000000"/>
                <w:sz w:val="16"/>
              </w:rPr>
              <w:t xml:space="preserve">钢筋混凝土）          </w:t>
            </w:r>
            <w:r>
              <w:rPr>
                <w:rFonts w:hint="eastAsia" w:ascii="Calibri" w:hAnsi="Calibri" w:eastAsia="Calibri"/>
                <w:color w:val="000000"/>
                <w:sz w:val="16"/>
              </w:rPr>
              <w:t xml:space="preserve">1</w:t>
            </w:r>
          </w:p>
        </w:tc>
        <w:tc>
          <w:tcPr>
            <w:tcW w:w="620" w:type="dxa"/>
            <w:tcBorders>
              <w:left w:val="single" w:color="000000" w:sz="4" w:space="0"/>
              <w:top w:val="single" w:color="000000" w:sz="4" w:space="0"/>
              <w:right w:val="single" w:color="000000" w:sz="4" w:space="0"/>
              <w:bottom w:val="single" w:color="000000" w:sz="4" w:space="0"/>
            </w:tcBorders>
            <w:vAlign w:val="top"/>
          </w:tcPr>
          <w:p>
            <w:pPr>
              <w:pBdr/>
              <w:spacing w:before="0" w:after="0" w:line="194" w:lineRule="auto"/>
              <w:ind w:firstLine="291.4"/>
              <w:jc w:val="right"/>
              <w:rPr>
                <w:sz w:val="13"/>
              </w:rPr>
            </w:pPr>
            <w:r>
              <w:rPr>
                <w:rFonts w:hint="eastAsia" w:ascii="SimSun" w:hAnsi="SimSun" w:eastAsia="SimSun"/>
                <w:color w:val="000000"/>
                <w:sz w:val="13"/>
              </w:rPr>
              <w:t xml:space="preserve">适用</w:t>
            </w:r>
          </w:p>
          <w:p>
            <w:pPr>
              <w:pBdr/>
              <w:spacing w:before="0" w:after="0" w:line="295" w:lineRule="auto"/>
              <w:ind w:firstLine="291.4"/>
              <w:jc w:val="right"/>
              <w:rPr>
                <w:sz w:val="13"/>
              </w:rPr>
            </w:pPr>
            <w:r>
              <w:rPr>
                <w:rFonts w:hint="eastAsia" w:ascii="SimSun" w:hAnsi="SimSun" w:eastAsia="SimSun"/>
                <w:color w:val="000000"/>
                <w:sz w:val="13"/>
              </w:rPr>
              <w:t xml:space="preserve">能效</w:t>
            </w:r>
          </w:p>
          <w:p>
            <w:pPr>
              <w:pBdr/>
              <w:spacing w:before="12" w:after="0" w:line="295" w:lineRule="auto"/>
              <w:ind w:firstLine="291.4"/>
              <w:jc w:val="right"/>
              <w:rPr>
                <w:sz w:val="13"/>
              </w:rPr>
            </w:pPr>
            <w:r>
              <w:rPr>
                <w:rFonts w:hint="eastAsia" w:ascii="SimSun" w:hAnsi="SimSun" w:eastAsia="SimSun"/>
                <w:color w:val="000000"/>
                <w:sz w:val="13"/>
              </w:rPr>
              <w:t xml:space="preserve">颜色</w:t>
            </w:r>
          </w:p>
          <w:p>
            <w:pPr>
              <w:pBdr/>
              <w:spacing w:before="0" w:after="0" w:line="191" w:lineRule="auto"/>
              <w:ind w:firstLine="291.4"/>
              <w:jc w:val="right"/>
              <w:rPr>
                <w:sz w:val="13"/>
              </w:rPr>
            </w:pPr>
            <w:r>
              <w:rPr>
                <w:rFonts w:hint="eastAsia" w:ascii="SimSun" w:hAnsi="SimSun" w:eastAsia="SimSun"/>
                <w:color w:val="000000"/>
                <w:sz w:val="13"/>
              </w:rPr>
              <w:t xml:space="preserve">产品</w:t>
            </w:r>
          </w:p>
          <w:p>
            <w:pPr>
              <w:pBdr/>
              <w:spacing w:before="92" w:after="0" w:line="320" w:lineRule="auto"/>
              <w:ind w:firstLine="311.4"/>
              <w:jc w:val="right"/>
              <w:rPr>
                <w:sz w:val="12"/>
              </w:rPr>
            </w:pPr>
            <w:r>
              <w:rPr>
                <w:rFonts w:hint="eastAsia" w:ascii="SimSun" w:hAnsi="SimSun" w:eastAsia="SimSun"/>
                <w:color w:val="000000"/>
                <w:sz w:val="12"/>
              </w:rPr>
              <w:t xml:space="preserve">自动</w:t>
            </w:r>
          </w:p>
          <w:p>
            <w:pPr>
              <w:wordWrap w:val="false"/>
              <w:pBdr/>
              <w:spacing w:before="0" w:after="0" w:line="240" w:lineRule="auto"/>
              <w:ind w:firstLine="0"/>
              <w:jc w:val="both"/>
              <w:rPr>
                <w:sz w:val="16"/>
              </w:rPr>
              <w:rPr>
                <w:rFonts w:hint="eastAsia" w:ascii="SimSun" w:hAnsi="SimSun" w:eastAsia="SimSun"/>
                <w:color w:val="000000"/>
                <w:sz w:val="16"/>
              </w:rPr>
            </w:pPr>
          </w:p>
          <w:p>
            <w:pPr>
              <w:wordWrap w:val="false"/>
              <w:pBdr/>
              <w:spacing w:before="0" w:after="0" w:line="240" w:lineRule="auto"/>
              <w:ind w:firstLine="0"/>
              <w:jc w:val="both"/>
              <w:rPr>
                <w:sz w:val="16"/>
              </w:rPr>
              <w:rPr>
                <w:rFonts w:hint="eastAsia" w:ascii="SimSun" w:hAnsi="SimSun" w:eastAsia="SimSun"/>
                <w:color w:val="000000"/>
                <w:sz w:val="16"/>
              </w:rPr>
            </w:pPr>
          </w:p>
        </w:tc>
        <w:tc>
          <w:tcPr>
            <w:tcW w:w="2940" w:type="dxa"/>
            <w:tcBorders>
              <w:left w:val="single" w:color="000000" w:sz="4" w:space="0"/>
              <w:top w:val="single" w:color="000000" w:sz="4" w:space="0"/>
              <w:right w:val="single" w:color="000000" w:sz="4" w:space="0"/>
              <w:bottom w:val="single" w:color="000000" w:sz="4" w:space="0"/>
            </w:tcBorders>
            <w:vAlign w:val="top"/>
          </w:tcPr>
          <w:p>
            <w:pPr>
              <w:pBdr/>
              <w:spacing w:before="0" w:after="0" w:line="191" w:lineRule="auto"/>
              <w:ind w:firstLine="32.8"/>
              <w:jc w:val="both"/>
              <w:rPr>
                <w:sz w:val="16"/>
              </w:rPr>
            </w:pPr>
            <w:r>
              <w:rPr>
                <w:rFonts w:hint="eastAsia" w:ascii="SimSun" w:hAnsi="SimSun" w:eastAsia="SimSun"/>
                <w:color w:val="000000"/>
                <w:sz w:val="16"/>
              </w:rPr>
              <w:t xml:space="preserve">面积：</w:t>
            </w:r>
            <w:r>
              <w:rPr>
                <w:rFonts w:hint="eastAsia" w:ascii="Calibri" w:hAnsi="Calibri" w:eastAsia="Calibri"/>
                <w:color w:val="000000"/>
                <w:sz w:val="16"/>
              </w:rPr>
              <w:t xml:space="preserve">50</w:t>
            </w:r>
            <w:r>
              <w:rPr>
                <w:rFonts w:hint="eastAsia" w:ascii="SimSun" w:hAnsi="SimSun" w:eastAsia="SimSun"/>
                <w:color w:val="000000"/>
                <w:sz w:val="16"/>
              </w:rPr>
              <w:t xml:space="preserve">㎡及以下</w:t>
            </w:r>
          </w:p>
          <w:p>
            <w:pPr>
              <w:pBdr/>
              <w:spacing w:before="0" w:after="0" w:line="240" w:lineRule="auto"/>
              <w:ind w:firstLine="32.8"/>
              <w:jc w:val="both"/>
              <w:rPr>
                <w:sz w:val="16"/>
              </w:rPr>
            </w:pPr>
            <w:r>
              <w:rPr>
                <w:rFonts w:hint="eastAsia" w:ascii="SimSun" w:hAnsi="SimSun" w:eastAsia="SimSun"/>
                <w:color w:val="000000"/>
                <w:sz w:val="16"/>
              </w:rPr>
              <w:t xml:space="preserve">比</w:t>
            </w:r>
            <w:r>
              <w:rPr>
                <w:rFonts w:hint="eastAsia" w:ascii="Calibri" w:hAnsi="Calibri" w:eastAsia="Calibri"/>
                <w:color w:val="000000"/>
                <w:sz w:val="16"/>
              </w:rPr>
              <w:t xml:space="preserve">：APF 4.3</w:t>
            </w:r>
          </w:p>
          <w:p>
            <w:pPr>
              <w:pBdr/>
              <w:spacing w:before="12" w:after="0" w:line="240" w:lineRule="auto"/>
              <w:ind w:firstLine="32.8"/>
              <w:jc w:val="both"/>
              <w:rPr>
                <w:sz w:val="16"/>
              </w:rPr>
            </w:pPr>
            <w:r>
              <w:rPr>
                <w:rFonts w:hint="eastAsia" w:ascii="SimSun" w:hAnsi="SimSun" w:eastAsia="SimSun"/>
                <w:color w:val="000000"/>
                <w:sz w:val="16"/>
              </w:rPr>
              <w:t xml:space="preserve">分类：白色</w:t>
            </w:r>
          </w:p>
          <w:p>
            <w:pPr>
              <w:pBdr/>
              <w:spacing w:before="40" w:after="0" w:line="273" w:lineRule="auto"/>
              <w:ind w:firstLine="32.8"/>
              <w:jc w:val="both"/>
              <w:rPr>
                <w:sz w:val="16"/>
              </w:rPr>
            </w:pPr>
            <w:r>
              <w:rPr>
                <w:rFonts w:hint="eastAsia" w:ascii="SimSun" w:hAnsi="SimSun" w:eastAsia="SimSun"/>
                <w:color w:val="000000"/>
                <w:sz w:val="16"/>
              </w:rPr>
              <w:t xml:space="preserve">特色：变频，独立除湿，易拆洗，</w:t>
            </w:r>
          </w:p>
          <w:p>
            <w:pPr>
              <w:pBdr/>
              <w:spacing w:before="0" w:after="0" w:line="191" w:lineRule="auto"/>
              <w:ind w:firstLine="32.8"/>
              <w:jc w:val="both"/>
              <w:rPr>
                <w:sz w:val="16"/>
              </w:rPr>
            </w:pPr>
            <w:r>
              <w:rPr>
                <w:rFonts w:hint="eastAsia" w:ascii="SimSun" w:hAnsi="SimSun" w:eastAsia="SimSun"/>
                <w:color w:val="000000"/>
                <w:sz w:val="16"/>
              </w:rPr>
              <w:t xml:space="preserve">清洁，静音，高能效</w:t>
            </w:r>
          </w:p>
          <w:p>
            <w:pPr>
              <w:wordWrap w:val="false"/>
              <w:pBdr/>
              <w:spacing w:before="0" w:after="0" w:line="359" w:lineRule="auto"/>
              <w:ind w:firstLine="0"/>
              <w:jc w:val="both"/>
              <w:rPr>
                <w:sz w:val="16"/>
              </w:rPr>
              <w:rPr>
                <w:rFonts w:hint="eastAsia" w:ascii="SimSun" w:hAnsi="SimSun" w:eastAsia="SimSun"/>
                <w:color w:val="000000"/>
                <w:sz w:val="16"/>
              </w:rPr>
            </w:pPr>
          </w:p>
        </w:tc>
        <w:tc>
          <w:tcPr>
            <w:tcW w:w="620" w:type="dxa"/>
            <w:tcBorders>
              <w:left w:val="single" w:color="000000" w:sz="4" w:space="0"/>
              <w:top w:val="single" w:color="000000" w:sz="4" w:space="0"/>
              <w:right w:val="single" w:color="000000" w:sz="4" w:space="0"/>
              <w:bottom w:val="single" w:color="000000" w:sz="4" w:space="0"/>
            </w:tcBorders>
            <w:vAlign w:val="top"/>
          </w:tcPr>
          <w:p>
            <w:pPr>
              <w:wordWrap w:val="false"/>
              <w:pBdr/>
              <w:spacing w:before="0" w:after="0" w:line="359" w:lineRule="auto"/>
              <w:ind w:firstLine="0"/>
              <w:jc w:val="both"/>
              <w:rPr>
                <w:sz w:val="16"/>
              </w:rPr>
              <w:rPr>
                <w:rFonts w:hint="eastAsia" w:ascii="SimSun" w:hAnsi="SimSun" w:eastAsia="SimSun"/>
                <w:color w:val="000000"/>
                <w:sz w:val="16"/>
              </w:rPr>
            </w:pPr>
          </w:p>
          <w:p>
            <w:pPr>
              <w:wordWrap w:val="false"/>
              <w:pBdr/>
              <w:spacing w:before="0" w:after="0" w:line="359" w:lineRule="auto"/>
              <w:ind w:firstLine="0"/>
              <w:jc w:val="both"/>
              <w:rPr>
                <w:sz w:val="16"/>
              </w:rPr>
              <w:rPr>
                <w:rFonts w:hint="eastAsia" w:ascii="SimSun" w:hAnsi="SimSun" w:eastAsia="SimSun"/>
                <w:color w:val="000000"/>
                <w:sz w:val="16"/>
              </w:rPr>
            </w:pPr>
          </w:p>
          <w:p>
            <w:pPr>
              <w:wordWrap w:val="false"/>
              <w:pBdr/>
              <w:spacing w:before="0" w:after="0" w:line="359" w:lineRule="auto"/>
              <w:ind w:firstLine="0"/>
              <w:jc w:val="both"/>
              <w:rPr>
                <w:sz w:val="16"/>
              </w:rPr>
              <w:rPr>
                <w:rFonts w:hint="eastAsia" w:ascii="SimSun" w:hAnsi="SimSun" w:eastAsia="SimSun"/>
                <w:color w:val="000000"/>
                <w:sz w:val="16"/>
              </w:rPr>
            </w:pPr>
          </w:p>
          <w:p>
            <w:pPr>
              <w:wordWrap w:val="false"/>
              <w:pBdr/>
              <w:spacing w:before="0" w:after="0" w:line="359" w:lineRule="auto"/>
              <w:ind w:firstLine="0"/>
              <w:jc w:val="both"/>
              <w:rPr>
                <w:sz w:val="16"/>
              </w:rPr>
              <w:rPr>
                <w:rFonts w:hint="eastAsia" w:ascii="SimSun" w:hAnsi="SimSun" w:eastAsia="SimSun"/>
                <w:color w:val="000000"/>
                <w:sz w:val="16"/>
              </w:rPr>
            </w:pPr>
          </w:p>
          <w:p>
            <w:pPr>
              <w:pBdr/>
              <w:spacing w:before="100" w:after="0" w:line="359" w:lineRule="auto"/>
              <w:ind/>
              <w:jc w:val="center"/>
              <w:rPr>
                <w:sz w:val="16"/>
              </w:rPr>
            </w:pPr>
            <w:r>
              <w:rPr>
                <w:rFonts w:hint="eastAsia" w:ascii="Calibri" w:hAnsi="Calibri" w:eastAsia="Calibri"/>
                <w:color w:val="000000"/>
                <w:sz w:val="16"/>
              </w:rPr>
              <w:t xml:space="preserve">80.00</w:t>
            </w:r>
          </w:p>
        </w:tc>
      </w:tr>
    </w:tbl>
    <w:p>
      <w:pPr>
        <w:wordWrap w:val="false"/>
        <w:pBdr/>
        <w:spacing w:before="200" w:after="0" w:line="297" w:lineRule="auto"/>
        <w:ind w:firstLine="800"/>
        <w:jc w:val="both"/>
        <w:rPr>
          <w:sz w:val="16"/>
        </w:rPr>
      </w:pPr>
      <w:r>
        <w:rPr>
          <w:rFonts w:hint="eastAsia" w:ascii="SimSun" w:hAnsi="SimSun" w:eastAsia="SimSun"/>
          <w:color w:val="000000"/>
          <w:sz w:val="16"/>
        </w:rPr>
        <w:t xml:space="preserve">增值保障</w:t>
      </w:r>
      <w:r>
        <w:rPr>
          <w:rFonts w:hint="eastAsia" w:ascii="Calibri" w:hAnsi="Calibri" w:eastAsia="Calibri"/>
          <w:color w:val="000000"/>
          <w:sz w:val="16"/>
        </w:rPr>
        <w:t xml:space="preserve">         </w:t>
      </w:r>
      <w:r>
        <w:rPr>
          <w:rFonts w:hint="eastAsia" w:ascii="SimSun" w:hAnsi="SimSun" w:eastAsia="SimSun"/>
          <w:color w:val="000000"/>
          <w:sz w:val="16"/>
        </w:rPr>
        <w:t xml:space="preserve">外机支架（挂机）</w:t>
      </w:r>
      <w:r>
        <w:rPr>
          <w:rFonts w:hint="eastAsia" w:ascii="Calibri" w:hAnsi="Calibri" w:eastAsia="Calibri"/>
          <w:color w:val="000000"/>
          <w:sz w:val="16"/>
        </w:rPr>
        <w:t xml:space="preserve">                          16                                     ¥640.00</w:t>
      </w:r>
    </w:p>
    <w:p>
      <w:pPr>
        <w:wordWrap w:val="false"/>
        <w:pBdr/>
        <w:spacing w:before="182" w:after="0" w:line="273" w:lineRule="auto"/>
        <w:ind w:firstLine="480"/>
        <w:jc w:val="both"/>
        <w:rPr>
          <w:sz w:val="16"/>
        </w:rPr>
      </w:pPr>
      <w:r>
        <w:rPr>
          <w:rFonts w:hint="eastAsia" w:ascii="SimSun" w:hAnsi="SimSun" w:eastAsia="SimSun"/>
          <w:color w:val="000000"/>
          <w:sz w:val="16"/>
        </w:rPr>
        <w:t xml:space="preserve">¥</w:t>
      </w:r>
      <w:r>
        <w:rPr>
          <w:rFonts w:hint="eastAsia" w:ascii="Calibri" w:hAnsi="Calibri" w:eastAsia="Calibri"/>
          <w:color w:val="000000"/>
          <w:sz w:val="16"/>
        </w:rPr>
        <w:t xml:space="preserve">43040</w:t>
      </w:r>
      <w:r>
        <w:rPr>
          <w:rFonts w:hint="eastAsia" w:ascii="SimSun" w:hAnsi="SimSun" w:eastAsia="SimSun"/>
          <w:color w:val="000000"/>
          <w:sz w:val="16"/>
        </w:rPr>
        <w:t xml:space="preserve">.</w:t>
      </w:r>
      <w:r>
        <w:rPr>
          <w:rFonts w:hint="eastAsia" w:ascii="Calibri" w:hAnsi="Calibri" w:eastAsia="Calibri"/>
          <w:color w:val="000000"/>
          <w:sz w:val="16"/>
        </w:rPr>
        <w:t xml:space="preserve">00</w:t>
      </w:r>
      <w:r>
        <w:rPr>
          <w:rFonts w:hint="eastAsia" w:ascii="SimSun" w:hAnsi="SimSun" w:eastAsia="SimSun"/>
          <w:color w:val="000000"/>
          <w:sz w:val="16"/>
        </w:rPr>
        <w:t xml:space="preserve">大写（人民币）：肆万叁仟零肆拾元整</w: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11" w:after="0" w:line="345" w:lineRule="auto"/>
        <w:ind w:left="180" w:right="500" w:firstLine="340"/>
        <w:jc w:val="both"/>
        <w:rPr>
          <w:sz w:val="16"/>
        </w:rPr>
      </w:pPr>
      <w:r>
        <w:rPr>
          <w:rFonts w:hint="eastAsia" w:ascii="SimSun" w:hAnsi="SimSun" w:eastAsia="SimSun"/>
          <w:color w:val="000000"/>
          <w:sz w:val="16"/>
        </w:rPr>
        <w:t xml:space="preserve">说明：本合同价格已包含了购买货物的价格及保修、售后服务及将货物运至指定地点所发生的运费、装卸费等货物伴随服务的费用及其</w:t>
      </w:r>
      <w:r>
        <w:rPr>
          <w:rFonts w:hint="eastAsia" w:ascii="SimSun" w:hAnsi="SimSun" w:eastAsia="SimSun"/>
          <w:color w:val="000000"/>
          <w:sz w:val="16"/>
        </w:rPr>
        <w:t xml:space="preserve">他相关费用，和所需最纳的一切相关税费。</w:t>
      </w:r>
    </w:p>
    <w:p>
      <w:pPr>
        <w:wordWrap w:val="false"/>
        <w:pBdr/>
        <w:spacing w:before="222" w:after="0" w:line="297" w:lineRule="auto"/>
        <w:ind w:firstLine="100"/>
        <w:jc w:val="both"/>
        <w:rPr>
          <w:sz w:val="16"/>
        </w:rPr>
      </w:pPr>
      <w:r>
        <w:rPr>
          <w:rFonts w:hint="eastAsia" w:ascii="SimSun" w:hAnsi="SimSun" w:eastAsia="SimSun"/>
          <w:color w:val="000000"/>
          <w:sz w:val="16"/>
        </w:rPr>
        <w:t xml:space="preserve">三、交货时间、地点、方式</w:t>
      </w:r>
    </w:p>
    <w:p>
      <w:pPr>
        <w:wordWrap w:val="false"/>
        <w:pBdr/>
        <w:spacing w:before="142" w:after="0" w:line="273" w:lineRule="auto"/>
        <w:ind w:firstLine="540"/>
        <w:jc w:val="both"/>
        <w:rPr>
          <w:sz w:val="16"/>
        </w:rPr>
      </w:pPr>
      <w:r>
        <w:rPr>
          <w:rFonts w:hint="eastAsia" w:ascii="SimSun" w:hAnsi="SimSun" w:eastAsia="SimSun"/>
          <w:color w:val="000000"/>
          <w:sz w:val="16"/>
        </w:rPr>
        <w:t xml:space="preserve">乙方在</w:t>
      </w:r>
      <w:r>
        <w:rPr>
          <w:rFonts w:hint="eastAsia" w:ascii="Calibri" w:hAnsi="Calibri" w:eastAsia="Calibri"/>
          <w:color w:val="000000"/>
          <w:sz w:val="16"/>
        </w:rPr>
        <w:t xml:space="preserve">5</w:t>
      </w:r>
      <w:r>
        <w:rPr>
          <w:rFonts w:hint="eastAsia" w:ascii="SimSun" w:hAnsi="SimSun" w:eastAsia="SimSun"/>
          <w:color w:val="000000"/>
          <w:sz w:val="16"/>
        </w:rPr>
        <w:t xml:space="preserve">个工作日内货物送至甲方指定地点，交由甲方指定收货收货签字。</w:t>
      </w:r>
    </w:p>
    <w:p>
      <w:pPr>
        <w:wordWrap w:val="false"/>
        <w:pBdr/>
        <w:spacing w:before="243" w:after="0" w:line="273" w:lineRule="auto"/>
        <w:ind w:firstLine="100"/>
        <w:jc w:val="both"/>
        <w:rPr>
          <w:sz w:val="16"/>
        </w:rPr>
      </w:pPr>
      <w:r>
        <w:rPr>
          <w:rFonts w:hint="eastAsia" w:ascii="SimSun" w:hAnsi="SimSun" w:eastAsia="SimSun"/>
          <w:color w:val="000000"/>
          <w:sz w:val="16"/>
        </w:rPr>
        <w:t xml:space="preserve">四、验收标准</w:t>
      </w:r>
    </w:p>
    <w:p>
      <w:pPr>
        <w:wordWrap w:val="false"/>
        <w:pBdr/>
        <w:spacing w:before="123" w:after="0" w:line="321" w:lineRule="auto"/>
        <w:ind w:firstLine="540"/>
        <w:jc w:val="both"/>
        <w:rPr>
          <w:sz w:val="16"/>
        </w:rPr>
      </w:pPr>
      <w:r>
        <w:rPr>
          <w:rFonts w:hint="eastAsia" w:ascii="SimSun" w:hAnsi="SimSun" w:eastAsia="SimSun"/>
          <w:color w:val="000000"/>
          <w:sz w:val="16"/>
        </w:rPr>
        <w:t xml:space="preserve">货物必须同时完全符合下列各项标准和要求视为合格：</w:t>
      </w:r>
    </w:p>
    <w:p>
      <w:pPr>
        <w:wordWrap w:val="false"/>
        <w:pBdr/>
        <w:spacing w:before="122" w:after="0" w:line="383" w:lineRule="auto"/>
        <w:ind w:firstLine="700"/>
        <w:jc w:val="both"/>
        <w:rPr>
          <w:sz w:val="16"/>
        </w:rPr>
        <w:sectPr>
          <w:footerReference w:type="default" r:id="Rfa230407c5394216"/>
          <w:type w:val="continuous"/>
          <w:pgSz w:w="11900" w:h="16840" w:orient="portrait"/>
          <w:pgMar w:top="960" w:right="720" w:bottom="960" w:left="720" w:header="480" w:footer="480"/>
          <w:cols w:equalWidth="true" w:num="1"/>
        </w:sectPr>
      </w:pPr>
      <w:r>
        <w:rPr>
          <w:rFonts w:hint="eastAsia" w:ascii="SimSun" w:hAnsi="SimSun" w:eastAsia="SimSun"/>
          <w:color w:val="000000"/>
          <w:sz w:val="16"/>
        </w:rPr>
        <w:t xml:space="preserve">（</w:t>
      </w:r>
      <w:r>
        <w:rPr>
          <w:rFonts w:hint="eastAsia" w:ascii="Calibri" w:hAnsi="Calibri" w:eastAsia="Calibri"/>
          <w:color w:val="000000"/>
          <w:sz w:val="16"/>
        </w:rPr>
        <w:t xml:space="preserve">1</w:t>
      </w:r>
      <w:r>
        <w:rPr>
          <w:rFonts w:hint="eastAsia" w:ascii="SimSun" w:hAnsi="SimSun" w:eastAsia="SimSun"/>
          <w:color w:val="000000"/>
          <w:sz w:val="16"/>
        </w:rPr>
        <w:t xml:space="preserve">）转箱单、质量合格证书、保修证书、产品使用书及其它应随箱的技术资料；</w:t>
      </w:r>
      <w:r>
        <w:br w:type="page"/>
      </w:r>
    </w:p>
    <w:p>
      <w:pPr>
        <w:wordWrap w:val="false"/>
        <w:pBdr/>
        <w:spacing w:before="0" w:after="0" w:line="297" w:lineRule="auto"/>
        <w:ind w:firstLine="640"/>
        <w:jc w:val="both"/>
        <w:rPr>
          <w:sz w:val="16"/>
        </w:rPr>
      </w:pPr>
      <w:r>
        <w:rPr>
          <w:rFonts w:hint="eastAsia" w:ascii="SimSun" w:hAnsi="SimSun" w:eastAsia="SimSun"/>
          <w:color w:val="000000"/>
          <w:sz w:val="16"/>
        </w:rPr>
        <w:t xml:space="preserve">（</w:t>
      </w:r>
      <w:r>
        <w:rPr>
          <w:rFonts w:hint="eastAsia" w:ascii="Calibri" w:hAnsi="Calibri" w:eastAsia="Calibri"/>
          <w:color w:val="000000"/>
          <w:sz w:val="16"/>
        </w:rPr>
        <w:t xml:space="preserve">2</w:t>
      </w:r>
      <w:r>
        <w:rPr>
          <w:rFonts w:hint="eastAsia" w:ascii="SimSun" w:hAnsi="SimSun" w:eastAsia="SimSun"/>
          <w:color w:val="000000"/>
          <w:sz w:val="16"/>
        </w:rPr>
        <w:t xml:space="preserve">）党标人在竞标时提供的产品样本：</w:t>
      </w:r>
      <w:r>
        <w:rPr>
          <w:noProof/>
        </w:rPr>
        <w:drawing>
          <wp:anchor distT="0" distB="0" distL="114300" distR="114300" simplePos="0" relativeHeight="251658240" behindDoc="1" locked="0" layoutInCell="1" allowOverlap="1">
            <wp:simplePos x="0" y="0"/>
            <wp:positionH relativeFrom="page">
              <wp:posOffset>7277100</wp:posOffset>
            </wp:positionH>
            <wp:positionV relativeFrom="page">
              <wp:posOffset>2501900</wp:posOffset>
            </wp:positionV>
            <wp:extent cx="457200" cy="1790700"/>
            <wp:effectExtent l="0" t="0" r="2540" b="4445"/>
            <wp:wrapNone/>
            <wp:docPr id="16"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3eb61a050e70411d">
                      <a:extLst>
                        <a:ext uri="{28A0092B-C50C-407E-A947-70E740481C1C}">
                          <a14:useLocalDpi xmlns:a14="http://schemas.microsoft.com/office/drawing/2010/main" val="0"/>
                        </a:ext>
                      </a:extLst>
                    </a:blip>
                    <a:stretch>
                      <a:fillRect/>
                    </a:stretch>
                  </pic:blipFill>
                  <pic:spPr>
                    <a:xfrm>
                      <a:off x="0" y="0"/>
                      <a:ext cx="457200" cy="1790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7150100</wp:posOffset>
            </wp:positionH>
            <wp:positionV relativeFrom="page">
              <wp:posOffset>7175500</wp:posOffset>
            </wp:positionV>
            <wp:extent cx="596900" cy="1447800"/>
            <wp:effectExtent l="0" t="0" r="2540" b="4445"/>
            <wp:wrapNone/>
            <wp:docPr id="17"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6249644a29ca4276">
                      <a:extLst>
                        <a:ext uri="{28A0092B-C50C-407E-A947-70E740481C1C}">
                          <a14:useLocalDpi xmlns:a14="http://schemas.microsoft.com/office/drawing/2010/main" val="0"/>
                        </a:ext>
                      </a:extLst>
                    </a:blip>
                    <a:stretch>
                      <a:fillRect/>
                    </a:stretch>
                  </pic:blipFill>
                  <pic:spPr>
                    <a:xfrm>
                      <a:off x="0" y="0"/>
                      <a:ext cx="596900" cy="14478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0" behindDoc="0" locked="0" layoutInCell="1" allowOverlap="1">
                <wp:simplePos x="0" y="0"/>
                <wp:positionH relativeFrom="page">
                  <wp:posOffset>927100</wp:posOffset>
                </wp:positionH>
                <wp:positionV relativeFrom="page">
                  <wp:posOffset>5321300</wp:posOffset>
                </wp:positionV>
                <wp:extent cx="152400" cy="101600"/>
                <wp:effectExtent l="0" t="0" r="635" b="14605"/>
                <wp:wrapNone/>
                <wp:docPr id="1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0" w:after="0" w:line="180" w:lineRule="auto"/>
                              <w:ind w:firstLine="60"/>
                              <w:jc w:val="both"/>
                              <w:rPr>
                                <w:sz w:val="13"/>
                              </w:rPr>
                            </w:pPr>
                            <w:r>
                              <w:rPr>
                                <w:rFonts w:hint="eastAsia" w:ascii="Calibri" w:hAnsi="Calibri" w:eastAsia="Calibri"/>
                                <w:color w:val="000000"/>
                                <w:sz w:val="13"/>
                              </w:rPr>
                              <w:t xml:space="preserve">26</w:t>
                            </w:r>
                          </w:p>
                        </w:txbxContent>
                      </wps:txbx>
                      <wps:bodyPr wrap="square" lIns="25400" tIns="0" rIns="25400" bIns="0">
                        <a:noAutofit/>
                      </wps:bodyPr>
                    </wps:wsp>
                  </a:graphicData>
                </a:graphic>
              </wp:anchor>
            </w:drawing>
          </mc:Choice>
          <mc:Fallback>
            <w:pict>
              <v:shape id="_x0000_s19" style="position:absolute;left:0pt;margin-left:73.0pt;margin-top:419.0pt;height:8.0pt;width:12.0pt;z-index:638701130029714315;mso-width-relative:page;mso-height-relative:page;mso-position-vertical-relative:page;mso-position-horizontal-relative:page;" coordsize="21600,21600" o:spid="_x0000_s1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80" w:lineRule="auto"/>
                        <w:ind w:firstLine="60"/>
                        <w:jc w:val="both"/>
                        <w:rPr>
                          <w:sz w:val="13"/>
                        </w:rPr>
                      </w:pPr>
                      <w:r>
                        <w:rPr>
                          <w:rFonts w:hint="eastAsia" w:ascii="Calibri" w:hAnsi="Calibri" w:eastAsia="Calibri"/>
                          <w:color w:val="000000"/>
                          <w:sz w:val="13"/>
                        </w:rPr>
                        <w:t xml:space="preserve">26</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1066800</wp:posOffset>
                </wp:positionH>
                <wp:positionV relativeFrom="page">
                  <wp:posOffset>5448300</wp:posOffset>
                </wp:positionV>
                <wp:extent cx="749300" cy="101600"/>
                <wp:effectExtent l="0" t="0" r="635" b="14605"/>
                <wp:wrapNone/>
                <wp:docPr id="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12" w:after="0" w:line="240" w:lineRule="auto"/>
                              <w:ind w:firstLine="0"/>
                              <w:jc w:val="both"/>
                              <w:rPr>
                                <w:sz w:val="16"/>
                              </w:rPr>
                            </w:pPr>
                            <w:r>
                              <w:rPr>
                                <w:rFonts w:hint="eastAsia" w:ascii="Calibri" w:hAnsi="Calibri" w:eastAsia="Calibri"/>
                                <w:color w:val="000000"/>
                                <w:sz w:val="16"/>
                              </w:rPr>
                              <w:t xml:space="preserve">1P</w:t>
                            </w:r>
                            <w:r>
                              <w:rPr>
                                <w:rFonts w:hint="eastAsia" w:ascii="SimSun" w:hAnsi="SimSun" w:eastAsia="SimSun"/>
                                <w:color w:val="000000"/>
                                <w:sz w:val="16"/>
                              </w:rPr>
                              <w:t xml:space="preserve">新能效变频</w:t>
                            </w:r>
                          </w:p>
                        </w:txbxContent>
                      </wps:txbx>
                      <wps:bodyPr wrap="square" lIns="25400" tIns="0" rIns="25400" bIns="0">
                        <a:noAutofit/>
                      </wps:bodyPr>
                    </wps:wsp>
                  </a:graphicData>
                </a:graphic>
              </wp:anchor>
            </w:drawing>
          </mc:Choice>
          <mc:Fallback>
            <w:pict>
              <v:shape id="_x0000_s21" style="position:absolute;left:0pt;margin-left:84.0pt;margin-top:429.0pt;height:8.0pt;width:59.0pt;z-index:638701130029714895;mso-width-relative:page;mso-height-relative:page;mso-position-vertical-relative:page;mso-position-horizontal-relative:page;" coordsize="21600,21600" o:spid="_x0000_s2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2" w:after="0" w:line="240" w:lineRule="auto"/>
                        <w:ind w:firstLine="0"/>
                        <w:jc w:val="both"/>
                        <w:rPr>
                          <w:sz w:val="16"/>
                        </w:rPr>
                      </w:pPr>
                      <w:r>
                        <w:rPr>
                          <w:rFonts w:hint="eastAsia" w:ascii="Calibri" w:hAnsi="Calibri" w:eastAsia="Calibri"/>
                          <w:color w:val="000000"/>
                          <w:sz w:val="16"/>
                        </w:rPr>
                        <w:t xml:space="preserve">1P</w:t>
                      </w:r>
                      <w:r>
                        <w:rPr>
                          <w:rFonts w:hint="eastAsia" w:ascii="SimSun" w:hAnsi="SimSun" w:eastAsia="SimSun"/>
                          <w:color w:val="000000"/>
                          <w:sz w:val="16"/>
                        </w:rPr>
                        <w:t xml:space="preserve">新能效变频</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4279900</wp:posOffset>
                </wp:positionH>
                <wp:positionV relativeFrom="page">
                  <wp:posOffset>7327900</wp:posOffset>
                </wp:positionV>
                <wp:extent cx="76200" cy="127000"/>
                <wp:effectExtent l="0" t="0" r="635" b="14605"/>
                <wp:wrapNone/>
                <wp:docPr id="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0" w:after="0" w:line="207" w:lineRule="auto"/>
                              <w:ind w:firstLine="0"/>
                              <w:jc w:val="both"/>
                              <w:rPr>
                                <w:sz w:val="15"/>
                              </w:rPr>
                            </w:pPr>
                            <w:r>
                              <w:rPr>
                                <w:rFonts w:hint="eastAsia" w:ascii="Calibri" w:hAnsi="Calibri" w:eastAsia="Calibri"/>
                                <w:color w:val="000000"/>
                                <w:sz w:val="15"/>
                              </w:rPr>
                              <w:t xml:space="preserve">6</w:t>
                            </w:r>
                          </w:p>
                        </w:txbxContent>
                      </wps:txbx>
                      <wps:bodyPr wrap="square" lIns="25400" tIns="0" rIns="25400" bIns="0">
                        <a:noAutofit/>
                      </wps:bodyPr>
                    </wps:wsp>
                  </a:graphicData>
                </a:graphic>
              </wp:anchor>
            </w:drawing>
          </mc:Choice>
          <mc:Fallback>
            <w:pict>
              <v:shape id="_x0000_s23" style="position:absolute;left:0pt;margin-left:337.0pt;margin-top:577.0pt;height:10.0pt;width:6.0pt;z-index:638701130029715353;mso-width-relative:page;mso-height-relative:page;mso-position-vertical-relative:page;mso-position-horizontal-relative:page;" coordsize="21600,21600" o:spid="_x0000_s2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207" w:lineRule="auto"/>
                        <w:ind w:firstLine="0"/>
                        <w:jc w:val="both"/>
                        <w:rPr>
                          <w:sz w:val="15"/>
                        </w:rPr>
                      </w:pPr>
                      <w:r>
                        <w:rPr>
                          <w:rFonts w:hint="eastAsia" w:ascii="Calibri" w:hAnsi="Calibri" w:eastAsia="Calibri"/>
                          <w:color w:val="000000"/>
                          <w:sz w:val="15"/>
                        </w:rPr>
                        <w:t xml:space="preserve">6</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6248400</wp:posOffset>
                </wp:positionH>
                <wp:positionV relativeFrom="page">
                  <wp:posOffset>7327900</wp:posOffset>
                </wp:positionV>
                <wp:extent cx="266700" cy="127000"/>
                <wp:effectExtent l="0" t="0" r="635" b="14605"/>
                <wp:wrapNone/>
                <wp:docPr id="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1" w:after="0" w:line="359" w:lineRule="auto"/>
                              <w:ind w:firstLine="0"/>
                              <w:jc w:val="both"/>
                              <w:rPr>
                                <w:sz w:val="16"/>
                              </w:rPr>
                            </w:pPr>
                            <w:r>
                              <w:rPr>
                                <w:rFonts w:hint="eastAsia" w:ascii="Calibri" w:hAnsi="Calibri" w:eastAsia="Calibri"/>
                                <w:color w:val="000000"/>
                                <w:sz w:val="16"/>
                              </w:rPr>
                              <w:t xml:space="preserve">¥12</w:t>
                            </w:r>
                          </w:p>
                        </w:txbxContent>
                      </wps:txbx>
                      <wps:bodyPr wrap="square" lIns="25400" tIns="0" rIns="25400" bIns="0">
                        <a:noAutofit/>
                      </wps:bodyPr>
                    </wps:wsp>
                  </a:graphicData>
                </a:graphic>
              </wp:anchor>
            </w:drawing>
          </mc:Choice>
          <mc:Fallback>
            <w:pict>
              <v:shape id="_x0000_s25" style="position:absolute;left:0pt;margin-left:492.0pt;margin-top:577.0pt;height:10.0pt;width:21.0pt;z-index:638701130029715755;mso-width-relative:page;mso-height-relative:page;mso-position-vertical-relative:page;mso-position-horizontal-relative:page;" coordsize="21600,21600" o:spid="_x0000_s2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 w:after="0" w:line="359" w:lineRule="auto"/>
                        <w:ind w:firstLine="0"/>
                        <w:jc w:val="both"/>
                        <w:rPr>
                          <w:sz w:val="16"/>
                        </w:rPr>
                      </w:pPr>
                      <w:r>
                        <w:rPr>
                          <w:rFonts w:hint="eastAsia" w:ascii="Calibri" w:hAnsi="Calibri" w:eastAsia="Calibri"/>
                          <w:color w:val="000000"/>
                          <w:sz w:val="16"/>
                        </w:rPr>
                        <w:t xml:space="preserve">¥12</w:t>
                      </w:r>
                    </w:p>
                  </w:txbxContent>
                </v:textbox>
              </v:shape>
            </w:pict>
          </mc:Fallback>
        </mc:AlternateContent>
      </w:r>
    </w:p>
    <w:p>
      <w:pPr>
        <w:wordWrap w:val="false"/>
        <w:pBdr/>
        <w:spacing w:before="89" w:after="0" w:line="383" w:lineRule="auto"/>
        <w:ind w:firstLine="640"/>
        <w:jc w:val="both"/>
        <w:rPr>
          <w:sz w:val="16"/>
        </w:rPr>
      </w:pPr>
      <w:r>
        <w:rPr>
          <w:rFonts w:hint="eastAsia" w:ascii="SimSun" w:hAnsi="SimSun" w:eastAsia="SimSun"/>
          <w:color w:val="000000"/>
          <w:sz w:val="16"/>
        </w:rPr>
        <w:t xml:space="preserve">（</w:t>
      </w:r>
      <w:r>
        <w:rPr>
          <w:rFonts w:hint="eastAsia" w:ascii="Calibri" w:hAnsi="Calibri" w:eastAsia="Calibri"/>
          <w:color w:val="000000"/>
          <w:sz w:val="16"/>
        </w:rPr>
        <w:t xml:space="preserve">3</w:t>
      </w:r>
      <w:r>
        <w:rPr>
          <w:rFonts w:hint="eastAsia" w:ascii="SimSun" w:hAnsi="SimSun" w:eastAsia="SimSun"/>
          <w:color w:val="000000"/>
          <w:sz w:val="16"/>
        </w:rPr>
        <w:t xml:space="preserve">）该项目所涉及质量、技术、服务、鉴定、检验及验收的全部相关内容或其所指引的内容；</w:t>
      </w:r>
    </w:p>
    <w:p>
      <w:pPr>
        <w:wordWrap w:val="false"/>
        <w:pBdr/>
        <w:spacing w:before="106" w:after="0" w:line="383" w:lineRule="auto"/>
        <w:ind w:firstLine="640"/>
        <w:jc w:val="both"/>
        <w:rPr>
          <w:sz w:val="16"/>
        </w:rPr>
      </w:pPr>
      <w:r>
        <w:rPr>
          <w:rFonts w:hint="eastAsia" w:ascii="SimSun" w:hAnsi="SimSun" w:eastAsia="SimSun"/>
          <w:color w:val="000000"/>
          <w:sz w:val="16"/>
        </w:rPr>
        <w:t xml:space="preserve">（</w:t>
      </w:r>
      <w:r>
        <w:rPr>
          <w:rFonts w:hint="eastAsia" w:ascii="Calibri" w:hAnsi="Calibri" w:eastAsia="Calibri"/>
          <w:color w:val="000000"/>
          <w:sz w:val="16"/>
        </w:rPr>
        <w:t xml:space="preserve">4</w:t>
      </w:r>
      <w:r>
        <w:rPr>
          <w:rFonts w:hint="eastAsia" w:ascii="SimSun" w:hAnsi="SimSun" w:eastAsia="SimSun"/>
          <w:color w:val="000000"/>
          <w:sz w:val="16"/>
        </w:rPr>
        <w:t xml:space="preserve">）一次开箱合格率大于或等于</w:t>
      </w:r>
      <w:r>
        <w:rPr>
          <w:rFonts w:hint="eastAsia" w:ascii="Calibri" w:hAnsi="Calibri" w:eastAsia="Calibri"/>
          <w:color w:val="000000"/>
          <w:sz w:val="16"/>
        </w:rPr>
        <w:t xml:space="preserve">98</w:t>
      </w:r>
      <w:r>
        <w:rPr>
          <w:rFonts w:hint="eastAsia" w:ascii="SimSun" w:hAnsi="SimSun" w:eastAsia="SimSun"/>
          <w:color w:val="000000"/>
          <w:sz w:val="16"/>
        </w:rPr>
        <w:t xml:space="preserve">％。</w:t>
      </w:r>
    </w:p>
    <w:p>
      <w:pPr>
        <w:wordWrap w:val="false"/>
        <w:pBdr/>
        <w:spacing w:before="126" w:after="0" w:line="383" w:lineRule="auto"/>
        <w:ind w:firstLine="0"/>
        <w:jc w:val="both"/>
        <w:rPr>
          <w:sz w:val="16"/>
        </w:rPr>
      </w:pPr>
      <w:r>
        <w:rPr>
          <w:rFonts w:hint="eastAsia" w:ascii="SimSun" w:hAnsi="SimSun" w:eastAsia="SimSun"/>
          <w:b/>
          <w:color w:val="000000"/>
          <w:sz w:val="16"/>
        </w:rPr>
        <w:t xml:space="preserve">五、保修及售后服务</w:t>
      </w:r>
    </w:p>
    <w:p>
      <w:pPr>
        <w:wordWrap w:val="false"/>
        <w:pBdr/>
        <w:spacing w:before="86" w:after="0" w:line="383" w:lineRule="auto"/>
        <w:ind w:firstLine="420"/>
        <w:jc w:val="both"/>
        <w:rPr>
          <w:sz w:val="16"/>
        </w:rPr>
      </w:pPr>
      <w:r>
        <w:rPr>
          <w:rFonts w:hint="eastAsia" w:ascii="Calibri" w:hAnsi="Calibri" w:eastAsia="Calibri"/>
          <w:color w:val="000000"/>
          <w:sz w:val="16"/>
        </w:rPr>
        <w:t xml:space="preserve">1</w:t>
      </w:r>
      <w:r>
        <w:rPr>
          <w:rFonts w:hint="eastAsia" w:ascii="SimSun" w:hAnsi="SimSun" w:eastAsia="SimSun"/>
          <w:color w:val="000000"/>
          <w:sz w:val="16"/>
        </w:rPr>
        <w:t xml:space="preserve">、保修期：依据招标文件和竞标文件的保修期内容和有关售后服务条款执行。</w:t>
      </w:r>
    </w:p>
    <w:p>
      <w:pPr>
        <w:wordWrap w:val="false"/>
        <w:pBdr/>
        <w:spacing w:before="53" w:after="0" w:line="383" w:lineRule="auto"/>
        <w:ind w:left="100" w:right="100" w:firstLine="320"/>
        <w:jc w:val="both"/>
        <w:rPr>
          <w:sz w:val="16"/>
        </w:rPr>
      </w:pPr>
      <w:r>
        <w:rPr>
          <w:rFonts w:hint="eastAsia" w:ascii="Calibri" w:hAnsi="Calibri" w:eastAsia="Calibri"/>
          <w:color w:val="000000"/>
          <w:sz w:val="16"/>
        </w:rPr>
        <w:t xml:space="preserve">2</w:t>
      </w:r>
      <w:r>
        <w:rPr>
          <w:rFonts w:hint="eastAsia" w:ascii="SimSun" w:hAnsi="SimSun" w:eastAsia="SimSun"/>
          <w:color w:val="000000"/>
          <w:sz w:val="16"/>
        </w:rPr>
        <w:t xml:space="preserve">、货物的保修期或与质量相关的其他期限均自完成最终验收并由需方签署了货物验收单之日算起。大型或复杂的采购项目，或需经调</w:t>
      </w:r>
      <w:r>
        <w:rPr>
          <w:rFonts w:hint="eastAsia" w:ascii="SimSun" w:hAnsi="SimSun" w:eastAsia="SimSun"/>
          <w:color w:val="000000"/>
          <w:sz w:val="16"/>
        </w:rPr>
        <w:t xml:space="preserve">试、试运行的项目，其保修期限自动适用国家的有关规定中最长的保修期限。</w:t>
      </w:r>
    </w:p>
    <w:p>
      <w:pPr>
        <w:wordWrap w:val="false"/>
        <w:pBdr/>
        <w:spacing w:before="73" w:after="0" w:line="383" w:lineRule="auto"/>
        <w:ind w:left="140" w:right="120" w:firstLine="320"/>
        <w:jc w:val="both"/>
        <w:rPr>
          <w:sz w:val="16"/>
        </w:rPr>
      </w:pPr>
      <w:r>
        <w:rPr>
          <w:rFonts w:hint="eastAsia" w:ascii="Calibri" w:hAnsi="Calibri" w:eastAsia="Calibri"/>
          <w:color w:val="000000"/>
          <w:sz w:val="16"/>
        </w:rPr>
        <w:t xml:space="preserve">3</w:t>
      </w:r>
      <w:r>
        <w:rPr>
          <w:rFonts w:hint="eastAsia" w:ascii="SimSun" w:hAnsi="SimSun" w:eastAsia="SimSun"/>
          <w:color w:val="000000"/>
          <w:sz w:val="16"/>
        </w:rPr>
        <w:t xml:space="preserve">、因甲方在使用中自行变更货物的硬件或软件而引起的缺陷，或因甲方人员维护不正当而损坏的货物或零部件，乙方不负免费保修的</w:t>
      </w:r>
      <w:r>
        <w:rPr>
          <w:rFonts w:hint="eastAsia" w:ascii="SimSun" w:hAnsi="SimSun" w:eastAsia="SimSun"/>
          <w:color w:val="000000"/>
          <w:sz w:val="16"/>
        </w:rPr>
        <w:t xml:space="preserve">责任，但乙方应按照本合同相关条款规定提供更换或保修服务，由此引起的合理费用由甲方负担。</w:t>
      </w:r>
    </w:p>
    <w:p>
      <w:pPr>
        <w:wordWrap w:val="false"/>
        <w:pBdr/>
        <w:spacing w:before="59" w:after="0" w:line="383" w:lineRule="auto"/>
        <w:ind w:left="140" w:right="60" w:firstLine="300"/>
        <w:jc w:val="both"/>
        <w:rPr>
          <w:sz w:val="16"/>
        </w:rPr>
      </w:pPr>
      <w:r>
        <w:rPr>
          <w:rFonts w:hint="eastAsia" w:ascii="Calibri" w:hAnsi="Calibri" w:eastAsia="Calibri"/>
          <w:color w:val="000000"/>
          <w:sz w:val="16"/>
        </w:rPr>
        <w:t xml:space="preserve">4</w:t>
      </w:r>
      <w:r>
        <w:rPr>
          <w:rFonts w:hint="eastAsia" w:ascii="SimSun" w:hAnsi="SimSun" w:eastAsia="SimSun"/>
          <w:color w:val="000000"/>
          <w:sz w:val="16"/>
        </w:rPr>
        <w:t xml:space="preserve">、如因乙方提供的货物硬件或软件有缺陷，或乙方提供的技术资料有错误，或乙方在现场的技术人员指导有错误而使货物不能达到合</w:t>
      </w:r>
      <w:r>
        <w:rPr>
          <w:rFonts w:hint="eastAsia" w:ascii="SimSun" w:hAnsi="SimSun" w:eastAsia="SimSun"/>
          <w:color w:val="000000"/>
          <w:sz w:val="16"/>
        </w:rPr>
        <w:t xml:space="preserve">同规定的指标和技术性能，乙方应负责按本合同相关条款规定更换或修理，使货物运行指标和技术性能达到合同规定，由此引起的全部费用</w:t>
      </w:r>
      <w:r>
        <w:rPr>
          <w:rFonts w:hint="eastAsia" w:ascii="SimSun" w:hAnsi="SimSun" w:eastAsia="SimSun"/>
          <w:color w:val="000000"/>
          <w:sz w:val="16"/>
        </w:rPr>
        <w:t xml:space="preserve">由乙方承担，若因软件或硬件缺陷导致或引起甲方损失及导致或引起第三方受到损害的，全部赔偿责任均由乙方承担。</w:t>
      </w:r>
    </w:p>
    <w:p>
      <w:pPr>
        <w:wordWrap w:val="false"/>
        <w:pBdr/>
        <w:spacing w:before="106" w:after="0" w:line="383" w:lineRule="auto"/>
        <w:ind w:firstLine="20"/>
        <w:jc w:val="both"/>
        <w:rPr>
          <w:sz w:val="16"/>
        </w:rPr>
      </w:pPr>
      <w:r>
        <w:rPr>
          <w:rFonts w:hint="eastAsia" w:ascii="SimSun" w:hAnsi="SimSun" w:eastAsia="SimSun"/>
          <w:color w:val="000000"/>
          <w:sz w:val="16"/>
        </w:rPr>
        <w:t xml:space="preserve">六、付款方式及期限</w:t>
      </w:r>
    </w:p>
    <w:p>
      <w:pPr>
        <w:wordWrap w:val="false"/>
        <w:pBdr/>
        <w:spacing w:before="0" w:after="0" w:line="345" w:lineRule="auto"/>
        <w:ind w:left="140" w:right="40" w:firstLine="360"/>
        <w:jc w:val="both"/>
        <w:rPr>
          <w:sz w:val="16"/>
        </w:rPr>
      </w:pPr>
      <w:r>
        <w:rPr>
          <w:rFonts w:hint="eastAsia" w:ascii="SimSun" w:hAnsi="SimSun" w:eastAsia="SimSun"/>
          <w:color w:val="000000"/>
          <w:sz w:val="16"/>
        </w:rPr>
        <w:t xml:space="preserve">由甲方一次性直接支付资金的，应在输收合格并签署政府采购协议供货验收单）后</w:t>
      </w:r>
      <w:r>
        <w:rPr>
          <w:rFonts w:hint="eastAsia" w:ascii="Calibri" w:hAnsi="Calibri" w:eastAsia="Calibri"/>
          <w:color w:val="000000"/>
          <w:sz w:val="16"/>
        </w:rPr>
        <w:t xml:space="preserve">10</w:t>
      </w:r>
      <w:r>
        <w:rPr>
          <w:rFonts w:hint="eastAsia" w:ascii="SimSun" w:hAnsi="SimSun" w:eastAsia="SimSun"/>
          <w:color w:val="000000"/>
          <w:sz w:val="16"/>
        </w:rPr>
        <w:t xml:space="preserve">日内将货款全部付清：由财政直接支付的应按照</w:t>
      </w:r>
      <w:r>
        <w:rPr>
          <w:rFonts w:hint="eastAsia" w:ascii="SimSun" w:hAnsi="SimSun" w:eastAsia="SimSun"/>
          <w:color w:val="000000"/>
          <w:sz w:val="16"/>
        </w:rPr>
        <w:t xml:space="preserve">财政部门的有关规定及时付款。</w: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97" w:lineRule="auto"/>
        <w:ind w:firstLine="500"/>
        <w:jc w:val="both"/>
        <w:rPr>
          <w:sz w:val="16"/>
        </w:rPr>
      </w:pPr>
      <w:r>
        <w:rPr>
          <w:rFonts w:hint="eastAsia" w:ascii="SimSun" w:hAnsi="SimSun" w:eastAsia="SimSun"/>
          <w:color w:val="000000"/>
          <w:sz w:val="16"/>
        </w:rPr>
        <w:t xml:space="preserve">供应商名称：西安辉源环境工程有限公司</w: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0" w:after="0" w:line="273" w:lineRule="auto"/>
        <w:ind w:firstLine="500"/>
        <w:jc w:val="both"/>
        <w:rPr>
          <w:sz w:val="16"/>
        </w:rPr>
      </w:pPr>
      <w:r>
        <w:rPr>
          <w:rFonts w:hint="eastAsia" w:ascii="SimSun" w:hAnsi="SimSun" w:eastAsia="SimSun"/>
          <w:color w:val="000000"/>
          <w:sz w:val="16"/>
        </w:rPr>
        <w:t xml:space="preserve">供应商开户银行名称：中国工商银行股份有限公司西安互助路支行</w:t>
      </w:r>
    </w:p>
    <w:p>
      <w:pPr>
        <w:wordWrap w:val="false"/>
        <w:pBdr/>
        <w:spacing w:before="90" w:after="0" w:line="383" w:lineRule="auto"/>
        <w:ind w:firstLine="500"/>
        <w:jc w:val="both"/>
        <w:rPr>
          <w:sz w:val="16"/>
        </w:rPr>
      </w:pPr>
      <w:r>
        <w:rPr>
          <w:rFonts w:hint="eastAsia" w:ascii="SimSun" w:hAnsi="SimSun" w:eastAsia="SimSun"/>
          <w:color w:val="000000"/>
          <w:sz w:val="16"/>
        </w:rPr>
        <w:t xml:space="preserve">银行账号</w:t>
      </w:r>
      <w:r>
        <w:rPr>
          <w:rFonts w:hint="eastAsia" w:ascii="Calibri" w:hAnsi="Calibri" w:eastAsia="Calibri"/>
          <w:color w:val="000000"/>
          <w:sz w:val="16"/>
        </w:rPr>
        <w:t xml:space="preserve">：3700023509200155577</w:t>
      </w:r>
    </w:p>
    <w:p>
      <w:pPr>
        <w:wordWrap w:val="false"/>
        <w:pBdr/>
        <w:spacing w:before="106" w:after="0" w:line="383" w:lineRule="auto"/>
        <w:ind w:firstLine="500"/>
        <w:jc w:val="both"/>
        <w:rPr>
          <w:sz w:val="16"/>
        </w:rPr>
      </w:pPr>
      <w:r>
        <w:rPr>
          <w:rFonts w:hint="eastAsia" w:ascii="Calibri" w:hAnsi="Calibri" w:eastAsia="Calibri"/>
          <w:color w:val="000000"/>
          <w:sz w:val="16"/>
        </w:rPr>
        <w:t xml:space="preserve">1</w:t>
      </w:r>
      <w:r>
        <w:rPr>
          <w:rFonts w:hint="eastAsia" w:ascii="SimSun" w:hAnsi="SimSun" w:eastAsia="SimSun"/>
          <w:color w:val="000000"/>
          <w:sz w:val="16"/>
        </w:rPr>
        <w:t xml:space="preserve">、乙方收到甲方每一笔货款，应向甲方开具相应的金额的商业发票。</w:t>
      </w:r>
    </w:p>
    <w:p>
      <w:pPr>
        <w:wordWrap w:val="false"/>
        <w:pBdr/>
        <w:spacing w:before="106" w:after="0" w:line="383" w:lineRule="auto"/>
        <w:ind w:firstLine="520"/>
        <w:jc w:val="both"/>
        <w:rPr>
          <w:sz w:val="16"/>
        </w:rPr>
      </w:pPr>
      <w:r>
        <w:rPr>
          <w:rFonts w:hint="eastAsia" w:ascii="Calibri" w:hAnsi="Calibri" w:eastAsia="Calibri"/>
          <w:color w:val="000000"/>
          <w:sz w:val="16"/>
        </w:rPr>
        <w:t xml:space="preserve">2</w:t>
      </w:r>
      <w:r>
        <w:rPr>
          <w:rFonts w:hint="eastAsia" w:ascii="SimSun" w:hAnsi="SimSun" w:eastAsia="SimSun"/>
          <w:color w:val="000000"/>
          <w:sz w:val="16"/>
        </w:rPr>
        <w:t xml:space="preserve">、如乙方有责任向甲方支付违约金或其他赔偿时，甲方有权直接从上付款中等额扣除。</w:t>
      </w:r>
    </w:p>
    <w:p>
      <w:pPr>
        <w:wordWrap w:val="false"/>
        <w:pBdr/>
        <w:spacing w:before="86" w:after="0" w:line="383" w:lineRule="auto"/>
        <w:ind w:firstLine="80"/>
        <w:jc w:val="both"/>
        <w:rPr>
          <w:sz w:val="16"/>
        </w:rPr>
      </w:pPr>
      <w:r>
        <w:rPr>
          <w:rFonts w:hint="eastAsia" w:ascii="SimSun" w:hAnsi="SimSun" w:eastAsia="SimSun"/>
          <w:color w:val="000000"/>
          <w:sz w:val="16"/>
        </w:rPr>
        <w:t xml:space="preserve">七、违约责任</w:t>
      </w:r>
    </w:p>
    <w:p>
      <w:pPr>
        <w:wordWrap w:val="false"/>
        <w:pBdr/>
        <w:spacing w:before="46" w:after="0" w:line="383" w:lineRule="auto"/>
        <w:ind w:firstLine="520"/>
        <w:jc w:val="both"/>
        <w:rPr>
          <w:sz w:val="16"/>
        </w:rPr>
      </w:pPr>
      <w:r>
        <w:rPr>
          <w:rFonts w:hint="eastAsia" w:ascii="SimSun" w:hAnsi="SimSun" w:eastAsia="SimSun"/>
          <w:color w:val="000000"/>
          <w:sz w:val="16"/>
        </w:rPr>
        <w:t xml:space="preserve">由违约方承担合同金额</w:t>
      </w:r>
      <w:r>
        <w:rPr>
          <w:rFonts w:hint="eastAsia" w:ascii="Calibri" w:hAnsi="Calibri" w:eastAsia="Calibri"/>
          <w:color w:val="000000"/>
          <w:sz w:val="16"/>
        </w:rPr>
        <w:t xml:space="preserve">5</w:t>
      </w:r>
      <w:r>
        <w:rPr>
          <w:rFonts w:hint="eastAsia" w:ascii="SimSun" w:hAnsi="SimSun" w:eastAsia="SimSun"/>
          <w:color w:val="000000"/>
          <w:sz w:val="16"/>
        </w:rPr>
        <w:t xml:space="preserve">％的经济责任。</w:t>
      </w:r>
    </w:p>
    <w:p>
      <w:pPr>
        <w:wordWrap w:val="false"/>
        <w:pBdr/>
        <w:spacing w:before="166" w:after="0" w:line="383" w:lineRule="auto"/>
        <w:ind w:firstLine="80"/>
        <w:jc w:val="both"/>
        <w:rPr>
          <w:sz w:val="16"/>
        </w:rPr>
      </w:pPr>
      <w:r>
        <w:rPr>
          <w:rFonts w:hint="eastAsia" w:ascii="SimSun" w:hAnsi="SimSun" w:eastAsia="SimSun"/>
          <w:color w:val="000000"/>
          <w:sz w:val="16"/>
        </w:rPr>
        <w:t xml:space="preserve">八、因合同执行而产生问题的解决方式</w:t>
      </w:r>
    </w:p>
    <w:p>
      <w:pPr>
        <w:wordWrap w:val="false"/>
        <w:pBdr/>
        <w:spacing w:before="26" w:after="0" w:line="383" w:lineRule="auto"/>
        <w:ind w:firstLine="520"/>
        <w:jc w:val="both"/>
        <w:rPr>
          <w:sz w:val="16"/>
        </w:rPr>
      </w:pPr>
      <w:r>
        <w:rPr>
          <w:rFonts w:hint="eastAsia" w:ascii="Calibri" w:hAnsi="Calibri" w:eastAsia="Calibri"/>
          <w:color w:val="000000"/>
          <w:sz w:val="16"/>
        </w:rPr>
        <w:t xml:space="preserve">1</w:t>
      </w:r>
      <w:r>
        <w:rPr>
          <w:rFonts w:hint="eastAsia" w:ascii="SimSun" w:hAnsi="SimSun" w:eastAsia="SimSun"/>
          <w:color w:val="000000"/>
          <w:sz w:val="16"/>
        </w:rPr>
        <w:t xml:space="preserve">、协商解决：</w:t>
      </w:r>
    </w:p>
    <w:p>
      <w:pPr>
        <w:wordWrap w:val="false"/>
        <w:pBdr/>
        <w:spacing w:before="66" w:after="0" w:line="383" w:lineRule="auto"/>
        <w:ind w:firstLine="520"/>
        <w:jc w:val="both"/>
        <w:rPr>
          <w:sz w:val="16"/>
        </w:rPr>
      </w:pPr>
      <w:r>
        <w:rPr>
          <w:rFonts w:hint="eastAsia" w:ascii="Calibri" w:hAnsi="Calibri" w:eastAsia="Calibri"/>
          <w:color w:val="000000"/>
          <w:sz w:val="16"/>
        </w:rPr>
        <w:t xml:space="preserve">2</w:t>
      </w:r>
      <w:r>
        <w:rPr>
          <w:rFonts w:hint="eastAsia" w:ascii="SimSun" w:hAnsi="SimSun" w:eastAsia="SimSun"/>
          <w:color w:val="000000"/>
          <w:sz w:val="16"/>
        </w:rPr>
        <w:t xml:space="preserve">、向供方指定协调人投诉：</w:t>
      </w:r>
    </w:p>
    <w:p>
      <w:pPr>
        <w:wordWrap w:val="false"/>
        <w:pBdr/>
        <w:spacing w:before="86" w:after="0" w:line="383" w:lineRule="auto"/>
        <w:ind w:firstLine="500"/>
        <w:jc w:val="both"/>
        <w:rPr>
          <w:sz w:val="16"/>
        </w:rPr>
      </w:pPr>
      <w:r>
        <w:rPr>
          <w:rFonts w:hint="eastAsia" w:ascii="Calibri" w:hAnsi="Calibri" w:eastAsia="Calibri"/>
          <w:color w:val="000000"/>
          <w:sz w:val="16"/>
        </w:rPr>
        <w:t xml:space="preserve">3</w:t>
      </w:r>
      <w:r>
        <w:rPr>
          <w:rFonts w:hint="eastAsia" w:ascii="SimSun" w:hAnsi="SimSun" w:eastAsia="SimSun"/>
          <w:color w:val="000000"/>
          <w:sz w:val="16"/>
        </w:rPr>
        <w:t xml:space="preserve">、向采购中心投诉：</w:t>
      </w:r>
    </w:p>
    <w:p>
      <w:pPr>
        <w:wordWrap w:val="false"/>
        <w:pBdr/>
        <w:spacing w:before="66" w:after="0" w:line="383" w:lineRule="auto"/>
        <w:ind w:firstLine="520"/>
        <w:jc w:val="both"/>
        <w:rPr>
          <w:sz w:val="16"/>
        </w:rPr>
      </w:pPr>
      <w:r>
        <w:rPr>
          <w:rFonts w:hint="eastAsia" w:ascii="Calibri" w:hAnsi="Calibri" w:eastAsia="Calibri"/>
          <w:color w:val="000000"/>
          <w:sz w:val="16"/>
        </w:rPr>
        <w:t xml:space="preserve">4</w:t>
      </w:r>
      <w:r>
        <w:rPr>
          <w:rFonts w:hint="eastAsia" w:ascii="SimSun" w:hAnsi="SimSun" w:eastAsia="SimSun"/>
          <w:color w:val="000000"/>
          <w:sz w:val="16"/>
        </w:rPr>
        <w:t xml:space="preserve">、提请仲裁：</w:t>
      </w:r>
    </w:p>
    <w:p>
      <w:pPr>
        <w:wordWrap w:val="false"/>
        <w:pBdr/>
        <w:spacing w:before="86" w:after="0" w:line="383" w:lineRule="auto"/>
        <w:ind w:firstLine="520"/>
        <w:jc w:val="both"/>
        <w:rPr>
          <w:sz w:val="16"/>
        </w:rPr>
      </w:pPr>
      <w:r>
        <w:rPr>
          <w:rFonts w:hint="eastAsia" w:ascii="Calibri" w:hAnsi="Calibri" w:eastAsia="Calibri"/>
          <w:color w:val="000000"/>
          <w:sz w:val="16"/>
        </w:rPr>
        <w:t xml:space="preserve">5</w:t>
      </w:r>
      <w:r>
        <w:rPr>
          <w:rFonts w:hint="eastAsia" w:ascii="SimSun" w:hAnsi="SimSun" w:eastAsia="SimSun"/>
          <w:color w:val="000000"/>
          <w:sz w:val="16"/>
        </w:rPr>
        <w:t xml:space="preserve">、向人民法院提起诉讼。</w:t>
      </w:r>
    </w:p>
    <w:p>
      <w:pPr>
        <w:wordWrap w:val="false"/>
        <w:pBdr/>
        <w:spacing w:before="146" w:after="0" w:line="383" w:lineRule="auto"/>
        <w:ind w:firstLine="80"/>
        <w:jc w:val="both"/>
        <w:rPr>
          <w:sz w:val="16"/>
        </w:rPr>
      </w:pPr>
      <w:r>
        <w:rPr>
          <w:rFonts w:hint="eastAsia" w:ascii="SimSun" w:hAnsi="SimSun" w:eastAsia="SimSun"/>
          <w:color w:val="000000"/>
          <w:sz w:val="16"/>
        </w:rPr>
        <w:t xml:space="preserve">九、其它约定事项</w:t>
      </w:r>
    </w:p>
    <w:p>
      <w:pPr>
        <w:wordWrap w:val="false"/>
        <w:pBdr/>
        <w:spacing w:before="66" w:after="0" w:line="383" w:lineRule="auto"/>
        <w:ind w:firstLine="520"/>
        <w:jc w:val="both"/>
        <w:rPr>
          <w:sz w:val="16"/>
        </w:rPr>
      </w:pPr>
      <w:r>
        <w:rPr>
          <w:rFonts w:hint="eastAsia" w:ascii="Calibri" w:hAnsi="Calibri" w:eastAsia="Calibri"/>
          <w:color w:val="000000"/>
          <w:sz w:val="16"/>
        </w:rPr>
        <w:t xml:space="preserve">1</w:t>
      </w:r>
      <w:r>
        <w:rPr>
          <w:rFonts w:hint="eastAsia" w:ascii="SimSun" w:hAnsi="SimSun" w:eastAsia="SimSun"/>
          <w:color w:val="000000"/>
          <w:sz w:val="16"/>
        </w:rPr>
        <w:t xml:space="preserve">、乙方不得将本合同全部或部分权利、义务转让给任务第三方。</w:t>
      </w:r>
    </w:p>
    <w:p>
      <w:pPr>
        <w:wordWrap w:val="false"/>
        <w:pBdr/>
        <w:spacing w:before="0" w:after="0" w:line="331" w:lineRule="auto"/>
        <w:ind w:left="180" w:right="140" w:firstLine="340"/>
        <w:jc w:val="both"/>
        <w:rPr>
          <w:sz w:val="16"/>
        </w:rPr>
      </w:pPr>
      <w:r>
        <w:rPr>
          <w:rFonts w:hint="eastAsia" w:ascii="Calibri" w:hAnsi="Calibri" w:eastAsia="Calibri"/>
          <w:color w:val="000000"/>
          <w:sz w:val="16"/>
        </w:rPr>
        <w:t xml:space="preserve">2</w:t>
      </w:r>
      <w:r>
        <w:rPr>
          <w:rFonts w:hint="eastAsia" w:ascii="SimSun" w:hAnsi="SimSun" w:eastAsia="SimSun"/>
          <w:color w:val="000000"/>
          <w:sz w:val="16"/>
        </w:rPr>
        <w:t xml:space="preserve">、省本级政府采购协议供货项目谈判文件、竞标文件、采购结果公告、供货协议等相关文件是本合同不可分割的组成部分，本合同来</w:t>
      </w:r>
      <w:r>
        <w:rPr>
          <w:rFonts w:hint="eastAsia" w:ascii="SimSun" w:hAnsi="SimSun" w:eastAsia="SimSun"/>
          <w:color w:val="000000"/>
          <w:sz w:val="16"/>
        </w:rPr>
        <w:t xml:space="preserve">尽事宜从其规定。</w:t>
      </w:r>
    </w:p>
    <w:p>
      <w:pPr>
        <w:wordWrap w:val="false"/>
        <w:pBdr/>
        <w:spacing w:before="0" w:after="0" w:line="240" w:lineRule="auto"/>
        <w:ind w:firstLine="0"/>
        <w:jc w:val="both"/>
        <w:rPr>
          <w:sz w:val="21"/>
        </w:rPr>
        <w:rPr>
          <w:rFonts w:hint="eastAsia" w:ascii="SimSun" w:hAnsi="SimSun" w:eastAsia="SimSun"/>
          <w:color w:val="000000"/>
          <w:sz w:val="21"/>
        </w:rPr>
      </w:pPr>
    </w:p>
    <w:p>
      <w:pPr>
        <w:wordWrap w:val="false"/>
        <w:pBdr/>
        <w:spacing w:before="21" w:after="0" w:line="383" w:lineRule="auto"/>
        <w:ind w:firstLine="520"/>
        <w:jc w:val="both"/>
        <w:rPr>
          <w:sz w:val="16"/>
        </w:rPr>
        <w:sectPr>
          <w:footerReference w:type="default" r:id="Rd89075f09f2040b5"/>
          <w:headerReference w:type="default" r:id="Rbd906df734ee49be"/>
          <w:type w:val="continuous"/>
          <w:pgSz w:w="11900" w:h="16840" w:orient="portrait"/>
          <w:pgMar w:top="960" w:right="720" w:bottom="1440" w:left="720" w:header="480" w:footer="720"/>
          <w:cols w:equalWidth="true" w:num="1"/>
        </w:sectPr>
      </w:pPr>
      <w:r>
        <w:rPr>
          <w:rFonts w:hint="eastAsia" w:ascii="Calibri" w:hAnsi="Calibri" w:eastAsia="Calibri"/>
          <w:color w:val="000000"/>
          <w:sz w:val="16"/>
        </w:rPr>
        <w:t xml:space="preserve">3</w:t>
      </w:r>
      <w:r>
        <w:rPr>
          <w:rFonts w:hint="eastAsia" w:ascii="SimSun" w:hAnsi="SimSun" w:eastAsia="SimSun"/>
          <w:color w:val="000000"/>
          <w:sz w:val="16"/>
        </w:rPr>
        <w:t xml:space="preserve">、本合同一式三份，经甲乙双方法定代表人（或授权代表）签字并加盖公章后生效。甲乙双方和陕西省财政厅政府采购管理处备案一份。</w:t>
      </w:r>
      <w:r>
        <w:br w:type="page"/>
      </w:r>
    </w:p>
    <w:p>
      <w:pPr>
        <w:wordWrap w:val="false"/>
        <w:pBdr/>
        <w:spacing w:before="0" w:after="0" w:line="326" w:lineRule="auto"/>
        <w:ind w:firstLine="40"/>
        <w:jc w:val="both"/>
        <w:rPr>
          <w:sz w:val="17"/>
        </w:rPr>
      </w:pPr>
      <w:r>
        <w:rPr>
          <w:rFonts w:hint="eastAsia" w:ascii="SimSun" w:hAnsi="SimSun" w:eastAsia="SimSun"/>
          <w:color w:val="000000"/>
          <w:sz w:val="17"/>
        </w:rPr>
        <w:t xml:space="preserve">采购人（盖章）：运鸡文理登院</w:t>
      </w:r>
      <w:r>
        <w:rPr>
          <w:noProof/>
        </w:rPr>
        <w:drawing>
          <wp:anchor distT="0" distB="0" distL="114300" distR="114300" simplePos="0" relativeHeight="251658240" behindDoc="1" locked="0" layoutInCell="1" allowOverlap="1">
            <wp:simplePos x="0" y="0"/>
            <wp:positionH relativeFrom="page">
              <wp:posOffset>1028700</wp:posOffset>
            </wp:positionH>
            <wp:positionV relativeFrom="page">
              <wp:posOffset>596900</wp:posOffset>
            </wp:positionV>
            <wp:extent cx="1638300" cy="1676400"/>
            <wp:effectExtent l="0" t="0" r="2540" b="4445"/>
            <wp:wrapNone/>
            <wp:docPr id="26"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24815b2ffddb4845">
                      <a:extLst>
                        <a:ext uri="{28A0092B-C50C-407E-A947-70E740481C1C}">
                          <a14:useLocalDpi xmlns:a14="http://schemas.microsoft.com/office/drawing/2010/main" val="0"/>
                        </a:ext>
                      </a:extLst>
                    </a:blip>
                    <a:stretch>
                      <a:fillRect/>
                    </a:stretch>
                  </pic:blipFill>
                  <pic:spPr>
                    <a:xfrm>
                      <a:off x="0" y="0"/>
                      <a:ext cx="1638300"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1143000</wp:posOffset>
            </wp:positionH>
            <wp:positionV relativeFrom="page">
              <wp:posOffset>2311400</wp:posOffset>
            </wp:positionV>
            <wp:extent cx="1549400" cy="1524000"/>
            <wp:effectExtent l="0" t="0" r="2540" b="4445"/>
            <wp:wrapNone/>
            <wp:docPr id="27"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e4639a0174c5493d">
                      <a:extLst>
                        <a:ext uri="{28A0092B-C50C-407E-A947-70E740481C1C}">
                          <a14:useLocalDpi xmlns:a14="http://schemas.microsoft.com/office/drawing/2010/main" val="0"/>
                        </a:ext>
                      </a:extLst>
                    </a:blip>
                    <a:stretch>
                      <a:fillRect/>
                    </a:stretch>
                  </pic:blipFill>
                  <pic:spPr>
                    <a:xfrm>
                      <a:off x="0" y="0"/>
                      <a:ext cx="1549400" cy="1524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6807200</wp:posOffset>
            </wp:positionH>
            <wp:positionV relativeFrom="page">
              <wp:posOffset>2844800</wp:posOffset>
            </wp:positionV>
            <wp:extent cx="495300" cy="1460500"/>
            <wp:effectExtent l="0" t="0" r="2540" b="4445"/>
            <wp:wrapNone/>
            <wp:docPr id="28"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d6cb5d60ac154de5">
                      <a:extLst>
                        <a:ext uri="{28A0092B-C50C-407E-A947-70E740481C1C}">
                          <a14:useLocalDpi xmlns:a14="http://schemas.microsoft.com/office/drawing/2010/main" val="0"/>
                        </a:ext>
                      </a:extLst>
                    </a:blip>
                    <a:stretch>
                      <a:fillRect/>
                    </a:stretch>
                  </pic:blipFill>
                  <pic:spPr>
                    <a:xfrm>
                      <a:off x="0" y="0"/>
                      <a:ext cx="495300" cy="146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6870700</wp:posOffset>
            </wp:positionH>
            <wp:positionV relativeFrom="page">
              <wp:posOffset>7823200</wp:posOffset>
            </wp:positionV>
            <wp:extent cx="215900" cy="825500"/>
            <wp:effectExtent l="0" t="0" r="2540" b="4445"/>
            <wp:wrapNone/>
            <wp:docPr id="29"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e7a0db950d3c4af8">
                      <a:extLst>
                        <a:ext uri="{28A0092B-C50C-407E-A947-70E740481C1C}">
                          <a14:useLocalDpi xmlns:a14="http://schemas.microsoft.com/office/drawing/2010/main" val="0"/>
                        </a:ext>
                      </a:extLst>
                    </a:blip>
                    <a:stretch>
                      <a:fillRect/>
                    </a:stretch>
                  </pic:blipFill>
                  <pic:spPr>
                    <a:xfrm>
                      <a:off x="0" y="0"/>
                      <a:ext cx="215900" cy="8255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0" behindDoc="0" locked="0" layoutInCell="1" allowOverlap="1">
                <wp:simplePos x="0" y="0"/>
                <wp:positionH relativeFrom="page">
                  <wp:posOffset>927100</wp:posOffset>
                </wp:positionH>
                <wp:positionV relativeFrom="page">
                  <wp:posOffset>5321300</wp:posOffset>
                </wp:positionV>
                <wp:extent cx="152400" cy="101600"/>
                <wp:effectExtent l="0" t="0" r="635" b="14605"/>
                <wp:wrapNone/>
                <wp:docPr id="3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0" w:after="0" w:line="180" w:lineRule="auto"/>
                              <w:ind w:firstLine="60"/>
                              <w:jc w:val="both"/>
                              <w:rPr>
                                <w:sz w:val="13"/>
                              </w:rPr>
                            </w:pPr>
                            <w:r>
                              <w:rPr>
                                <w:rFonts w:hint="eastAsia" w:ascii="Calibri" w:hAnsi="Calibri" w:eastAsia="Calibri"/>
                                <w:color w:val="000000"/>
                                <w:sz w:val="13"/>
                              </w:rPr>
                              <w:t xml:space="preserve">26</w:t>
                            </w:r>
                          </w:p>
                        </w:txbxContent>
                      </wps:txbx>
                      <wps:bodyPr wrap="square" lIns="25400" tIns="0" rIns="25400" bIns="0">
                        <a:noAutofit/>
                      </wps:bodyPr>
                    </wps:wsp>
                  </a:graphicData>
                </a:graphic>
              </wp:anchor>
            </w:drawing>
          </mc:Choice>
          <mc:Fallback>
            <w:pict>
              <v:shape id="_x0000_s31" style="position:absolute;left:0pt;margin-left:73.0pt;margin-top:419.0pt;height:8.0pt;width:12.0pt;z-index:638701130029779994;mso-width-relative:page;mso-height-relative:page;mso-position-vertical-relative:page;mso-position-horizontal-relative:page;" coordsize="21600,21600" o:spid="_x0000_s3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80" w:lineRule="auto"/>
                        <w:ind w:firstLine="60"/>
                        <w:jc w:val="both"/>
                        <w:rPr>
                          <w:sz w:val="13"/>
                        </w:rPr>
                      </w:pPr>
                      <w:r>
                        <w:rPr>
                          <w:rFonts w:hint="eastAsia" w:ascii="Calibri" w:hAnsi="Calibri" w:eastAsia="Calibri"/>
                          <w:color w:val="000000"/>
                          <w:sz w:val="13"/>
                        </w:rPr>
                        <w:t xml:space="preserve">26</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1066800</wp:posOffset>
                </wp:positionH>
                <wp:positionV relativeFrom="page">
                  <wp:posOffset>5448300</wp:posOffset>
                </wp:positionV>
                <wp:extent cx="749300" cy="101600"/>
                <wp:effectExtent l="0" t="0" r="635" b="14605"/>
                <wp:wrapNone/>
                <wp:docPr id="3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12" w:after="0" w:line="240" w:lineRule="auto"/>
                              <w:ind w:firstLine="0"/>
                              <w:jc w:val="both"/>
                              <w:rPr>
                                <w:sz w:val="16"/>
                              </w:rPr>
                            </w:pPr>
                            <w:r>
                              <w:rPr>
                                <w:rFonts w:hint="eastAsia" w:ascii="Calibri" w:hAnsi="Calibri" w:eastAsia="Calibri"/>
                                <w:color w:val="000000"/>
                                <w:sz w:val="16"/>
                              </w:rPr>
                              <w:t xml:space="preserve">1P</w:t>
                            </w:r>
                            <w:r>
                              <w:rPr>
                                <w:rFonts w:hint="eastAsia" w:ascii="SimSun" w:hAnsi="SimSun" w:eastAsia="SimSun"/>
                                <w:color w:val="000000"/>
                                <w:sz w:val="16"/>
                              </w:rPr>
                              <w:t xml:space="preserve">新能效变频</w:t>
                            </w:r>
                          </w:p>
                        </w:txbxContent>
                      </wps:txbx>
                      <wps:bodyPr wrap="square" lIns="25400" tIns="0" rIns="25400" bIns="0">
                        <a:noAutofit/>
                      </wps:bodyPr>
                    </wps:wsp>
                  </a:graphicData>
                </a:graphic>
              </wp:anchor>
            </w:drawing>
          </mc:Choice>
          <mc:Fallback>
            <w:pict>
              <v:shape id="_x0000_s33" style="position:absolute;left:0pt;margin-left:84.0pt;margin-top:429.0pt;height:8.0pt;width:59.0pt;z-index:638701130029780472;mso-width-relative:page;mso-height-relative:page;mso-position-vertical-relative:page;mso-position-horizontal-relative:page;" coordsize="21600,21600" o:spid="_x0000_s3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2" w:after="0" w:line="240" w:lineRule="auto"/>
                        <w:ind w:firstLine="0"/>
                        <w:jc w:val="both"/>
                        <w:rPr>
                          <w:sz w:val="16"/>
                        </w:rPr>
                      </w:pPr>
                      <w:r>
                        <w:rPr>
                          <w:rFonts w:hint="eastAsia" w:ascii="Calibri" w:hAnsi="Calibri" w:eastAsia="Calibri"/>
                          <w:color w:val="000000"/>
                          <w:sz w:val="16"/>
                        </w:rPr>
                        <w:t xml:space="preserve">1P</w:t>
                      </w:r>
                      <w:r>
                        <w:rPr>
                          <w:rFonts w:hint="eastAsia" w:ascii="SimSun" w:hAnsi="SimSun" w:eastAsia="SimSun"/>
                          <w:color w:val="000000"/>
                          <w:sz w:val="16"/>
                        </w:rPr>
                        <w:t xml:space="preserve">新能效变频</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4279900</wp:posOffset>
                </wp:positionH>
                <wp:positionV relativeFrom="page">
                  <wp:posOffset>7327900</wp:posOffset>
                </wp:positionV>
                <wp:extent cx="76200" cy="127000"/>
                <wp:effectExtent l="0" t="0" r="635" b="14605"/>
                <wp:wrapNone/>
                <wp:docPr id="3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0" w:after="0" w:line="207" w:lineRule="auto"/>
                              <w:ind w:firstLine="0"/>
                              <w:jc w:val="both"/>
                              <w:rPr>
                                <w:sz w:val="15"/>
                              </w:rPr>
                            </w:pPr>
                            <w:r>
                              <w:rPr>
                                <w:rFonts w:hint="eastAsia" w:ascii="Calibri" w:hAnsi="Calibri" w:eastAsia="Calibri"/>
                                <w:color w:val="000000"/>
                                <w:sz w:val="15"/>
                              </w:rPr>
                              <w:t xml:space="preserve">6</w:t>
                            </w:r>
                          </w:p>
                        </w:txbxContent>
                      </wps:txbx>
                      <wps:bodyPr wrap="square" lIns="25400" tIns="0" rIns="25400" bIns="0">
                        <a:noAutofit/>
                      </wps:bodyPr>
                    </wps:wsp>
                  </a:graphicData>
                </a:graphic>
              </wp:anchor>
            </w:drawing>
          </mc:Choice>
          <mc:Fallback>
            <w:pict>
              <v:shape id="_x0000_s35" style="position:absolute;left:0pt;margin-left:337.0pt;margin-top:577.0pt;height:10.0pt;width:6.0pt;z-index:638701130029780849;mso-width-relative:page;mso-height-relative:page;mso-position-vertical-relative:page;mso-position-horizontal-relative:page;" coordsize="21600,21600" o:spid="_x0000_s3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207" w:lineRule="auto"/>
                        <w:ind w:firstLine="0"/>
                        <w:jc w:val="both"/>
                        <w:rPr>
                          <w:sz w:val="15"/>
                        </w:rPr>
                      </w:pPr>
                      <w:r>
                        <w:rPr>
                          <w:rFonts w:hint="eastAsia" w:ascii="Calibri" w:hAnsi="Calibri" w:eastAsia="Calibri"/>
                          <w:color w:val="000000"/>
                          <w:sz w:val="15"/>
                        </w:rPr>
                        <w:t xml:space="preserve">6</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page">
                  <wp:posOffset>6248400</wp:posOffset>
                </wp:positionH>
                <wp:positionV relativeFrom="page">
                  <wp:posOffset>7327900</wp:posOffset>
                </wp:positionV>
                <wp:extent cx="266700" cy="127000"/>
                <wp:effectExtent l="0" t="0" r="635" b="14605"/>
                <wp:wrapNone/>
                <wp:docPr id="3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spacing w:before="1" w:after="0" w:line="359" w:lineRule="auto"/>
                              <w:ind w:firstLine="0"/>
                              <w:jc w:val="both"/>
                              <w:rPr>
                                <w:sz w:val="16"/>
                              </w:rPr>
                            </w:pPr>
                            <w:r>
                              <w:rPr>
                                <w:rFonts w:hint="eastAsia" w:ascii="Calibri" w:hAnsi="Calibri" w:eastAsia="Calibri"/>
                                <w:color w:val="000000"/>
                                <w:sz w:val="16"/>
                              </w:rPr>
                              <w:t xml:space="preserve">¥12</w:t>
                            </w:r>
                          </w:p>
                        </w:txbxContent>
                      </wps:txbx>
                      <wps:bodyPr wrap="square" lIns="25400" tIns="0" rIns="25400" bIns="0">
                        <a:noAutofit/>
                      </wps:bodyPr>
                    </wps:wsp>
                  </a:graphicData>
                </a:graphic>
              </wp:anchor>
            </w:drawing>
          </mc:Choice>
          <mc:Fallback>
            <w:pict>
              <v:shape id="_x0000_s37" style="position:absolute;left:0pt;margin-left:492.0pt;margin-top:577.0pt;height:10.0pt;width:21.0pt;z-index:638701130029781216;mso-width-relative:page;mso-height-relative:page;mso-position-vertical-relative:page;mso-position-horizontal-relative:page;" coordsize="21600,21600" o:spid="_x0000_s3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 w:after="0" w:line="359" w:lineRule="auto"/>
                        <w:ind w:firstLine="0"/>
                        <w:jc w:val="both"/>
                        <w:rPr>
                          <w:sz w:val="16"/>
                        </w:rPr>
                      </w:pPr>
                      <w:r>
                        <w:rPr>
                          <w:rFonts w:hint="eastAsia" w:ascii="Calibri" w:hAnsi="Calibri" w:eastAsia="Calibri"/>
                          <w:color w:val="000000"/>
                          <w:sz w:val="16"/>
                        </w:rPr>
                        <w:t xml:space="preserve">¥12</w:t>
                      </w:r>
                    </w:p>
                  </w:txbxContent>
                </v:textbox>
              </v:shape>
            </w:pict>
          </mc:Fallback>
        </mc:AlternateContent>
      </w:r>
    </w:p>
    <w:p>
      <w:pPr>
        <w:wordWrap w:val="false"/>
        <w:pBdr/>
        <w:spacing w:before="107" w:after="0" w:line="384" w:lineRule="auto"/>
        <w:ind w:firstLine="60"/>
        <w:jc w:val="both"/>
        <w:rPr>
          <w:sz w:val="17"/>
        </w:rPr>
      </w:pPr>
      <w:r>
        <w:rPr>
          <w:rFonts w:hint="eastAsia" w:ascii="SimSun" w:hAnsi="SimSun" w:eastAsia="SimSun"/>
          <w:color w:val="000000"/>
          <w:sz w:val="17"/>
        </w:rPr>
        <w:t xml:space="preserve">负责人：李 刚</w:t>
      </w:r>
    </w:p>
    <w:p>
      <w:pPr>
        <w:wordWrap w:val="false"/>
        <w:pBdr/>
        <w:spacing w:before="46" w:after="0" w:line="384" w:lineRule="auto"/>
        <w:ind w:firstLine="40"/>
        <w:jc w:val="both"/>
        <w:rPr>
          <w:sz w:val="18"/>
        </w:rPr>
      </w:pPr>
      <w:r>
        <w:rPr>
          <w:rFonts w:hint="eastAsia" w:ascii="SimSun" w:hAnsi="SimSun" w:eastAsia="SimSun"/>
          <w:color w:val="000000"/>
          <w:sz w:val="18"/>
        </w:rPr>
        <w:t xml:space="preserve">地址：陕西省金司市渭滨区岗新大道</w:t>
      </w:r>
      <w:r>
        <w:rPr>
          <w:rFonts w:hint="eastAsia" w:ascii="Calibri" w:hAnsi="Calibri" w:eastAsia="Calibri"/>
          <w:color w:val="000000"/>
          <w:sz w:val="18"/>
        </w:rPr>
        <w:t xml:space="preserve">1</w:t>
      </w:r>
      <w:r>
        <w:rPr>
          <w:rFonts w:hint="eastAsia" w:ascii="SimSun" w:hAnsi="SimSun" w:eastAsia="SimSun"/>
          <w:color w:val="000000"/>
          <w:sz w:val="18"/>
        </w:rPr>
        <w:t xml:space="preserve">号安码文理学院高新校区</w:t>
      </w:r>
    </w:p>
    <w:p>
      <w:pPr>
        <w:wordWrap w:val="false"/>
        <w:pBdr/>
        <w:spacing w:before="127" w:after="0" w:line="384" w:lineRule="auto"/>
        <w:ind w:firstLine="60"/>
        <w:jc w:val="both"/>
        <w:rPr>
          <w:sz w:val="17"/>
        </w:rPr>
      </w:pPr>
      <w:r>
        <w:rPr>
          <w:rFonts w:hint="eastAsia" w:ascii="SimSun" w:hAnsi="SimSun" w:eastAsia="SimSun"/>
          <w:color w:val="000000"/>
          <w:sz w:val="17"/>
        </w:rPr>
        <w:t xml:space="preserve">电话</w:t>
      </w:r>
      <w:r>
        <w:rPr>
          <w:rFonts w:hint="eastAsia" w:ascii="Calibri" w:hAnsi="Calibri" w:eastAsia="Calibri"/>
          <w:color w:val="000000"/>
          <w:sz w:val="17"/>
        </w:rPr>
        <w:t xml:space="preserve">：1899174827</w:t>
      </w:r>
    </w:p>
    <w:p>
      <w:pPr>
        <w:wordWrap w:val="false"/>
        <w:pBdr/>
        <w:spacing w:before="127" w:after="0" w:line="384" w:lineRule="auto"/>
        <w:ind w:firstLine="8500"/>
        <w:jc w:val="both"/>
        <w:rPr>
          <w:sz w:val="17"/>
        </w:rPr>
      </w:pPr>
      <w:r>
        <w:rPr>
          <w:rFonts w:hint="eastAsia" w:ascii="Calibri" w:hAnsi="Calibri" w:eastAsia="Calibri"/>
          <w:color w:val="000000"/>
          <w:sz w:val="17"/>
        </w:rPr>
        <w:t xml:space="preserve">2024</w:t>
      </w:r>
      <w:r>
        <w:rPr>
          <w:rFonts w:hint="eastAsia" w:ascii="SimSun" w:hAnsi="SimSun" w:eastAsia="SimSun"/>
          <w:color w:val="000000"/>
          <w:sz w:val="17"/>
        </w:rPr>
        <w:t xml:space="preserve">年</w:t>
      </w:r>
      <w:r>
        <w:rPr>
          <w:rFonts w:hint="eastAsia" w:ascii="Calibri" w:hAnsi="Calibri" w:eastAsia="Calibri"/>
          <w:color w:val="000000"/>
          <w:sz w:val="17"/>
        </w:rPr>
        <w:t xml:space="preserve">05</w:t>
      </w:r>
      <w:r>
        <w:rPr>
          <w:rFonts w:hint="eastAsia" w:ascii="SimSun" w:hAnsi="SimSun" w:eastAsia="SimSun"/>
          <w:color w:val="000000"/>
          <w:sz w:val="17"/>
        </w:rPr>
        <w:t xml:space="preserve">月</w:t>
      </w:r>
      <w:r>
        <w:rPr>
          <w:rFonts w:hint="eastAsia" w:ascii="Calibri" w:hAnsi="Calibri" w:eastAsia="Calibri"/>
          <w:color w:val="000000"/>
          <w:sz w:val="17"/>
        </w:rPr>
        <w:t xml:space="preserve">17</w:t>
      </w:r>
      <w:r>
        <w:rPr>
          <w:rFonts w:hint="eastAsia" w:ascii="SimSun" w:hAnsi="SimSun" w:eastAsia="SimSun"/>
          <w:color w:val="000000"/>
          <w:sz w:val="17"/>
        </w:rPr>
        <w:t xml:space="preserve">日</w:t>
      </w:r>
    </w:p>
    <w:p>
      <w:pPr>
        <w:wordWrap w:val="false"/>
        <w:pBdr/>
        <w:spacing w:before="127" w:after="0" w:line="384" w:lineRule="auto"/>
        <w:ind w:firstLine="40"/>
        <w:jc w:val="both"/>
        <w:rPr>
          <w:sz w:val="17"/>
        </w:rPr>
      </w:pPr>
      <w:r>
        <w:rPr>
          <w:rFonts w:hint="eastAsia" w:ascii="SimSun" w:hAnsi="SimSun" w:eastAsia="SimSun"/>
          <w:color w:val="000000"/>
          <w:sz w:val="17"/>
        </w:rPr>
        <w:t xml:space="preserve">供应商（盖章）：西安辉源环境工程有限公司</w:t>
      </w:r>
    </w:p>
    <w:p>
      <w:pPr>
        <w:wordWrap w:val="false"/>
        <w:pBdr/>
        <w:spacing w:before="67" w:after="0" w:line="384" w:lineRule="auto"/>
        <w:ind w:firstLine="40"/>
        <w:jc w:val="both"/>
        <w:rPr>
          <w:sz w:val="17"/>
        </w:rPr>
      </w:pPr>
      <w:r>
        <w:rPr>
          <w:rFonts w:hint="eastAsia" w:ascii="SimSun" w:hAnsi="SimSun" w:eastAsia="SimSun"/>
          <w:color w:val="000000"/>
          <w:sz w:val="17"/>
        </w:rPr>
        <w:t xml:space="preserve">负责人：王柯</w:t>
      </w:r>
    </w:p>
    <w:p>
      <w:pPr>
        <w:wordWrap w:val="false"/>
        <w:pBdr/>
        <w:spacing w:before="147" w:after="0" w:line="384" w:lineRule="auto"/>
        <w:ind w:firstLine="20"/>
        <w:jc w:val="both"/>
        <w:rPr>
          <w:sz w:val="17"/>
        </w:rPr>
      </w:pPr>
      <w:r>
        <w:rPr>
          <w:rFonts w:hint="eastAsia" w:ascii="SimSun" w:hAnsi="SimSun" w:eastAsia="SimSun"/>
          <w:color w:val="000000"/>
          <w:sz w:val="17"/>
        </w:rPr>
        <w:t xml:space="preserve">地址：陕西省西京市新城区胡家庙街道办万华路西北家电市场东区</w:t>
      </w:r>
      <w:r>
        <w:rPr>
          <w:rFonts w:hint="eastAsia" w:ascii="Calibri" w:hAnsi="Calibri" w:eastAsia="Calibri"/>
          <w:color w:val="000000"/>
          <w:sz w:val="17"/>
        </w:rPr>
        <w:t xml:space="preserve">1</w:t>
      </w:r>
      <w:r>
        <w:rPr>
          <w:rFonts w:hint="eastAsia" w:ascii="SimSun" w:hAnsi="SimSun" w:eastAsia="SimSun"/>
          <w:color w:val="000000"/>
          <w:sz w:val="17"/>
        </w:rPr>
        <w:t xml:space="preserve">排</w:t>
      </w:r>
      <w:r>
        <w:rPr>
          <w:rFonts w:hint="eastAsia" w:ascii="Calibri" w:hAnsi="Calibri" w:eastAsia="Calibri"/>
          <w:color w:val="000000"/>
          <w:sz w:val="17"/>
        </w:rPr>
        <w:t xml:space="preserve">1</w:t>
      </w:r>
      <w:r>
        <w:rPr>
          <w:rFonts w:hint="eastAsia" w:ascii="SimSun" w:hAnsi="SimSun" w:eastAsia="SimSun"/>
          <w:color w:val="000000"/>
          <w:sz w:val="17"/>
        </w:rPr>
        <w:t xml:space="preserve">层</w:t>
      </w:r>
      <w:r>
        <w:rPr>
          <w:rFonts w:hint="eastAsia" w:ascii="Calibri" w:hAnsi="Calibri" w:eastAsia="Calibri"/>
          <w:color w:val="000000"/>
          <w:sz w:val="17"/>
        </w:rPr>
        <w:t xml:space="preserve">7</w:t>
      </w:r>
      <w:r>
        <w:rPr>
          <w:rFonts w:hint="eastAsia" w:ascii="SimSun" w:hAnsi="SimSun" w:eastAsia="SimSun"/>
          <w:color w:val="000000"/>
          <w:sz w:val="17"/>
        </w:rPr>
        <w:t xml:space="preserve">号</w:t>
      </w:r>
    </w:p>
    <w:p>
      <w:pPr>
        <w:wordWrap w:val="false"/>
        <w:pBdr/>
        <w:spacing w:before="67" w:after="0" w:line="384" w:lineRule="auto"/>
        <w:ind w:firstLine="40"/>
        <w:jc w:val="both"/>
        <w:rPr>
          <w:sz w:val="17"/>
        </w:rPr>
      </w:pPr>
      <w:r>
        <w:rPr>
          <w:rFonts w:hint="eastAsia" w:ascii="SimSun" w:hAnsi="SimSun" w:eastAsia="SimSun"/>
          <w:color w:val="000000"/>
          <w:sz w:val="17"/>
        </w:rPr>
        <w:t xml:space="preserve">电话</w:t>
      </w:r>
      <w:r>
        <w:rPr>
          <w:rFonts w:hint="eastAsia" w:ascii="Calibri" w:hAnsi="Calibri" w:eastAsia="Calibri"/>
          <w:color w:val="000000"/>
          <w:sz w:val="17"/>
        </w:rPr>
        <w:t xml:space="preserve">：13402981849</w:t>
      </w:r>
    </w:p>
    <w:p>
      <w:pPr>
        <w:wordWrap w:val="false"/>
        <w:pBdr/>
        <w:spacing w:before="147" w:after="0" w:line="384" w:lineRule="auto"/>
        <w:ind w:firstLine="8500"/>
        <w:jc w:val="right"/>
        <w:rPr>
          <w:sz w:val="17"/>
        </w:rPr>
      </w:pPr>
      <w:r>
        <w:rPr>
          <w:rFonts w:hint="eastAsia" w:ascii="Calibri" w:hAnsi="Calibri" w:eastAsia="Calibri"/>
          <w:color w:val="000000"/>
          <w:sz w:val="17"/>
        </w:rPr>
        <w:t xml:space="preserve">2024</w:t>
      </w:r>
      <w:r>
        <w:rPr>
          <w:rFonts w:hint="eastAsia" w:ascii="SimSun" w:hAnsi="SimSun" w:eastAsia="SimSun"/>
          <w:color w:val="000000"/>
          <w:sz w:val="17"/>
        </w:rPr>
        <w:t xml:space="preserve">年</w:t>
      </w:r>
      <w:r>
        <w:rPr>
          <w:rFonts w:hint="eastAsia" w:ascii="Calibri" w:hAnsi="Calibri" w:eastAsia="Calibri"/>
          <w:color w:val="000000"/>
          <w:sz w:val="17"/>
        </w:rPr>
        <w:t xml:space="preserve">05</w:t>
      </w:r>
      <w:r>
        <w:rPr>
          <w:rFonts w:hint="eastAsia" w:ascii="SimSun" w:hAnsi="SimSun" w:eastAsia="SimSun"/>
          <w:color w:val="000000"/>
          <w:sz w:val="17"/>
        </w:rPr>
        <w:t xml:space="preserve">月</w:t>
      </w:r>
      <w:r>
        <w:rPr>
          <w:rFonts w:hint="eastAsia" w:ascii="Calibri" w:hAnsi="Calibri" w:eastAsia="Calibri"/>
          <w:color w:val="000000"/>
          <w:sz w:val="17"/>
        </w:rPr>
        <w:t xml:space="preserve">17</w:t>
      </w:r>
      <w:r>
        <w:rPr>
          <w:rFonts w:hint="eastAsia" w:ascii="SimSun" w:hAnsi="SimSun" w:eastAsia="SimSun"/>
          <w:color w:val="000000"/>
          <w:sz w:val="17"/>
        </w:rPr>
        <w:t xml:space="preserve">日</w:t>
      </w:r>
    </w:p>
    <w:sectPr>
      <w:footerReference w:type="default" r:id="R5eaaa332fec7404d"/>
      <w:headerReference w:type="default" r:id="Re14c50e3a5e846ae"/>
      <w:type w:val="continuous"/>
      <w:pgSz w:w="11900" w:h="16840" w:orient="portrait"/>
      <w:pgMar w:top="1200" w:right="720" w:bottom="2880" w:left="720" w:header="600" w:footer="1440"/>
      <w:cols w:equalWidth="true" w:num="1"/>
    </w:sectPr>
  </w:body>
</w:document>
</file>

<file path=word/footer1.xml><?xml version="1.0" encoding="utf-8"?>
<w:ftr xmlns:w="http://schemas.openxmlformats.org/wordprocessingml/2006/main">
  <w:p/>
</w:ftr>
</file>

<file path=word/footer2.xml><?xml version="1.0" encoding="utf-8"?>
<w:ftr xmlns:w="http://schemas.openxmlformats.org/wordprocessingml/2006/main">
  <w:p>
    <w:pPr>
      <w:spacing w:line="263" w:lineRule="auto"/>
      <w:ind/>
      <w:jc w:val="center"/>
      <w:pBdr/>
    </w:pPr>
    <w:r>
      <w:rPr>
        <w:sz w:val="16"/>
        <w:color w:val="000000"/>
        <w:rFonts w:hint="eastAsia" w:ascii="SimSun" w:hAnsi="SimSun" w:eastAsia="SimSun"/>
      </w:rPr>
      <w:t xml:space="preserve">-第</w:t>
    </w:r>
    <w:r>
      <w:rPr>
        <w:sz w:val="16"/>
        <w:color w:val="000000"/>
        <w:rFonts w:hint="eastAsia" w:ascii="Calibri" w:hAnsi="Calibri" w:eastAsia="Calibri"/>
      </w:rPr>
      <w:t xml:space="preserve">2</w:t>
    </w:r>
    <w:r>
      <w:rPr>
        <w:sz w:val="16"/>
        <w:color w:val="000000"/>
        <w:rFonts w:hint="eastAsia" w:ascii="SimSun" w:hAnsi="SimSun" w:eastAsia="SimSun"/>
      </w:rPr>
      <w:t xml:space="preserve">页-</w:t>
    </w:r>
  </w:p>
</w:ftr>
</file>

<file path=word/footer3.xml><?xml version="1.0" encoding="utf-8"?>
<w:ftr xmlns:w="http://schemas.openxmlformats.org/wordprocessingml/2006/main">
  <w:p/>
</w:ftr>
</file>

<file path=word/footer4.xml><?xml version="1.0" encoding="utf-8"?>
<w:ftr xmlns:w="http://schemas.openxmlformats.org/wordprocessingml/2006/main">
  <w:p/>
</w:ftr>
</file>

<file path=word/header1.xml><?xml version="1.0" encoding="utf-8"?>
<w:hdr xmlns:w="http://schemas.openxmlformats.org/wordprocessingml/2006/main">
  <w:p/>
</w:hdr>
</file>

<file path=word/header2.xml><?xml version="1.0" encoding="utf-8"?>
<w:hdr xmlns:w="http://schemas.openxmlformats.org/wordprocessingml/2006/main">
  <w:p/>
</w:hdr>
</file>

<file path=word/header3.xml><?xml version="1.0" encoding="utf-8"?>
<w:hdr xmlns:w="http://schemas.openxmlformats.org/wordprocessingml/2006/main">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31983-C890-485F-95E8-B387FD722BBF}"/>
</w: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image" Target="/media/image.jpg" Id="Ra07f0badb8de42b3" /><Relationship Type="http://schemas.openxmlformats.org/officeDocument/2006/relationships/image" Target="/media/image2.jpg" Id="Rb38bdfba51b24905" /><Relationship Type="http://schemas.openxmlformats.org/officeDocument/2006/relationships/header" Target="/word/header1.xml" Id="R082e2abe48dd440f" /><Relationship Type="http://schemas.openxmlformats.org/officeDocument/2006/relationships/footer" Target="/word/footer1.xml" Id="Rc4c3f84c099e4963" /><Relationship Type="http://schemas.openxmlformats.org/officeDocument/2006/relationships/image" Target="/media/image3.jpg" Id="R5be19b3563da49c1" /><Relationship Type="http://schemas.openxmlformats.org/officeDocument/2006/relationships/image" Target="/media/image4.jpg" Id="R5f9dec8375414362" /><Relationship Type="http://schemas.openxmlformats.org/officeDocument/2006/relationships/image" Target="/media/image5.jpg" Id="R2c4b165345c84b35" /><Relationship Type="http://schemas.openxmlformats.org/officeDocument/2006/relationships/footer" Target="/word/footer2.xml" Id="Rfa230407c5394216" /><Relationship Type="http://schemas.openxmlformats.org/officeDocument/2006/relationships/image" Target="/media/image6.jpg" Id="R3eb61a050e70411d" /><Relationship Type="http://schemas.openxmlformats.org/officeDocument/2006/relationships/image" Target="/media/image7.jpg" Id="R6249644a29ca4276" /><Relationship Type="http://schemas.openxmlformats.org/officeDocument/2006/relationships/header" Target="/word/header2.xml" Id="Rbd906df734ee49be" /><Relationship Type="http://schemas.openxmlformats.org/officeDocument/2006/relationships/footer" Target="/word/footer3.xml" Id="Rd89075f09f2040b5" /><Relationship Type="http://schemas.openxmlformats.org/officeDocument/2006/relationships/image" Target="/media/image8.jpg" Id="R24815b2ffddb4845" /><Relationship Type="http://schemas.openxmlformats.org/officeDocument/2006/relationships/image" Target="/media/image9.jpg" Id="Re4639a0174c5493d" /><Relationship Type="http://schemas.openxmlformats.org/officeDocument/2006/relationships/image" Target="/media/image10.jpg" Id="Rd6cb5d60ac154de5" /><Relationship Type="http://schemas.openxmlformats.org/officeDocument/2006/relationships/image" Target="/media/image11.jpg" Id="Re7a0db950d3c4af8" /><Relationship Type="http://schemas.openxmlformats.org/officeDocument/2006/relationships/header" Target="/word/header3.xml" Id="Re14c50e3a5e846ae" /><Relationship Type="http://schemas.openxmlformats.org/officeDocument/2006/relationships/footer" Target="/word/footer4.xml" Id="R5eaaa332fec7404d" /></Relationships>
</file>