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F8CF0">
      <w:pPr>
        <w:pStyle w:val="2"/>
        <w:bidi w:val="0"/>
        <w:spacing w:line="360" w:lineRule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cs="宋体"/>
          <w:highlight w:val="none"/>
          <w:lang w:val="en-US" w:eastAsia="zh-CN"/>
        </w:rPr>
        <w:t>采购需求</w:t>
      </w:r>
    </w:p>
    <w:p w14:paraId="110E5E59">
      <w:pPr>
        <w:bidi w:val="0"/>
        <w:spacing w:line="360" w:lineRule="auto"/>
        <w:rPr>
          <w:rFonts w:hint="eastAsia"/>
          <w:b/>
          <w:bCs/>
          <w:color w:val="auto"/>
          <w:highlight w:val="none"/>
        </w:rPr>
      </w:pPr>
      <w:bookmarkStart w:id="1" w:name="_GoBack"/>
      <w:bookmarkEnd w:id="1"/>
      <w:bookmarkStart w:id="0" w:name="_Toc2432"/>
      <w:r>
        <w:rPr>
          <w:rFonts w:hint="eastAsia"/>
          <w:b/>
          <w:bCs/>
          <w:color w:val="auto"/>
          <w:highlight w:val="none"/>
        </w:rPr>
        <w:t>一、项目基本情况</w:t>
      </w:r>
      <w:bookmarkEnd w:id="0"/>
    </w:p>
    <w:p w14:paraId="330C7D53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eastAsia="宋体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项目编号：</w:t>
      </w:r>
      <w:r>
        <w:rPr>
          <w:rFonts w:hint="eastAsia"/>
          <w:color w:val="auto"/>
          <w:highlight w:val="none"/>
          <w:lang w:eastAsia="zh-CN"/>
        </w:rPr>
        <w:t>ZHCG-YLNYZX-20250416</w:t>
      </w:r>
    </w:p>
    <w:p w14:paraId="6EA477C5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eastAsia="宋体"/>
          <w:color w:val="auto"/>
          <w:highlight w:val="none"/>
          <w:u w:val="none"/>
          <w:lang w:eastAsia="zh-CN"/>
        </w:rPr>
      </w:pPr>
      <w:r>
        <w:rPr>
          <w:rFonts w:hint="eastAsia"/>
          <w:color w:val="auto"/>
          <w:highlight w:val="none"/>
        </w:rPr>
        <w:t>项目名称：</w:t>
      </w:r>
      <w:r>
        <w:rPr>
          <w:rFonts w:hint="eastAsia"/>
          <w:color w:val="auto"/>
          <w:highlight w:val="none"/>
          <w:lang w:eastAsia="zh-CN"/>
        </w:rPr>
        <w:t>杨陵区2025年小麦“一喷三防”统防统治</w:t>
      </w:r>
    </w:p>
    <w:p w14:paraId="0189CB2B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竞争性磋商</w:t>
      </w:r>
    </w:p>
    <w:p w14:paraId="26E7F94C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预算金额：</w:t>
      </w:r>
      <w:r>
        <w:rPr>
          <w:rFonts w:hint="eastAsia"/>
          <w:color w:val="auto"/>
          <w:highlight w:val="none"/>
          <w:lang w:val="en-US" w:eastAsia="zh-CN"/>
        </w:rPr>
        <w:t>350,000.00</w:t>
      </w:r>
      <w:r>
        <w:rPr>
          <w:rFonts w:hint="eastAsia"/>
          <w:color w:val="auto"/>
          <w:highlight w:val="none"/>
        </w:rPr>
        <w:t>元</w:t>
      </w:r>
    </w:p>
    <w:p w14:paraId="1735E16A">
      <w:pPr>
        <w:pStyle w:val="5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采购需求：</w:t>
      </w:r>
    </w:p>
    <w:p w14:paraId="28536EC0">
      <w:pPr>
        <w:pStyle w:val="5"/>
        <w:shd w:val="clear" w:color="auto" w:fill="FFFFFF"/>
        <w:spacing w:before="0" w:beforeAutospacing="0" w:after="0" w:afterAutospacing="0" w:line="360" w:lineRule="auto"/>
        <w:ind w:firstLine="960" w:firstLineChars="40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合同包1（杨陵区2025年小麦“一喷三防”统防统治）：</w:t>
      </w:r>
    </w:p>
    <w:p w14:paraId="4FA250D3">
      <w:pPr>
        <w:pStyle w:val="5"/>
        <w:shd w:val="clear" w:color="auto" w:fill="FFFFFF"/>
        <w:spacing w:before="0" w:beforeAutospacing="0" w:after="0" w:afterAutospacing="0" w:line="360" w:lineRule="auto"/>
        <w:ind w:firstLine="787" w:firstLineChars="328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合同包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预算金额：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350,000.00</w:t>
      </w:r>
      <w:r>
        <w:rPr>
          <w:rFonts w:hint="eastAsia"/>
          <w:color w:val="auto"/>
          <w:highlight w:val="none"/>
        </w:rPr>
        <w:t>元</w:t>
      </w:r>
    </w:p>
    <w:p w14:paraId="5F54917E">
      <w:pPr>
        <w:pStyle w:val="5"/>
        <w:shd w:val="clear" w:color="auto" w:fill="FFFFFF"/>
        <w:spacing w:before="0" w:beforeAutospacing="0" w:after="0" w:afterAutospacing="0" w:line="360" w:lineRule="auto"/>
        <w:ind w:firstLine="787" w:firstLineChars="328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highlight w:val="none"/>
          <w:lang w:val="en-US" w:eastAsia="zh-CN"/>
        </w:rPr>
        <w:t>合同包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最高限价：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350,000.00</w:t>
      </w:r>
      <w:r>
        <w:rPr>
          <w:rFonts w:hint="eastAsia"/>
          <w:color w:val="auto"/>
          <w:highlight w:val="none"/>
        </w:rPr>
        <w:t>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15"/>
        <w:gridCol w:w="1530"/>
        <w:gridCol w:w="1140"/>
        <w:gridCol w:w="1665"/>
        <w:gridCol w:w="1425"/>
        <w:gridCol w:w="1471"/>
      </w:tblGrid>
      <w:tr w14:paraId="4218C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22" w:type="dxa"/>
            <w:noWrap w:val="0"/>
            <w:vAlign w:val="center"/>
          </w:tcPr>
          <w:p w14:paraId="03E2D1B4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品目号</w:t>
            </w:r>
          </w:p>
        </w:tc>
        <w:tc>
          <w:tcPr>
            <w:tcW w:w="1215" w:type="dxa"/>
            <w:noWrap w:val="0"/>
            <w:vAlign w:val="center"/>
          </w:tcPr>
          <w:p w14:paraId="19F10559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品目名称</w:t>
            </w:r>
          </w:p>
        </w:tc>
        <w:tc>
          <w:tcPr>
            <w:tcW w:w="1530" w:type="dxa"/>
            <w:noWrap w:val="0"/>
            <w:vAlign w:val="center"/>
          </w:tcPr>
          <w:p w14:paraId="5AF097EF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采购标的</w:t>
            </w:r>
          </w:p>
        </w:tc>
        <w:tc>
          <w:tcPr>
            <w:tcW w:w="1140" w:type="dxa"/>
            <w:noWrap w:val="0"/>
            <w:vAlign w:val="center"/>
          </w:tcPr>
          <w:p w14:paraId="6BE3D36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  <w:p w14:paraId="6CCCC905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（单位）</w:t>
            </w:r>
          </w:p>
        </w:tc>
        <w:tc>
          <w:tcPr>
            <w:tcW w:w="1665" w:type="dxa"/>
            <w:noWrap w:val="0"/>
            <w:vAlign w:val="center"/>
          </w:tcPr>
          <w:p w14:paraId="0FDF7269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技术规格、</w:t>
            </w:r>
          </w:p>
          <w:p w14:paraId="1E87F4EC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参数及要求</w:t>
            </w:r>
          </w:p>
        </w:tc>
        <w:tc>
          <w:tcPr>
            <w:tcW w:w="1425" w:type="dxa"/>
            <w:noWrap w:val="0"/>
            <w:vAlign w:val="center"/>
          </w:tcPr>
          <w:p w14:paraId="57F1CDF2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品目预算</w:t>
            </w:r>
          </w:p>
          <w:p w14:paraId="4A7E43B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471" w:type="dxa"/>
            <w:noWrap w:val="0"/>
            <w:vAlign w:val="center"/>
          </w:tcPr>
          <w:p w14:paraId="0AD6CAB1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最高限价</w:t>
            </w:r>
          </w:p>
          <w:p w14:paraId="3C5236A6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</w:tr>
      <w:tr w14:paraId="3288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22" w:type="dxa"/>
            <w:noWrap w:val="0"/>
            <w:vAlign w:val="center"/>
          </w:tcPr>
          <w:p w14:paraId="497C7DC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red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1-1</w:t>
            </w:r>
          </w:p>
        </w:tc>
        <w:tc>
          <w:tcPr>
            <w:tcW w:w="1215" w:type="dxa"/>
            <w:noWrap w:val="0"/>
            <w:vAlign w:val="center"/>
          </w:tcPr>
          <w:p w14:paraId="7979B98C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农作物病虫害防治服务</w:t>
            </w:r>
          </w:p>
        </w:tc>
        <w:tc>
          <w:tcPr>
            <w:tcW w:w="1530" w:type="dxa"/>
            <w:noWrap w:val="0"/>
            <w:vAlign w:val="center"/>
          </w:tcPr>
          <w:p w14:paraId="3376DAE1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杨陵区2025年小麦“一喷三防”统防统治</w:t>
            </w:r>
          </w:p>
        </w:tc>
        <w:tc>
          <w:tcPr>
            <w:tcW w:w="1140" w:type="dxa"/>
            <w:noWrap w:val="0"/>
            <w:vAlign w:val="center"/>
          </w:tcPr>
          <w:p w14:paraId="6EE2BC37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  <w:tc>
          <w:tcPr>
            <w:tcW w:w="1665" w:type="dxa"/>
            <w:noWrap w:val="0"/>
            <w:vAlign w:val="center"/>
          </w:tcPr>
          <w:p w14:paraId="7E2917F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25" w:type="dxa"/>
            <w:noWrap w:val="0"/>
            <w:vAlign w:val="center"/>
          </w:tcPr>
          <w:p w14:paraId="68EAFBEA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350,000.00</w:t>
            </w:r>
          </w:p>
        </w:tc>
        <w:tc>
          <w:tcPr>
            <w:tcW w:w="1471" w:type="dxa"/>
            <w:noWrap w:val="0"/>
            <w:vAlign w:val="center"/>
          </w:tcPr>
          <w:p w14:paraId="572F2958">
            <w:pPr>
              <w:widowControl w:val="0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350,000.00</w:t>
            </w:r>
          </w:p>
        </w:tc>
      </w:tr>
    </w:tbl>
    <w:p w14:paraId="16E5908B"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本合同包不</w:t>
      </w:r>
      <w:r>
        <w:rPr>
          <w:rFonts w:hint="eastAsia"/>
          <w:color w:val="auto"/>
          <w:highlight w:val="none"/>
        </w:rPr>
        <w:t>接受联合体投标</w:t>
      </w:r>
    </w:p>
    <w:p w14:paraId="04E4D6AA"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合同履行期限：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 详见采购文件。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C0BEF"/>
    <w:rsid w:val="055C0BEF"/>
    <w:rsid w:val="0DED16BC"/>
    <w:rsid w:val="1A1A3838"/>
    <w:rsid w:val="25D04CAC"/>
    <w:rsid w:val="276C144B"/>
    <w:rsid w:val="2C6646BB"/>
    <w:rsid w:val="365E28A7"/>
    <w:rsid w:val="3A335D0B"/>
    <w:rsid w:val="3B8C756F"/>
    <w:rsid w:val="418A09F4"/>
    <w:rsid w:val="4BCC19EE"/>
    <w:rsid w:val="55D83684"/>
    <w:rsid w:val="643B19AE"/>
    <w:rsid w:val="6AF705F9"/>
    <w:rsid w:val="712A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lef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00" w:beforeLines="0" w:afterLines="0" w:line="480" w:lineRule="auto"/>
      <w:ind w:firstLine="0" w:firstLineChars="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spacing w:line="600" w:lineRule="exact"/>
      <w:jc w:val="center"/>
      <w:outlineLvl w:val="3"/>
    </w:pPr>
    <w:rPr>
      <w:rFonts w:ascii="楷体_GB2312" w:hAnsi="Times New Roman" w:eastAsia="楷体_GB2312" w:cs="Times New Roman"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sz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393</Characters>
  <Lines>0</Lines>
  <Paragraphs>0</Paragraphs>
  <TotalTime>0</TotalTime>
  <ScaleCrop>false</ScaleCrop>
  <LinksUpToDate>false</LinksUpToDate>
  <CharactersWithSpaces>396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2025-04-16T09:45:00Z</dcterms:created>
  <dc:creator>admin</dc:creator>
  <cp:lastModifiedBy>admin</cp:lastModifiedBy>
  <dcterms:modified xsi:type="dcterms:W3CDTF">2025-04-16T09:53:30Z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CE33523A1BBB4B00BCB915013ADA4F36_11</vt:lpwstr>
  </property>
  <property fmtid="{D5CDD505-2E9C-101B-9397-08002B2CF9AE}" pid="4" name="KSOTemplateDocerSaveRecord">
    <vt:lpwstr>eyJoZGlkIjoiMjMwNGNjMmE3MmFmMTc5NDdkYmJlYThkODg4NjEyNWYiLCJ1c2VySWQiOiIyNTA2MTAyNjkifQ==</vt:lpwstr>
  </property>
</Properties>
</file>