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81" w:type="dxa"/>
        <w:tblInd w:w="-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420"/>
        <w:gridCol w:w="1994"/>
        <w:gridCol w:w="1024"/>
        <w:gridCol w:w="862"/>
        <w:gridCol w:w="3094"/>
      </w:tblGrid>
      <w:tr w14:paraId="3649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7F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3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7F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C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2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技术参数</w:t>
            </w:r>
          </w:p>
        </w:tc>
      </w:tr>
      <w:tr w14:paraId="4E84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C3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灭蝇灯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B8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355*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105*235mm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9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5E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F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以诱蝇光波和粘蝇纸结合来捕杀苍蝇等飞虫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可拉出的收集盒,便于清理蚊蝇残                                                                                                                                                                                                —额定电压：AC220V;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—额定频率：50HZ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—有效面积：50-80平方</w:t>
            </w:r>
          </w:p>
        </w:tc>
      </w:tr>
      <w:tr w14:paraId="755DD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7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A02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4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留样柜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5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600*630*1580mm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57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F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E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采用SUS304B不锈钢，全钢铜管、拉伸内胆、微电脑温控、钢化防雾玻璃门；品牌压缩机；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整体发泡处理，温度5～-5℃</w:t>
            </w:r>
          </w:p>
        </w:tc>
      </w:tr>
      <w:tr w14:paraId="357C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A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A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立式储物柜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C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1200*500*1800mm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98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46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52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采用SUS304B不锈钢，厚度为1.5mm，层板厚度为:1.2mm,侧板、底板为：1.5mm，配四只可调节不锈钢重力脚。门活动方式为底部滑道，带静音滑轮</w:t>
            </w:r>
          </w:p>
        </w:tc>
      </w:tr>
      <w:tr w14:paraId="176C0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F4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A04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8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四格保温售饭台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1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1500*700*800mm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2D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07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5C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采用SUS304B不锈钢，板材厚度1.5MM，220V发热管，配置温控系统，配四只可调节不锈钢重力脚</w:t>
            </w:r>
          </w:p>
        </w:tc>
      </w:tr>
      <w:tr w14:paraId="34A5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8E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A05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56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5B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1500*700*800mm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47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AB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D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采用SUS304B不锈钢，厚度为1.5mm，层板厚度为:1.2mm,底板为：1.5mm，配四只可调节不锈钢重力脚</w:t>
            </w:r>
          </w:p>
        </w:tc>
      </w:tr>
      <w:tr w14:paraId="7EEF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DE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三层送餐车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1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500*900*850mm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3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55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D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采用SUS304B不锈钢，厚度为1.5mm，层板厚度为:1.2mm,侧板、底板为：1.5mm，配置静音万象轮</w:t>
            </w:r>
          </w:p>
        </w:tc>
      </w:tr>
      <w:tr w14:paraId="1C463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F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3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双层收碗车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3B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600*900*850mm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6F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E2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4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采用SUS304B不锈钢，厚度为1.5mm，层板厚度为:1.2mm,侧板、底板为：1.5mm，配置静音万象轮</w:t>
            </w:r>
          </w:p>
        </w:tc>
      </w:tr>
      <w:tr w14:paraId="2F362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5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48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双门消毒柜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D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1280*670*1980mm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2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E4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热风循环高温消毒及中温烘干两种模式，强制控制，带工作指示屏；采用温控器和温度传感器双重控制及保护，备有超温保护；箱体均采用高密度阻燃聚氨脂整体发泡工艺；对开门设计，有专门的分餐盘大空间层架</w:t>
            </w:r>
          </w:p>
        </w:tc>
      </w:tr>
      <w:tr w14:paraId="793E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刀具消毒柜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69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400*150*620mm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C4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3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BE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采用优质304#磨砂不锈钢板材制作；                                                                                                                                                                                                                                                  设有开门停止紫外线灯工作功能，设有磁性门吸和门锁，锁门功能；                                                                                                                                                  内置消杀菌功能，电压220v,180w</w:t>
            </w:r>
          </w:p>
        </w:tc>
      </w:tr>
      <w:tr w14:paraId="3384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3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62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灭蝇灯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71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355*105*235mm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03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31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以诱蝇光波和粘蝇纸结合来捕杀苍蝇等飞虫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可拉出的收集盒,便于清理蚊蝇残                                                                                                                                                                                                —额定电压：AC220V;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—额定频率：50HZ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—有效面积：50-80平方</w:t>
            </w:r>
          </w:p>
        </w:tc>
      </w:tr>
      <w:tr w14:paraId="7F2B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E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0C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油网烟罩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8D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8900*1200*500mm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CF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10.68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9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5C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烟罩壳体采用SUS304B不锈钢板材，厚度为1.2mm，厚度为1.2mm，每节内置防暴照明日光灯，配置油网304厚度1.2； 烟罩整体对角线误差+5㎜； 烟罩整体对角线误差+5㎜</w:t>
            </w:r>
          </w:p>
        </w:tc>
      </w:tr>
      <w:tr w14:paraId="485D2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ED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单头矮汤炉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CC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540*850*550mm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29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3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41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制作。面板￡=1.5mm，围板￡=1.2mm；炉包选用不锈钢整体冲压成型，炉体骨架采用40x40x4mm角钢加固；所有角钢为镀锌材质；同时配置水挚，联动风行管及相应的电配套部件；配Ø50x1.2mm无缝钢管及可调式子弹脚，220V/1kw</w:t>
            </w:r>
          </w:p>
        </w:tc>
      </w:tr>
      <w:tr w14:paraId="2BC9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4C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全自动压面机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C3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820*620*1260mm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4F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13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8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食品级不锈钢材质，厚度为1.5mm，均采用齿轮减速传动，操作方便，不需复杂的维修，使用寿命长等优点，压面揉面一体。符合卫生标准。噪音低，运行平稳；面片宽度265mm，面条宽度2mm/3mm，转速37r/min,产量75KG/h</w:t>
            </w:r>
          </w:p>
        </w:tc>
      </w:tr>
      <w:tr w14:paraId="6DCF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A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CA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2D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1500*700*800mm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E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5B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9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采用SUS304B不锈钢，厚度为1.5mm，层板厚度为:1.2mm,底板为：1.5mm，配四只可调节不锈钢重力脚</w:t>
            </w:r>
          </w:p>
        </w:tc>
      </w:tr>
      <w:tr w14:paraId="2A44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C0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27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全自动和面机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23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1010*590*970mm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30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D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3D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采用SUS304B食品级不锈钢材质，厚度为1.5mm，均采用齿轮减速传动结构，紧凑，操作方便，使用寿命长等优点。搅拌均匀；搅拌能力：50Kg/次绝对符合卫生标准</w:t>
            </w:r>
          </w:p>
        </w:tc>
      </w:tr>
      <w:tr w14:paraId="0E41B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0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面粉车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5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500*500*550mm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9F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1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A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采用SUS304B不锈钢板材，厚度为1.5mm配置静音万向轮，对脚带刹</w:t>
            </w:r>
          </w:p>
        </w:tc>
      </w:tr>
      <w:tr w14:paraId="23A4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88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D5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竖盘双门蒸柜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5D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990*800*1540mm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73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5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5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。面板1.5mm，围板1.2mm；前沿带溢水排污槽，配挡渣板；内胆1.2mm厚优质磨砂钢板，蒸柜主架为40*40国标角钢焊接而成，并做防腐处理，进口密封胶边24盘，380V,24KW。配防干烧缺水系统。炉脚采用Φ40mm*2.0mm的无缝不锈钢管。下部装不锈钢可调节子弹脚，调节高度为40mm左右</w:t>
            </w:r>
          </w:p>
        </w:tc>
      </w:tr>
      <w:tr w14:paraId="3AA4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3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B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油网烟罩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5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5300*1200*500mm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AE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DB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0C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罩壳体采用SUS304B不锈钢板材，厚度为1.2mm，厚度为1.2mm，每节内置防暴照明日光灯，配置油网304厚度1.2； 烟罩整体对角线误差+5㎜； 烟罩整体对角线误差+5㎜</w:t>
            </w:r>
          </w:p>
        </w:tc>
      </w:tr>
      <w:tr w14:paraId="558B0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3C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双通移门打荷台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7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1800*800*800mm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A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2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30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采用SUS304B不锈钢，厚度为1.5mm，层板厚度为:1.2mm,侧板、底板为：1.5mm，配四只可调节不锈钢重力脚。门活动方式为底部滑道，带静音滑轮</w:t>
            </w:r>
          </w:p>
        </w:tc>
      </w:tr>
      <w:tr w14:paraId="00455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7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B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煮面桶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D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600*600*800mm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D9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D8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采用SUS304B不锈钢，复底直径600，配置上水、温控系统；</w:t>
            </w:r>
          </w:p>
        </w:tc>
      </w:tr>
      <w:tr w14:paraId="62D5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26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B14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5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炉拼台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03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300*1150*800/400mm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D2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3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A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采用304不锈钢制作，面厚度为1.5mm，层板、侧板、底板为1.2mm，配四只可调节不锈钢重力脚</w:t>
            </w:r>
          </w:p>
        </w:tc>
      </w:tr>
      <w:tr w14:paraId="4EC13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F0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B15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1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电饼铛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B6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660*850*920mm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B1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6E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采用合金锅体，外壳采用不锈钢，厚度为1.5mm，加热部分用高绝缘良导热材料，控温部分则用无极调节控温仪自动恒温电热铛，上下双控温，升温快、均匀，自动恒温，具有超温保护装置。电压:380/5KW</w:t>
            </w:r>
          </w:p>
        </w:tc>
      </w:tr>
      <w:tr w14:paraId="54751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B16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86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单头大锅灶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9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1050*1150*800/400mm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A2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0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DF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采用SUS304B不锈钢板，灶面、灶围、后背板采用≥1.5mm厚304不锈钢板，其他辅助板采用≥1.2mm厚304不锈钢板；  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炉头采用低噪音节能炉头，炉包、炉头等全部为冲压产品；每个炉腔配置安全装置，管为GB1528铜管；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炉架采用40*40*2.0mm镀锌方管；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炉脚采用Φ50mm*2.0mm的无缝不锈钢管。下部装不锈钢可调节子弹脚，调节高度为40mm左右；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风机为采用节能低噪音，并符合CE-0694标准；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产品配置摇摆式水龙头，给水系统配置GB1528铝管DN15*0.7mm，炉面板前落水槽设Φ50mm落水口，加过滤槽盖，防残渣堵塞。220V/0.5kw</w:t>
            </w:r>
          </w:p>
        </w:tc>
      </w:tr>
      <w:tr w14:paraId="7F41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E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灭蝇灯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355*105*235mm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57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82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9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以诱蝇光波和粘蝇纸结合来捕杀苍蝇等飞虫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可拉出的收集盒,便于清理蚊蝇残                                                                                                                                                                                                —额定电压：AC220V;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—额定频率：50HZ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—有效面积：50-80平方</w:t>
            </w:r>
          </w:p>
        </w:tc>
      </w:tr>
      <w:tr w14:paraId="405C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D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D02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AF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单孔污碟台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7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700*700*800/100mm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7D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E4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BA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采用SUS304B不锈钢厚度为1.5mm，层板厚度为：1.5mm，配四只可调节不锈钢重力脚</w:t>
            </w:r>
          </w:p>
        </w:tc>
      </w:tr>
      <w:tr w14:paraId="0B8A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5B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9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三星盆台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7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1800*700*800/100mm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F0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92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D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采用SUS304B不锈钢；边缘部分防护处理，带不锈钢下水，下水器为通用口，配不锈钢可调子弹脚，面板1.5mm,水斗底板厚:1.2mm，侧板厚：1.2mm</w:t>
            </w:r>
          </w:p>
        </w:tc>
      </w:tr>
      <w:tr w14:paraId="57F41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8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D04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单孔污碟台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E4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700*700*800/100mm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6C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0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8E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采用SUS304B不锈钢厚度为1.5mm，层板厚度为：1.5mm，配四只可调节不锈钢重力脚</w:t>
            </w:r>
          </w:p>
        </w:tc>
      </w:tr>
      <w:tr w14:paraId="5981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62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D05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3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1500*700*800/100mm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3E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C0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C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采用SUS304B不锈钢，厚度为1.5mm，层板厚度为:1.2mm,底板为：1.5mm，配四只可调节不锈钢重力脚</w:t>
            </w:r>
          </w:p>
        </w:tc>
      </w:tr>
      <w:tr w14:paraId="7BF9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63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4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双星盆台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A1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1200*700*800/100mm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17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09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F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采用SUS304B不锈钢边缘部分防护处理，配置不锈钢下水，下水器为通用口，配不锈钢可调子弹脚，面板1.5mm,水斗底板厚:1.2mm，侧板厚：1.2mm</w:t>
            </w:r>
          </w:p>
        </w:tc>
      </w:tr>
      <w:tr w14:paraId="4675F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D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5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四门双温高身雪柜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B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1180*700*1950mm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F9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22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9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采用SUS304B不锈钢全钢铜管，双机双温柜体圆弧处理、方便卫生无死角、直冷、冷藏温度0-5度，冷冻-18度，电子显示屏、温度可调节。</w:t>
            </w:r>
          </w:p>
        </w:tc>
      </w:tr>
      <w:tr w14:paraId="7A80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E02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92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A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1200*500*1550mm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6A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B2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E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采用SUS304B不锈钢，厚度为1.5mm，层板厚度为:1.2mm,底板为：1.5mm，配四只可调节不锈钢重力脚。</w:t>
            </w:r>
          </w:p>
        </w:tc>
      </w:tr>
      <w:tr w14:paraId="324C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7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C1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米面架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0C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1000*600*300mm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B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3A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4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采用SUS304B不锈钢，厚度为1.5mm，配四只可调节不锈钢重力脚。</w:t>
            </w:r>
          </w:p>
        </w:tc>
      </w:tr>
      <w:tr w14:paraId="71538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7D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E04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E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灭蝇灯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B7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355*105*235mm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D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D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9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以诱蝇光波和粘蝇纸结合来捕杀苍蝇等飞虫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可拉出的收集盒,便于清理蚊蝇残                                                                                                                                                                                                —额定电压：AC220V;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—额定频率：50HZ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—有效面积：50-80平方</w:t>
            </w:r>
          </w:p>
        </w:tc>
      </w:tr>
      <w:tr w14:paraId="5F672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D4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E8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立式储物柜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70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1200*500*1800mm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8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2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4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采用SUS304B不锈钢，厚度为1.5mm，层板厚度为:1.2mm,侧板、底板为：1.5mm，配四只可调节不锈钢重力脚。门的活动方式为底部滑道，带静音滑轮</w:t>
            </w:r>
          </w:p>
        </w:tc>
      </w:tr>
      <w:tr w14:paraId="194F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A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F02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B9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9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1200*500*1550mm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F4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A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采用SUS304B不锈钢，厚度为1.5mm，层板厚度为:1.2mm,底板为：1.5mm，配四只可调节不锈钢重力脚</w:t>
            </w:r>
          </w:p>
        </w:tc>
      </w:tr>
      <w:tr w14:paraId="4C40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5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F8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灭蝇灯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355*105*235mm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56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B8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2C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以诱蝇光波和粘蝇纸结合来捕杀苍蝇等飞虫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可拉出的收集盒,便于清理蚊蝇残                                                                                                                                                                                                —额定电压：AC220V;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—额定频率：50HZ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—有效面积：50-80平方</w:t>
            </w:r>
          </w:p>
        </w:tc>
      </w:tr>
      <w:tr w14:paraId="6D3A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5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7C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D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1200*500*1550mm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7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4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0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采用SUS304B不锈钢，厚度为1.5mm，层板厚度为:1.2mm,底板为：1.5mm，配四只可调节不锈钢重力脚</w:t>
            </w:r>
          </w:p>
        </w:tc>
      </w:tr>
      <w:tr w14:paraId="1402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5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G02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米面架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B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1000*600*300mm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1E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6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55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采用SUS304B不锈钢，厚度为1.5mm，层板厚度为:304*1.5mm,侧板、底板为：304*1.5mm，配四只可调节不锈钢重力脚</w:t>
            </w:r>
          </w:p>
        </w:tc>
      </w:tr>
      <w:tr w14:paraId="774F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4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0A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灭蝇灯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0C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355*105*235mm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D9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69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8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以诱蝇光波和粘蝇纸结合来捕杀苍蝇等飞虫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可拉出的收集盒,便于清理蚊蝇残                                                                                                                                                                                                —额定电压：AC220V;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—额定频率：50HZ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—有效面积：50-80平方</w:t>
            </w:r>
          </w:p>
        </w:tc>
      </w:tr>
      <w:tr w14:paraId="41A3B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D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ED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1500*700*800mm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D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A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2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采用SUS304B不锈钢，厚度为1.5mm，层板厚度为:1.2mm,底板为：1.5mm，配四只可调节不锈钢重力脚</w:t>
            </w:r>
          </w:p>
        </w:tc>
      </w:tr>
      <w:tr w14:paraId="06DC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H02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B5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立式碗柜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F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1200*500*1800mm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8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23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67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采用SUS304B不锈钢，厚度为1.5mm，层板厚度为:1.2mm,侧板、底板为：1.5mm，配四只可调节不锈钢重力脚。门的活动方式为底部滑道，带静音滑轮</w:t>
            </w:r>
          </w:p>
        </w:tc>
      </w:tr>
      <w:tr w14:paraId="285A9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5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6E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四格保温售饭台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7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1500*700*800mm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FB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6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8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采用SUS304B不锈钢，板材厚度1.5MM，220V发热管，配置温控系统，配四只可调节不锈钢重力脚</w:t>
            </w:r>
          </w:p>
        </w:tc>
      </w:tr>
      <w:tr w14:paraId="732B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5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H04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B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三层送餐车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3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500*900*850mm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99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88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0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采用SUS304B不锈钢，厚度为1.5mm，层板厚度为:1.2mm,侧板、底板为：1.5mm，配置静音万象轮</w:t>
            </w:r>
          </w:p>
        </w:tc>
      </w:tr>
      <w:tr w14:paraId="72529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H05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8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双层收碗车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D2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600*900*850mm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82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8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0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采用SUS304B不锈钢，厚度为1.5mm，层板厚度为:1.2mm,侧板、底板为：1.5mm，配置静音万象轮</w:t>
            </w:r>
          </w:p>
        </w:tc>
      </w:tr>
      <w:tr w14:paraId="24DE2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F4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灭蝇灯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355*105*235mm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20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71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EC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以诱蝇光波和粘蝇纸结合来捕杀苍蝇等飞虫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可拉出的收集盒,便于清理蚊蝇残                                                                                                                                                                                                —额定电压：AC220V;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—额定频率：50HZ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—有效面积：50-80平方</w:t>
            </w:r>
          </w:p>
        </w:tc>
      </w:tr>
      <w:tr w14:paraId="26E8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E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27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F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300*200mm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99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9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89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1、304不锈钢材质；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2、蜂窝过滤起泡器防溅水</w:t>
            </w:r>
          </w:p>
        </w:tc>
      </w:tr>
      <w:tr w14:paraId="6041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C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C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回收餐台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61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1500*700*800mm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82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6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E6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采用SUS304B不锈钢厚度为1.5mm，层板厚度为:1.2mm,侧板、底板为：1.5mm，配四只可调节不锈钢重力脚</w:t>
            </w:r>
          </w:p>
        </w:tc>
      </w:tr>
      <w:tr w14:paraId="6D856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2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2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四人连体餐桌登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6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1200*600*765mm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37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8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C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不锈钢桌面材质为304厚度为1.2mm下附防火板材，餐桌架材质为201钢管厚度1.2mm</w:t>
            </w:r>
          </w:p>
        </w:tc>
      </w:tr>
      <w:tr w14:paraId="1763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DF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E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排烟管道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配套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70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125.8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70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4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1.采用201不锈钢材质厚度1.2mm制作风管；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2.角钢为国标厚度1.2mm，风管扣接缝接口范围全部填充硅橡胶防水密封胶</w:t>
            </w:r>
          </w:p>
        </w:tc>
      </w:tr>
      <w:tr w14:paraId="324F3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8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5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油网烟罩支架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1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配套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A4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58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1.国标槽钢制作。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2.槽钢所有为镀锌材质。</w:t>
            </w:r>
          </w:p>
        </w:tc>
      </w:tr>
      <w:tr w14:paraId="74D04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C2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防火阀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A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配套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19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E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4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1.防火阀外框采用1.2mm冷扎板并进行喷涂处理制作，叶片采用1.2mm。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2.设备为熔断式防火阀，阀门平时常开，当管道内温度达到易熔片150摄氏度时自动将阀门关闭。</w:t>
            </w:r>
          </w:p>
        </w:tc>
      </w:tr>
      <w:tr w14:paraId="4469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1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2E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吊杆、吊架、横担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B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配套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2D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18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D8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1.国标槽钢制作。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2.槽钢所有为镀锌材质。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3.焊接加固时要求焊缝平滑，不得有气孔加渣等焊接缺陷。</w:t>
            </w:r>
          </w:p>
        </w:tc>
      </w:tr>
      <w:tr w14:paraId="3172D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ED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F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给水施工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FA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D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02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EE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螺纹阀门：规格：dn20-dn32 材质：铜阀，安装方式：明装 ，输送介质：水，连接方式：丝接。PPR管规格：dn15-dn32 ，材质：PPR，安装方式：开墙面安装，输送介质：水，连接方式：热熔及丝接。</w:t>
            </w:r>
          </w:p>
        </w:tc>
      </w:tr>
      <w:tr w14:paraId="0874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9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8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电路施工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2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7B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FE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3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配电箱：名称、型号:AL 600mm*800mm ，安装方式：明装，电缆桥架：型号、规格:矩形200*100材质:0.8mm铁质桥架，安装方式：支架、托架敷设。电力电缆型号:4*16+2*4，材质:YJV铜芯电缆          安装方式：桥架内敷设 安装部位：砖、混凝土结构。电气配线：导线型号、材质、规格:6mm2，材质:bv铜线，安装方式：明装 ，安装部位：砖、混凝土结构。</w:t>
            </w:r>
          </w:p>
        </w:tc>
      </w:tr>
      <w:tr w14:paraId="1372A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D4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3F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厨房小件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BA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E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F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4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A11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7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64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筷子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2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长240mm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DE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E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绿色环保材质</w:t>
            </w:r>
          </w:p>
        </w:tc>
      </w:tr>
      <w:tr w14:paraId="2254F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D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4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小学生五格快餐盘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F2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280*220mm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85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0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15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产品采用优质304食品级不锈钢制作加厚。</w:t>
            </w:r>
          </w:p>
        </w:tc>
      </w:tr>
      <w:tr w14:paraId="5AC2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F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B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汤碗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9A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长120mm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5B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B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9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产品采用优质304食品级不锈钢制作加厚。</w:t>
            </w:r>
          </w:p>
        </w:tc>
      </w:tr>
      <w:tr w14:paraId="4B25B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8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B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勺子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E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长130mm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C1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F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产品采用优质304食品级不锈钢制做加厚</w:t>
            </w:r>
          </w:p>
        </w:tc>
      </w:tr>
      <w:tr w14:paraId="4E3D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9E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A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成人餐盘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7E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360*260*350mm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1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D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87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产品选用304食品级不锈钢制作加厚，五格快餐盘</w:t>
            </w:r>
          </w:p>
        </w:tc>
      </w:tr>
      <w:tr w14:paraId="6486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4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8D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筷子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长270mm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09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28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1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绿色环保材质</w:t>
            </w:r>
          </w:p>
        </w:tc>
      </w:tr>
      <w:tr w14:paraId="01464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45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面碗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33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直径180mm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7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C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产品采用优质304食品级不锈钢制作加厚</w:t>
            </w:r>
          </w:p>
        </w:tc>
      </w:tr>
      <w:tr w14:paraId="1C850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E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3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不锈钢大盆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FE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直径700mm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F7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2C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6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产品选用304食品级不锈钢制作厚2.0mm</w:t>
            </w:r>
          </w:p>
        </w:tc>
      </w:tr>
      <w:tr w14:paraId="2CAA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D8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6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不锈钢中号盆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6E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直径500mm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1A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1F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A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产品选用304食品级不锈钢制作厚2.0mm</w:t>
            </w:r>
          </w:p>
        </w:tc>
      </w:tr>
      <w:tr w14:paraId="1B1CE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A0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不锈钢面盆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D3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直径400mm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E4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5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产品选用304食品级不锈钢制作厚2.0mm</w:t>
            </w:r>
          </w:p>
        </w:tc>
      </w:tr>
      <w:tr w14:paraId="461DF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4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2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塑料菜墩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1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直径450mm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6A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F9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选用绿色环保材质，加厚耐用，无毒无味，</w:t>
            </w:r>
          </w:p>
        </w:tc>
      </w:tr>
      <w:tr w14:paraId="08C6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B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26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厨房菜刀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81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长173mm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DE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C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产品选用304食品级不锈钢制作厚2.0mm，用于厨房切菜</w:t>
            </w:r>
          </w:p>
        </w:tc>
      </w:tr>
      <w:tr w14:paraId="2AE9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F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长把炒菜铲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27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长540mm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51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8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产品采用优质304食品级不锈钢制作加厚。</w:t>
            </w:r>
          </w:p>
        </w:tc>
      </w:tr>
      <w:tr w14:paraId="72BD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6F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7C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炒勺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4B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长480mm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9A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60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00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产品选用304食品级不锈钢制作厚2.1mm</w:t>
            </w:r>
          </w:p>
        </w:tc>
      </w:tr>
      <w:tr w14:paraId="3723C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3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9E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1米擀杖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76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长1000mm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81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33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B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桦木整木制做，一体成型。</w:t>
            </w:r>
          </w:p>
        </w:tc>
      </w:tr>
      <w:tr w14:paraId="61EEC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31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7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大号筐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3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590*410*300mm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B7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D0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5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产品选用绿色环保材质，加厚耐用，无毒无味，细密网眼，沥水速干，底部加厚，承重防滑</w:t>
            </w:r>
          </w:p>
        </w:tc>
      </w:tr>
      <w:tr w14:paraId="4269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C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6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中号筐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19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530*385*280mm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D4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3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3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产品选用绿色环保材质，加厚耐用，无毒无味，细密网眼，沥水速干，底部加厚，承重防滑。</w:t>
            </w:r>
          </w:p>
        </w:tc>
      </w:tr>
      <w:tr w14:paraId="2C82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81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88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米饭盘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400*600mm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34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D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5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产品采用优质304食品级不锈钢材质，加厚1.5mm</w:t>
            </w:r>
          </w:p>
        </w:tc>
      </w:tr>
      <w:tr w14:paraId="27009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C3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2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馍盘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D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400*600mm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33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1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70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产品采用优质304食品级不锈钢材质，加厚1.5mm。</w:t>
            </w:r>
          </w:p>
        </w:tc>
      </w:tr>
      <w:tr w14:paraId="4E33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1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F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大锅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D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直径800mm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A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2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F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生铁大锅，加厚</w:t>
            </w:r>
          </w:p>
        </w:tc>
      </w:tr>
      <w:tr w14:paraId="0AD1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D0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5F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打饭勺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5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长410mm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F8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D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CD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产品采用优质304食品级不锈钢制作加厚</w:t>
            </w:r>
          </w:p>
        </w:tc>
      </w:tr>
      <w:tr w14:paraId="6C7D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2C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CC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笊篱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F1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直径300mm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87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22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B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产品采用优质304食品级不锈钢制作加厚。</w:t>
            </w:r>
          </w:p>
        </w:tc>
      </w:tr>
      <w:tr w14:paraId="0DDF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6B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AE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厨房剪刀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长200mm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76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3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产品选用304食品级不锈钢制作加厚</w:t>
            </w:r>
          </w:p>
        </w:tc>
      </w:tr>
      <w:tr w14:paraId="0CBC8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D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5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削皮刀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A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长280mm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22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1F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9B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产品采用优质304食品级不锈钢制作加厚</w:t>
            </w:r>
          </w:p>
        </w:tc>
      </w:tr>
      <w:tr w14:paraId="1406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AC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大翻盖垃圾桶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86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500*450*820mm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5C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A7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D8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加厚HDPE塑料制作，带万向轮</w:t>
            </w:r>
          </w:p>
        </w:tc>
      </w:tr>
      <w:tr w14:paraId="2D2C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E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F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8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直径500mm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EB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19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4D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产品采用优质304食品级不锈钢制作，复合底部，平整厚实，无磁加厚。</w:t>
            </w:r>
          </w:p>
        </w:tc>
      </w:tr>
      <w:tr w14:paraId="3EB9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9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2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提饭桶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57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直径300mm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B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DD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D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产品采用优质304食品级不锈钢制作加厚</w:t>
            </w:r>
          </w:p>
        </w:tc>
      </w:tr>
      <w:tr w14:paraId="7300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AB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4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打饭盆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66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直径360mm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97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FB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0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产品采用优质304食品级不锈钢制作加厚</w:t>
            </w:r>
          </w:p>
        </w:tc>
      </w:tr>
      <w:tr w14:paraId="1BCF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B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1C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份数盒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22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530*330*100mm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34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2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3C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产品选用304食品级不锈钢制作加厚。</w:t>
            </w:r>
          </w:p>
        </w:tc>
      </w:tr>
    </w:tbl>
    <w:p w14:paraId="4BE09D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8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nhideWhenUsed/>
    <w:qFormat/>
    <w:uiPriority w:val="3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2025-03-17T06:52:12Z</dcterms:created>
  <dc:creator>Administrator</dc:creator>
  <cp:lastModifiedBy>宋</cp:lastModifiedBy>
  <dcterms:modified xsi:type="dcterms:W3CDTF">2025-03-17T06:52:27Z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eyJoZGlkIjoiZmEwOThkNDVmNWE5YmE2OTk5YzUwNzFhYzJkNGIwMGUiLCJ1c2VySWQiOiI5NzY0MzEzMTAifQ==</vt:lpwstr>
  </property>
  <property fmtid="{D5CDD505-2E9C-101B-9397-08002B2CF9AE}" pid="4" name="ICV">
    <vt:lpwstr>3F9DA49212E842BCABA7B50F681F04A8_12</vt:lpwstr>
  </property>
</Properties>
</file>