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B3B80"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采购需求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827"/>
        <w:gridCol w:w="828"/>
        <w:gridCol w:w="1078"/>
        <w:gridCol w:w="827"/>
        <w:gridCol w:w="827"/>
        <w:gridCol w:w="827"/>
        <w:gridCol w:w="827"/>
        <w:gridCol w:w="827"/>
        <w:gridCol w:w="827"/>
      </w:tblGrid>
      <w:tr w14:paraId="086B2D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76D4AF05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序号</w:t>
            </w:r>
          </w:p>
        </w:tc>
        <w:tc>
          <w:tcPr>
            <w:tcW w:w="831" w:type="dxa"/>
          </w:tcPr>
          <w:p w14:paraId="6D96587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标的名称</w:t>
            </w:r>
          </w:p>
        </w:tc>
        <w:tc>
          <w:tcPr>
            <w:tcW w:w="831" w:type="dxa"/>
          </w:tcPr>
          <w:p w14:paraId="1194E38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数量</w:t>
            </w:r>
          </w:p>
        </w:tc>
        <w:tc>
          <w:tcPr>
            <w:tcW w:w="831" w:type="dxa"/>
          </w:tcPr>
          <w:p w14:paraId="70523D1B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标的金额 （元）</w:t>
            </w:r>
          </w:p>
        </w:tc>
        <w:tc>
          <w:tcPr>
            <w:tcW w:w="831" w:type="dxa"/>
          </w:tcPr>
          <w:p w14:paraId="2F6533E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计量单位</w:t>
            </w:r>
          </w:p>
        </w:tc>
        <w:tc>
          <w:tcPr>
            <w:tcW w:w="831" w:type="dxa"/>
          </w:tcPr>
          <w:p w14:paraId="4B91713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所属行业</w:t>
            </w:r>
          </w:p>
        </w:tc>
        <w:tc>
          <w:tcPr>
            <w:tcW w:w="831" w:type="dxa"/>
          </w:tcPr>
          <w:p w14:paraId="0C97204D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是否核心产品</w:t>
            </w:r>
          </w:p>
        </w:tc>
        <w:tc>
          <w:tcPr>
            <w:tcW w:w="831" w:type="dxa"/>
          </w:tcPr>
          <w:p w14:paraId="71A0D86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是否允许进口产品</w:t>
            </w:r>
          </w:p>
        </w:tc>
        <w:tc>
          <w:tcPr>
            <w:tcW w:w="831" w:type="dxa"/>
          </w:tcPr>
          <w:p w14:paraId="31DCBA0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是否属于节能产品</w:t>
            </w:r>
          </w:p>
        </w:tc>
        <w:tc>
          <w:tcPr>
            <w:tcW w:w="831" w:type="dxa"/>
          </w:tcPr>
          <w:p w14:paraId="7C492AAC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是否属于环境标志产品</w:t>
            </w:r>
          </w:p>
        </w:tc>
      </w:tr>
      <w:tr w14:paraId="69E5DB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</w:tcPr>
          <w:p w14:paraId="471B8BDA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1</w:t>
            </w:r>
          </w:p>
        </w:tc>
        <w:tc>
          <w:tcPr>
            <w:tcW w:w="831" w:type="dxa"/>
          </w:tcPr>
          <w:p w14:paraId="7F4D15B9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移动警务终端设备</w:t>
            </w:r>
          </w:p>
        </w:tc>
        <w:tc>
          <w:tcPr>
            <w:tcW w:w="831" w:type="dxa"/>
          </w:tcPr>
          <w:p w14:paraId="7BF4C950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</w:pPr>
            <w:r>
              <w:t>1.00</w:t>
            </w:r>
          </w:p>
        </w:tc>
        <w:tc>
          <w:tcPr>
            <w:tcW w:w="831" w:type="dxa"/>
          </w:tcPr>
          <w:p w14:paraId="35592C68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right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741000.00</w:t>
            </w:r>
          </w:p>
        </w:tc>
        <w:tc>
          <w:tcPr>
            <w:tcW w:w="831" w:type="dxa"/>
          </w:tcPr>
          <w:p w14:paraId="20A21A82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</w:t>
            </w:r>
          </w:p>
        </w:tc>
        <w:tc>
          <w:tcPr>
            <w:tcW w:w="831" w:type="dxa"/>
          </w:tcPr>
          <w:p w14:paraId="641C90C4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工业</w:t>
            </w:r>
          </w:p>
        </w:tc>
        <w:tc>
          <w:tcPr>
            <w:tcW w:w="831" w:type="dxa"/>
          </w:tcPr>
          <w:p w14:paraId="7A52F14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否</w:t>
            </w:r>
          </w:p>
        </w:tc>
        <w:tc>
          <w:tcPr>
            <w:tcW w:w="831" w:type="dxa"/>
          </w:tcPr>
          <w:p w14:paraId="608EA82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否</w:t>
            </w:r>
          </w:p>
        </w:tc>
        <w:tc>
          <w:tcPr>
            <w:tcW w:w="831" w:type="dxa"/>
          </w:tcPr>
          <w:p w14:paraId="64B2AFE6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否</w:t>
            </w:r>
          </w:p>
        </w:tc>
        <w:tc>
          <w:tcPr>
            <w:tcW w:w="831" w:type="dxa"/>
          </w:tcPr>
          <w:p w14:paraId="0282C4C7"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</w:pPr>
            <w:r>
              <w:t>否</w:t>
            </w:r>
          </w:p>
        </w:tc>
      </w:tr>
    </w:tbl>
    <w:p w14:paraId="2CCDA1A5">
      <w:pPr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37D73"/>
    <w:rsid w:val="6BD3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2025-03-03T08:11:00Z</dcterms:created>
  <dc:creator>芫花花花花</dc:creator>
  <cp:lastModifiedBy>芫花花花花</cp:lastModifiedBy>
  <dcterms:modified xsi:type="dcterms:W3CDTF">2025-03-03T08:11:39Z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6012F845802548E4B407C2D87EA7F2B7_11</vt:lpwstr>
  </property>
  <property fmtid="{D5CDD505-2E9C-101B-9397-08002B2CF9AE}" pid="4" name="KSOTemplateDocerSaveRecord">
    <vt:lpwstr>eyJoZGlkIjoiNzRkODU0NWM1NTRlNTZjMDFhNjAyNDM3ZDE1ZjE0YTMiLCJ1c2VySWQiOiIzMTQzODkxMTYifQ==</vt:lpwstr>
  </property>
</Properties>
</file>