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EF" w:rsidRPr="00516CAA" w:rsidRDefault="000629EF" w:rsidP="000629EF">
      <w:pPr>
        <w:pStyle w:val="a3"/>
        <w:spacing w:line="360" w:lineRule="auto"/>
        <w:ind w:firstLine="480"/>
        <w:rPr>
          <w:rFonts w:ascii="仿宋" w:eastAsia="仿宋" w:hAnsi="仿宋" w:hint="eastAsia"/>
          <w:sz w:val="24"/>
          <w:szCs w:val="24"/>
        </w:rPr>
      </w:pPr>
      <w:r w:rsidRPr="00516CAA">
        <w:rPr>
          <w:rFonts w:ascii="仿宋" w:eastAsia="仿宋" w:hAnsi="仿宋" w:hint="eastAsia"/>
          <w:sz w:val="24"/>
          <w:szCs w:val="24"/>
        </w:rPr>
        <w:t>为切实做好我市高层次人才健康服务保障，进一步营造关心关爱人才良好氛围，按照工作惯例，明年将继续开展高层次人才体检工作。</w:t>
      </w:r>
    </w:p>
    <w:p w:rsidR="00A92475" w:rsidRPr="000629EF" w:rsidRDefault="00A92475">
      <w:bookmarkStart w:id="0" w:name="_GoBack"/>
      <w:bookmarkEnd w:id="0"/>
    </w:p>
    <w:sectPr w:rsidR="00A92475" w:rsidRPr="0006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EF"/>
    <w:rsid w:val="000629EF"/>
    <w:rsid w:val="00A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EF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E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李小艺</dc:creator>
  <cp:lastModifiedBy>李小艺</cp:lastModifiedBy>
  <cp:revision>1</cp:revision>
  <dcterms:created xsi:type="dcterms:W3CDTF">2025-02-25T08:52:00Z</dcterms:created>
  <dcterms:modified xsi:type="dcterms:W3CDTF">2025-02-25T08:52:00Z</dcterms:modified>
</cp:coreProperties>
</file>