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62"/>
        <w:gridCol w:w="4428"/>
      </w:tblGrid>
      <w:tr w14:paraId="73E94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</w:tcPr>
          <w:p w14:paraId="3D893CF8">
            <w:pPr>
              <w:pStyle w:val="4"/>
            </w:pPr>
            <w:bookmarkStart w:id="0" w:name="_GoBack"/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210" w:type="pct"/>
          </w:tcPr>
          <w:p w14:paraId="6E20E7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技术要求名称</w:t>
            </w:r>
          </w:p>
        </w:tc>
        <w:tc>
          <w:tcPr>
            <w:tcW w:w="2598" w:type="pct"/>
          </w:tcPr>
          <w:p w14:paraId="7BA7F449">
            <w:pPr>
              <w:pStyle w:val="4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采购清单</w:t>
            </w:r>
          </w:p>
        </w:tc>
      </w:tr>
      <w:tr w14:paraId="5AEC2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</w:tcPr>
          <w:p w14:paraId="585B0A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10" w:type="pct"/>
          </w:tcPr>
          <w:p w14:paraId="1A126CB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1.国产大飞机模拟器</w:t>
            </w:r>
          </w:p>
        </w:tc>
        <w:tc>
          <w:tcPr>
            <w:tcW w:w="2598" w:type="pct"/>
          </w:tcPr>
          <w:p w14:paraId="56B04522">
            <w:pPr>
              <w:pStyle w:val="4"/>
              <w:jc w:val="both"/>
              <w:outlineLvl w:val="0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1.国产大飞机模拟器技术参数（1套）</w:t>
            </w:r>
          </w:p>
          <w:p w14:paraId="5FB91CA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1.1座舱模拟系统</w:t>
            </w:r>
          </w:p>
          <w:p w14:paraId="2FE7CD4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1.2飞行仿真系统</w:t>
            </w:r>
          </w:p>
          <w:p w14:paraId="55527B2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1.3视景系统</w:t>
            </w:r>
          </w:p>
          <w:p w14:paraId="2AEA69F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1.4声音模拟系统</w:t>
            </w:r>
          </w:p>
          <w:p w14:paraId="5DF8E95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1.5教员台系统</w:t>
            </w:r>
          </w:p>
        </w:tc>
      </w:tr>
      <w:tr w14:paraId="3F30A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</w:tcPr>
          <w:p w14:paraId="7FE65E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210" w:type="pct"/>
          </w:tcPr>
          <w:p w14:paraId="669E9B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2.通航模拟器设备</w:t>
            </w:r>
          </w:p>
        </w:tc>
        <w:tc>
          <w:tcPr>
            <w:tcW w:w="2598" w:type="pct"/>
          </w:tcPr>
          <w:p w14:paraId="56560C4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2.通航模拟器设备技术参数（5套）</w:t>
            </w:r>
          </w:p>
          <w:p w14:paraId="44FCC24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2.1座舱系统</w:t>
            </w:r>
          </w:p>
          <w:p w14:paraId="74B851D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2.2视景系统</w:t>
            </w:r>
          </w:p>
        </w:tc>
      </w:tr>
      <w:tr w14:paraId="66702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</w:tcPr>
          <w:p w14:paraId="7F256B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1210" w:type="pct"/>
          </w:tcPr>
          <w:p w14:paraId="68B8C3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3. LED大屏幕显示系统</w:t>
            </w:r>
          </w:p>
        </w:tc>
        <w:tc>
          <w:tcPr>
            <w:tcW w:w="2598" w:type="pct"/>
          </w:tcPr>
          <w:p w14:paraId="3529147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 LED大屏幕显示系统</w:t>
            </w:r>
          </w:p>
          <w:p w14:paraId="5B254FB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3.1 LED显示屏</w:t>
            </w:r>
          </w:p>
          <w:p w14:paraId="414AA5F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3.2电源</w:t>
            </w:r>
          </w:p>
          <w:p w14:paraId="4ED57AC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3.3接收卡</w:t>
            </w:r>
          </w:p>
          <w:p w14:paraId="6FE1E017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3.4视频处理器</w:t>
            </w:r>
          </w:p>
          <w:p w14:paraId="01B5D8C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3.5配电柜</w:t>
            </w:r>
          </w:p>
          <w:p w14:paraId="44C8ECA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3.6钢结构</w:t>
            </w:r>
          </w:p>
          <w:p w14:paraId="305B660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3.7辅材</w:t>
            </w:r>
          </w:p>
          <w:p w14:paraId="6848E31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3.8布线</w:t>
            </w:r>
          </w:p>
        </w:tc>
      </w:tr>
      <w:tr w14:paraId="2904A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pct"/>
          </w:tcPr>
          <w:p w14:paraId="007A27D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210" w:type="pct"/>
          </w:tcPr>
          <w:p w14:paraId="7A61072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4.考勤系统</w:t>
            </w:r>
          </w:p>
        </w:tc>
        <w:tc>
          <w:tcPr>
            <w:tcW w:w="2598" w:type="pct"/>
          </w:tcPr>
          <w:p w14:paraId="7CF85D63">
            <w:pPr>
              <w:pStyle w:val="4"/>
              <w:jc w:val="left"/>
              <w:outlineLvl w:val="0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4.1智能门禁一体机</w:t>
            </w:r>
          </w:p>
          <w:p w14:paraId="7339A31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4.2电源适配器</w:t>
            </w:r>
          </w:p>
          <w:p w14:paraId="3932489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4.3管理一体化平台</w:t>
            </w:r>
          </w:p>
          <w:p w14:paraId="6428215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4.4自助采集终端</w:t>
            </w:r>
          </w:p>
          <w:p w14:paraId="727ADB4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4.5交换机</w:t>
            </w:r>
          </w:p>
          <w:p w14:paraId="0280494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4.6电源线</w:t>
            </w:r>
          </w:p>
          <w:p w14:paraId="5DD5825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4.7网线</w:t>
            </w:r>
          </w:p>
          <w:p w14:paraId="1A445AB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4.8辅材</w:t>
            </w:r>
          </w:p>
          <w:p w14:paraId="6632596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sz w:val="21"/>
              </w:rPr>
              <w:t>4.9系统集成</w:t>
            </w:r>
          </w:p>
        </w:tc>
      </w:tr>
      <w:bookmarkEnd w:id="0"/>
    </w:tbl>
    <w:p w14:paraId="53E7A5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2025-03-21T10:39:31Z</dcterms:created>
  <dc:creator>Administrator</dc:creator>
  <cp:lastModifiedBy>Administrator</cp:lastModifiedBy>
  <dcterms:modified xsi:type="dcterms:W3CDTF">2025-03-21T10:44:26Z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eyJoZGlkIjoiNTdiMTBhMjMwMjg0ZDJkMjdhNTA2ZGIyZTAwZWIxODQiLCJ1c2VySWQiOiIzODc3MzMxMTEifQ==</vt:lpwstr>
  </property>
  <property fmtid="{D5CDD505-2E9C-101B-9397-08002B2CF9AE}" pid="4" name="ICV">
    <vt:lpwstr>487C10F0BA534D9FA6BC1553A6ABE22A_12</vt:lpwstr>
  </property>
</Properties>
</file>