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F2AD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561705"/>
            <wp:effectExtent l="0" t="0" r="6985" b="10795"/>
            <wp:docPr id="1" name="图片 1" descr="3ea484ed20183952d0145af1ec59c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a484ed20183952d0145af1ec59c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56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D68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8374380"/>
            <wp:effectExtent l="0" t="0" r="16510" b="7620"/>
            <wp:docPr id="2" name="图片 2" descr="9d4ad11797a6d645634845f9a33af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4ad11797a6d645634845f9a33af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37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66130" cy="7822565"/>
            <wp:effectExtent l="0" t="0" r="1270" b="6985"/>
            <wp:docPr id="3" name="图片 3" descr="二次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二次报价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782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1C0B"/>
    <w:rsid w:val="71E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2025-04-23T01:16:00Z</dcterms:created>
  <dc:creator>admin</dc:creator>
  <cp:lastModifiedBy>深蓝色</cp:lastModifiedBy>
  <dcterms:modified xsi:type="dcterms:W3CDTF">2025-04-23T01:59:06Z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eyJoZGlkIjoiYjZkZjlkYmJlZGI4YmQ2ZGY4OGVmMjFhNjkxZDYzODUiLCJ1c2VySWQiOiIxMDQ0MzI3NDgxIn0=</vt:lpwstr>
  </property>
  <property fmtid="{D5CDD505-2E9C-101B-9397-08002B2CF9AE}" pid="4" name="ICV">
    <vt:lpwstr>45DEB8B6F3AD47069340C1FB98012053_12</vt:lpwstr>
  </property>
</Properties>
</file>