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B31B0D">
        <w:rPr>
          <w:rFonts w:cstheme="minorHAnsi"/>
          <w:spacing w:val="324"/>
          <w:fitText w:val="5784" w:id="-1539664640"/>
        </w:rPr>
        <w:t>招标文</w:t>
      </w:r>
      <w:r w:rsidRPr="00B31B0D">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4A9FD4F8"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7C5065">
        <w:rPr>
          <w:rFonts w:asciiTheme="minorHAnsi" w:hAnsiTheme="minorHAnsi" w:cs="Tahoma"/>
          <w:color w:val="C00000"/>
        </w:rPr>
        <w:t>西安博物院安全保卫服务</w:t>
      </w:r>
    </w:p>
    <w:p w14:paraId="3B07DD0B" w14:textId="605CC8AF"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950FE5">
        <w:rPr>
          <w:rFonts w:asciiTheme="minorHAnsi" w:hAnsiTheme="minorHAnsi" w:cs="Tahoma"/>
          <w:color w:val="C00000"/>
        </w:rPr>
        <w:t>XCZX2025-0008</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905DA">
        <w:rPr>
          <w:rFonts w:asciiTheme="minorHAnsi" w:eastAsia="宋体" w:hAnsiTheme="minorHAnsi" w:cs="Tahoma" w:hint="eastAsia"/>
          <w:noProof/>
        </w:rPr>
        <w:t>2025</w:t>
      </w:r>
      <w:r w:rsidR="003905DA">
        <w:rPr>
          <w:rFonts w:asciiTheme="minorHAnsi" w:eastAsia="宋体" w:hAnsiTheme="minorHAnsi" w:cs="Tahoma" w:hint="eastAsia"/>
          <w:noProof/>
        </w:rPr>
        <w:t>年</w:t>
      </w:r>
      <w:r w:rsidR="003905DA">
        <w:rPr>
          <w:rFonts w:asciiTheme="minorHAnsi" w:eastAsia="宋体" w:hAnsiTheme="minorHAnsi" w:cs="Tahoma" w:hint="eastAsia"/>
          <w:noProof/>
        </w:rPr>
        <w:t>2</w:t>
      </w:r>
      <w:r w:rsidR="003905DA">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0939FBC4" w14:textId="77777777" w:rsidR="0049145A" w:rsidRPr="0049145A" w:rsidRDefault="0049145A" w:rsidP="0049145A">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49145A">
        <w:rPr>
          <w:rFonts w:eastAsia="华文仿宋" w:hAnsi="华文仿宋" w:cstheme="minorHAnsi"/>
          <w:sz w:val="36"/>
          <w:szCs w:val="30"/>
        </w:rPr>
        <w:fldChar w:fldCharType="begin"/>
      </w:r>
      <w:r w:rsidRPr="0049145A">
        <w:rPr>
          <w:rFonts w:eastAsia="华文仿宋" w:hAnsi="华文仿宋" w:cstheme="minorHAnsi"/>
          <w:sz w:val="36"/>
          <w:szCs w:val="30"/>
        </w:rPr>
        <w:instrText xml:space="preserve"> TOC \o "1-1" \f - \t "-1" </w:instrText>
      </w:r>
      <w:r w:rsidRPr="0049145A">
        <w:rPr>
          <w:rFonts w:eastAsia="华文仿宋" w:hAnsi="华文仿宋" w:cstheme="minorHAnsi"/>
          <w:sz w:val="36"/>
          <w:szCs w:val="30"/>
        </w:rPr>
        <w:fldChar w:fldCharType="separate"/>
      </w:r>
      <w:r w:rsidRPr="0049145A">
        <w:rPr>
          <w:rFonts w:eastAsia="华文仿宋" w:hAnsi="华文仿宋" w:hint="eastAsia"/>
          <w:noProof/>
          <w:sz w:val="36"/>
        </w:rPr>
        <w:t>第一章　投标邀请函</w:t>
      </w:r>
      <w:r w:rsidRPr="0049145A">
        <w:rPr>
          <w:rFonts w:eastAsia="华文仿宋" w:hAnsi="华文仿宋"/>
          <w:noProof/>
          <w:sz w:val="36"/>
        </w:rPr>
        <w:tab/>
      </w:r>
      <w:r w:rsidRPr="0049145A">
        <w:rPr>
          <w:rFonts w:eastAsia="华文仿宋" w:hAnsi="华文仿宋"/>
          <w:noProof/>
          <w:sz w:val="36"/>
        </w:rPr>
        <w:fldChar w:fldCharType="begin"/>
      </w:r>
      <w:r w:rsidRPr="0049145A">
        <w:rPr>
          <w:rFonts w:eastAsia="华文仿宋" w:hAnsi="华文仿宋"/>
          <w:noProof/>
          <w:sz w:val="36"/>
        </w:rPr>
        <w:instrText xml:space="preserve"> PAGEREF _Toc190678195 \h </w:instrText>
      </w:r>
      <w:r w:rsidRPr="0049145A">
        <w:rPr>
          <w:rFonts w:eastAsia="华文仿宋" w:hAnsi="华文仿宋"/>
          <w:noProof/>
          <w:sz w:val="36"/>
        </w:rPr>
      </w:r>
      <w:r w:rsidRPr="0049145A">
        <w:rPr>
          <w:rFonts w:eastAsia="华文仿宋" w:hAnsi="华文仿宋"/>
          <w:noProof/>
          <w:sz w:val="36"/>
        </w:rPr>
        <w:fldChar w:fldCharType="separate"/>
      </w:r>
      <w:r w:rsidR="009C07D4">
        <w:rPr>
          <w:rFonts w:eastAsia="华文仿宋" w:hAnsi="华文仿宋"/>
          <w:noProof/>
          <w:sz w:val="36"/>
        </w:rPr>
        <w:t>1</w:t>
      </w:r>
      <w:r w:rsidRPr="0049145A">
        <w:rPr>
          <w:rFonts w:eastAsia="华文仿宋" w:hAnsi="华文仿宋"/>
          <w:noProof/>
          <w:sz w:val="36"/>
        </w:rPr>
        <w:fldChar w:fldCharType="end"/>
      </w:r>
    </w:p>
    <w:p w14:paraId="107C4A26" w14:textId="77777777" w:rsidR="0049145A" w:rsidRPr="0049145A" w:rsidRDefault="0049145A" w:rsidP="0049145A">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49145A">
        <w:rPr>
          <w:rFonts w:eastAsia="华文仿宋" w:hAnsi="华文仿宋" w:hint="eastAsia"/>
          <w:noProof/>
          <w:sz w:val="36"/>
        </w:rPr>
        <w:t>第二章　供应商须知</w:t>
      </w:r>
      <w:r w:rsidRPr="0049145A">
        <w:rPr>
          <w:rFonts w:eastAsia="华文仿宋" w:hAnsi="华文仿宋"/>
          <w:noProof/>
          <w:sz w:val="36"/>
        </w:rPr>
        <w:tab/>
      </w:r>
      <w:r w:rsidRPr="0049145A">
        <w:rPr>
          <w:rFonts w:eastAsia="华文仿宋" w:hAnsi="华文仿宋"/>
          <w:noProof/>
          <w:sz w:val="36"/>
        </w:rPr>
        <w:fldChar w:fldCharType="begin"/>
      </w:r>
      <w:r w:rsidRPr="0049145A">
        <w:rPr>
          <w:rFonts w:eastAsia="华文仿宋" w:hAnsi="华文仿宋"/>
          <w:noProof/>
          <w:sz w:val="36"/>
        </w:rPr>
        <w:instrText xml:space="preserve"> PAGEREF _Toc190678196 \h </w:instrText>
      </w:r>
      <w:r w:rsidRPr="0049145A">
        <w:rPr>
          <w:rFonts w:eastAsia="华文仿宋" w:hAnsi="华文仿宋"/>
          <w:noProof/>
          <w:sz w:val="36"/>
        </w:rPr>
      </w:r>
      <w:r w:rsidRPr="0049145A">
        <w:rPr>
          <w:rFonts w:eastAsia="华文仿宋" w:hAnsi="华文仿宋"/>
          <w:noProof/>
          <w:sz w:val="36"/>
        </w:rPr>
        <w:fldChar w:fldCharType="separate"/>
      </w:r>
      <w:r w:rsidR="009C07D4">
        <w:rPr>
          <w:rFonts w:eastAsia="华文仿宋" w:hAnsi="华文仿宋"/>
          <w:noProof/>
          <w:sz w:val="36"/>
        </w:rPr>
        <w:t>4</w:t>
      </w:r>
      <w:r w:rsidRPr="0049145A">
        <w:rPr>
          <w:rFonts w:eastAsia="华文仿宋" w:hAnsi="华文仿宋"/>
          <w:noProof/>
          <w:sz w:val="36"/>
        </w:rPr>
        <w:fldChar w:fldCharType="end"/>
      </w:r>
    </w:p>
    <w:p w14:paraId="0B355346" w14:textId="77777777" w:rsidR="0049145A" w:rsidRPr="0049145A" w:rsidRDefault="0049145A" w:rsidP="0049145A">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49145A">
        <w:rPr>
          <w:rFonts w:eastAsia="华文仿宋" w:hAnsi="华文仿宋" w:hint="eastAsia"/>
          <w:noProof/>
          <w:sz w:val="36"/>
        </w:rPr>
        <w:t>第三章　招标内容及要求</w:t>
      </w:r>
      <w:r w:rsidRPr="0049145A">
        <w:rPr>
          <w:rFonts w:eastAsia="华文仿宋" w:hAnsi="华文仿宋"/>
          <w:noProof/>
          <w:sz w:val="36"/>
        </w:rPr>
        <w:tab/>
      </w:r>
      <w:r w:rsidRPr="0049145A">
        <w:rPr>
          <w:rFonts w:eastAsia="华文仿宋" w:hAnsi="华文仿宋"/>
          <w:noProof/>
          <w:sz w:val="36"/>
        </w:rPr>
        <w:fldChar w:fldCharType="begin"/>
      </w:r>
      <w:r w:rsidRPr="0049145A">
        <w:rPr>
          <w:rFonts w:eastAsia="华文仿宋" w:hAnsi="华文仿宋"/>
          <w:noProof/>
          <w:sz w:val="36"/>
        </w:rPr>
        <w:instrText xml:space="preserve"> PAGEREF _Toc190678197 \h </w:instrText>
      </w:r>
      <w:r w:rsidRPr="0049145A">
        <w:rPr>
          <w:rFonts w:eastAsia="华文仿宋" w:hAnsi="华文仿宋"/>
          <w:noProof/>
          <w:sz w:val="36"/>
        </w:rPr>
      </w:r>
      <w:r w:rsidRPr="0049145A">
        <w:rPr>
          <w:rFonts w:eastAsia="华文仿宋" w:hAnsi="华文仿宋"/>
          <w:noProof/>
          <w:sz w:val="36"/>
        </w:rPr>
        <w:fldChar w:fldCharType="separate"/>
      </w:r>
      <w:r w:rsidR="009C07D4">
        <w:rPr>
          <w:rFonts w:eastAsia="华文仿宋" w:hAnsi="华文仿宋"/>
          <w:noProof/>
          <w:sz w:val="36"/>
        </w:rPr>
        <w:t>33</w:t>
      </w:r>
      <w:r w:rsidRPr="0049145A">
        <w:rPr>
          <w:rFonts w:eastAsia="华文仿宋" w:hAnsi="华文仿宋"/>
          <w:noProof/>
          <w:sz w:val="36"/>
        </w:rPr>
        <w:fldChar w:fldCharType="end"/>
      </w:r>
    </w:p>
    <w:p w14:paraId="17C85224" w14:textId="77777777" w:rsidR="0049145A" w:rsidRPr="0049145A" w:rsidRDefault="0049145A" w:rsidP="0049145A">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49145A">
        <w:rPr>
          <w:rFonts w:eastAsia="华文仿宋" w:hAnsi="华文仿宋" w:hint="eastAsia"/>
          <w:noProof/>
          <w:sz w:val="36"/>
        </w:rPr>
        <w:t>第四章　合同文本</w:t>
      </w:r>
      <w:r w:rsidRPr="0049145A">
        <w:rPr>
          <w:rFonts w:eastAsia="华文仿宋" w:hAnsi="华文仿宋"/>
          <w:noProof/>
          <w:sz w:val="36"/>
        </w:rPr>
        <w:tab/>
      </w:r>
      <w:r w:rsidRPr="0049145A">
        <w:rPr>
          <w:rFonts w:eastAsia="华文仿宋" w:hAnsi="华文仿宋"/>
          <w:noProof/>
          <w:sz w:val="36"/>
        </w:rPr>
        <w:fldChar w:fldCharType="begin"/>
      </w:r>
      <w:r w:rsidRPr="0049145A">
        <w:rPr>
          <w:rFonts w:eastAsia="华文仿宋" w:hAnsi="华文仿宋"/>
          <w:noProof/>
          <w:sz w:val="36"/>
        </w:rPr>
        <w:instrText xml:space="preserve"> PAGEREF _Toc190678198 \h </w:instrText>
      </w:r>
      <w:r w:rsidRPr="0049145A">
        <w:rPr>
          <w:rFonts w:eastAsia="华文仿宋" w:hAnsi="华文仿宋"/>
          <w:noProof/>
          <w:sz w:val="36"/>
        </w:rPr>
      </w:r>
      <w:r w:rsidRPr="0049145A">
        <w:rPr>
          <w:rFonts w:eastAsia="华文仿宋" w:hAnsi="华文仿宋"/>
          <w:noProof/>
          <w:sz w:val="36"/>
        </w:rPr>
        <w:fldChar w:fldCharType="separate"/>
      </w:r>
      <w:r w:rsidR="009C07D4">
        <w:rPr>
          <w:rFonts w:eastAsia="华文仿宋" w:hAnsi="华文仿宋"/>
          <w:noProof/>
          <w:sz w:val="36"/>
        </w:rPr>
        <w:t>46</w:t>
      </w:r>
      <w:r w:rsidRPr="0049145A">
        <w:rPr>
          <w:rFonts w:eastAsia="华文仿宋" w:hAnsi="华文仿宋"/>
          <w:noProof/>
          <w:sz w:val="36"/>
        </w:rPr>
        <w:fldChar w:fldCharType="end"/>
      </w:r>
    </w:p>
    <w:p w14:paraId="7B03DAE8" w14:textId="77777777" w:rsidR="0049145A" w:rsidRPr="0049145A" w:rsidRDefault="0049145A" w:rsidP="0049145A">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49145A">
        <w:rPr>
          <w:rFonts w:eastAsia="华文仿宋" w:hAnsi="华文仿宋" w:hint="eastAsia"/>
          <w:noProof/>
          <w:sz w:val="36"/>
        </w:rPr>
        <w:t>第五章　投标文件构成及格式</w:t>
      </w:r>
      <w:r w:rsidRPr="0049145A">
        <w:rPr>
          <w:rFonts w:eastAsia="华文仿宋" w:hAnsi="华文仿宋"/>
          <w:noProof/>
          <w:sz w:val="36"/>
        </w:rPr>
        <w:tab/>
      </w:r>
      <w:r w:rsidRPr="0049145A">
        <w:rPr>
          <w:rFonts w:eastAsia="华文仿宋" w:hAnsi="华文仿宋"/>
          <w:noProof/>
          <w:sz w:val="36"/>
        </w:rPr>
        <w:fldChar w:fldCharType="begin"/>
      </w:r>
      <w:r w:rsidRPr="0049145A">
        <w:rPr>
          <w:rFonts w:eastAsia="华文仿宋" w:hAnsi="华文仿宋"/>
          <w:noProof/>
          <w:sz w:val="36"/>
        </w:rPr>
        <w:instrText xml:space="preserve"> PAGEREF _Toc190678199 \h </w:instrText>
      </w:r>
      <w:r w:rsidRPr="0049145A">
        <w:rPr>
          <w:rFonts w:eastAsia="华文仿宋" w:hAnsi="华文仿宋"/>
          <w:noProof/>
          <w:sz w:val="36"/>
        </w:rPr>
      </w:r>
      <w:r w:rsidRPr="0049145A">
        <w:rPr>
          <w:rFonts w:eastAsia="华文仿宋" w:hAnsi="华文仿宋"/>
          <w:noProof/>
          <w:sz w:val="36"/>
        </w:rPr>
        <w:fldChar w:fldCharType="separate"/>
      </w:r>
      <w:r w:rsidR="009C07D4">
        <w:rPr>
          <w:rFonts w:eastAsia="华文仿宋" w:hAnsi="华文仿宋"/>
          <w:noProof/>
          <w:sz w:val="36"/>
        </w:rPr>
        <w:t>50</w:t>
      </w:r>
      <w:r w:rsidRPr="0049145A">
        <w:rPr>
          <w:rFonts w:eastAsia="华文仿宋" w:hAnsi="华文仿宋"/>
          <w:noProof/>
          <w:sz w:val="36"/>
        </w:rPr>
        <w:fldChar w:fldCharType="end"/>
      </w:r>
    </w:p>
    <w:p w14:paraId="61B59243" w14:textId="5DF20073" w:rsidR="005D035F" w:rsidRDefault="0049145A" w:rsidP="005642D3">
      <w:pPr>
        <w:widowControl w:val="0"/>
        <w:topLinePunct/>
        <w:jc w:val="both"/>
        <w:rPr>
          <w:rFonts w:eastAsia="宋体" w:cstheme="minorHAnsi"/>
          <w:sz w:val="36"/>
          <w:szCs w:val="36"/>
        </w:rPr>
        <w:sectPr w:rsidR="005D035F" w:rsidSect="0049145A">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sidRPr="0049145A">
        <w:rPr>
          <w:rFonts w:ascii="Calibri" w:eastAsia="华文仿宋" w:hAnsi="华文仿宋" w:cstheme="minorHAnsi"/>
          <w:sz w:val="36"/>
          <w:szCs w:val="30"/>
        </w:rPr>
        <w:fldChar w:fldCharType="end"/>
      </w:r>
    </w:p>
    <w:p w14:paraId="0DB8F274" w14:textId="77777777" w:rsidR="005D035F" w:rsidRPr="005642D3" w:rsidRDefault="0037531B" w:rsidP="005642D3">
      <w:pPr>
        <w:pStyle w:val="1"/>
        <w:spacing w:beforeLines="0" w:afterLines="0"/>
      </w:pPr>
      <w:bookmarkStart w:id="0" w:name="_Toc100219612"/>
      <w:bookmarkStart w:id="1" w:name="_Toc190678195"/>
      <w:r w:rsidRPr="005642D3">
        <w:rPr>
          <w:rFonts w:hint="eastAsia"/>
        </w:rPr>
        <w:lastRenderedPageBreak/>
        <w:t xml:space="preserve">第一章　</w:t>
      </w:r>
      <w:r w:rsidR="00E777FC">
        <w:rPr>
          <w:rFonts w:hint="eastAsia"/>
        </w:rPr>
        <w:t>投标</w:t>
      </w:r>
      <w:r w:rsidR="009C58A2" w:rsidRPr="005642D3">
        <w:rPr>
          <w:rFonts w:hint="eastAsia"/>
        </w:rPr>
        <w:t>邀请函</w:t>
      </w:r>
      <w:bookmarkEnd w:id="0"/>
      <w:bookmarkEnd w:id="1"/>
    </w:p>
    <w:p w14:paraId="0B3A0504" w14:textId="175B6FF4"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7C5065">
        <w:rPr>
          <w:rFonts w:hint="eastAsia"/>
          <w:color w:val="C00000"/>
        </w:rPr>
        <w:t>西安博物院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7C5065">
        <w:rPr>
          <w:rFonts w:hint="eastAsia"/>
          <w:color w:val="C00000"/>
        </w:rPr>
        <w:t>西安博物院安全保卫服务</w:t>
      </w:r>
      <w:r w:rsidR="004F3159" w:rsidRPr="000E1433">
        <w:rPr>
          <w:rFonts w:hint="eastAsia"/>
        </w:rPr>
        <w:t>项目进行公开招标，欢迎</w:t>
      </w:r>
      <w:r w:rsidR="004F3159">
        <w:rPr>
          <w:rFonts w:hint="eastAsia"/>
        </w:rPr>
        <w:t>符合资格条件的、有能力提供本项目所需</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29F45A6" w:rsidR="004F3159" w:rsidRDefault="00E777FC" w:rsidP="004F3159">
      <w:pPr>
        <w:widowControl w:val="0"/>
        <w:topLinePunct/>
        <w:ind w:firstLineChars="200" w:firstLine="480"/>
        <w:jc w:val="both"/>
      </w:pPr>
      <w:r w:rsidRPr="00E777FC">
        <w:t>项目</w:t>
      </w:r>
      <w:r w:rsidR="004F3159" w:rsidRPr="00E777FC">
        <w:rPr>
          <w:rFonts w:hint="eastAsia"/>
        </w:rPr>
        <w:t>名称：</w:t>
      </w:r>
      <w:r w:rsidR="007C5065">
        <w:rPr>
          <w:rFonts w:hint="eastAsia"/>
          <w:color w:val="C00000"/>
        </w:rPr>
        <w:t>西安博物院安全保卫服务</w:t>
      </w:r>
    </w:p>
    <w:p w14:paraId="6C237C05" w14:textId="2F3672D4" w:rsidR="0037759F" w:rsidRDefault="0037759F" w:rsidP="0037759F">
      <w:pPr>
        <w:widowControl w:val="0"/>
        <w:topLinePunct/>
        <w:ind w:firstLineChars="200" w:firstLine="480"/>
        <w:jc w:val="both"/>
      </w:pPr>
      <w:r>
        <w:rPr>
          <w:rFonts w:hint="eastAsia"/>
        </w:rPr>
        <w:t>项目编号：</w:t>
      </w:r>
      <w:r w:rsidR="007C5065">
        <w:rPr>
          <w:rFonts w:hint="eastAsia"/>
          <w:color w:val="C00000"/>
        </w:rPr>
        <w:t>XCZX2025-0008</w:t>
      </w:r>
    </w:p>
    <w:p w14:paraId="2859C042" w14:textId="23743373"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CD621A">
        <w:rPr>
          <w:color w:val="C00000"/>
        </w:rPr>
        <w:t>5</w:t>
      </w:r>
      <w:r w:rsidRPr="000C774E">
        <w:rPr>
          <w:color w:val="C00000"/>
        </w:rPr>
        <w:t>-</w:t>
      </w:r>
      <w:r w:rsidRPr="000C774E">
        <w:rPr>
          <w:rFonts w:hint="eastAsia"/>
          <w:color w:val="C00000"/>
        </w:rPr>
        <w:t>0</w:t>
      </w:r>
      <w:r w:rsidRPr="000C774E">
        <w:rPr>
          <w:color w:val="C00000"/>
        </w:rPr>
        <w:t>0</w:t>
      </w:r>
      <w:r w:rsidR="00D0095C">
        <w:rPr>
          <w:color w:val="C00000"/>
        </w:rPr>
        <w:t>0</w:t>
      </w:r>
      <w:r w:rsidR="00CD621A">
        <w:rPr>
          <w:color w:val="C00000"/>
        </w:rPr>
        <w:t>50</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08E7E5C4"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CD621A">
        <w:rPr>
          <w:rFonts w:hint="eastAsia"/>
          <w:color w:val="C00000"/>
        </w:rPr>
        <w:t>4</w:t>
      </w:r>
      <w:r w:rsidR="00CD621A">
        <w:rPr>
          <w:color w:val="C00000"/>
        </w:rPr>
        <w:t>960000</w:t>
      </w:r>
      <w:r w:rsidR="00CD621A">
        <w:rPr>
          <w:rFonts w:hint="eastAsia"/>
          <w:color w:val="C00000"/>
        </w:rPr>
        <w:t>元</w:t>
      </w:r>
      <w:r w:rsidR="00A94247">
        <w:rPr>
          <w:rFonts w:hint="eastAsia"/>
          <w:color w:val="C00000"/>
        </w:rPr>
        <w:t>（最高限价</w:t>
      </w:r>
      <w:r w:rsidR="00CD621A">
        <w:rPr>
          <w:rFonts w:hint="eastAsia"/>
          <w:color w:val="C00000"/>
        </w:rPr>
        <w:t>4</w:t>
      </w:r>
      <w:r w:rsidR="00CD621A">
        <w:rPr>
          <w:color w:val="C00000"/>
        </w:rPr>
        <w:t>960000</w:t>
      </w:r>
      <w:r w:rsidR="00CD621A">
        <w:rPr>
          <w:rFonts w:hint="eastAsia"/>
          <w:color w:val="C00000"/>
        </w:rPr>
        <w:t>元</w:t>
      </w:r>
      <w:r w:rsidR="00A94247">
        <w:rPr>
          <w:rFonts w:hint="eastAsia"/>
          <w:color w:val="C00000"/>
        </w:rPr>
        <w:t>）</w:t>
      </w:r>
    </w:p>
    <w:p w14:paraId="371969CC" w14:textId="043DC13C"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r w:rsidR="00CD621A">
        <w:rPr>
          <w:rFonts w:hint="eastAsia"/>
          <w:color w:val="C00000"/>
        </w:rPr>
        <w:t>西安博物院安全保卫服务</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lastRenderedPageBreak/>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7BDFD15B"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3905DA" w:rsidRPr="003905DA">
        <w:rPr>
          <w:u w:val="single"/>
        </w:rPr>
        <w:t>3</w:t>
      </w:r>
      <w:r w:rsidR="002027F6">
        <w:rPr>
          <w:rFonts w:hint="eastAsia"/>
        </w:rPr>
        <w:t>月</w:t>
      </w:r>
      <w:r w:rsidR="002027F6" w:rsidRPr="003905DA">
        <w:rPr>
          <w:rFonts w:hint="eastAsia"/>
          <w:u w:val="single"/>
        </w:rPr>
        <w:t>_</w:t>
      </w:r>
      <w:r w:rsidR="003905DA" w:rsidRPr="003905DA">
        <w:rPr>
          <w:u w:val="single"/>
        </w:rPr>
        <w:t>18</w:t>
      </w:r>
      <w:r w:rsidR="003905DA">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4D1CFD20"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3905DA">
        <w:rPr>
          <w:u w:val="single"/>
        </w:rPr>
        <w:t>3</w:t>
      </w:r>
      <w:r>
        <w:rPr>
          <w:rFonts w:hint="eastAsia"/>
        </w:rPr>
        <w:t>月</w:t>
      </w:r>
      <w:r w:rsidR="003905DA" w:rsidRPr="003905DA">
        <w:rPr>
          <w:u w:val="single"/>
        </w:rPr>
        <w:t>18</w:t>
      </w:r>
      <w:r>
        <w:rPr>
          <w:rFonts w:hint="eastAsia"/>
        </w:rPr>
        <w:t>日</w:t>
      </w:r>
      <w:r>
        <w:rPr>
          <w:rFonts w:hint="eastAsia"/>
        </w:rPr>
        <w:t>10:30</w:t>
      </w:r>
    </w:p>
    <w:p w14:paraId="75602388" w14:textId="42D0D114"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3905DA" w:rsidRPr="003905DA">
        <w:rPr>
          <w:u w:val="single"/>
        </w:rPr>
        <w:t>4</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541C259D" w:rsidR="004F3159" w:rsidRDefault="004F3159" w:rsidP="004F3159">
      <w:pPr>
        <w:widowControl w:val="0"/>
        <w:topLinePunct/>
        <w:ind w:firstLineChars="200" w:firstLine="480"/>
        <w:jc w:val="both"/>
      </w:pPr>
      <w:r>
        <w:rPr>
          <w:rFonts w:hint="eastAsia"/>
        </w:rPr>
        <w:lastRenderedPageBreak/>
        <w:t>1</w:t>
      </w:r>
      <w:r w:rsidR="000A2B11">
        <w:rPr>
          <w:rFonts w:hint="eastAsia"/>
        </w:rPr>
        <w:t>．</w:t>
      </w:r>
      <w:r>
        <w:rPr>
          <w:rFonts w:hint="eastAsia"/>
        </w:rPr>
        <w:t>采购人：</w:t>
      </w:r>
      <w:r w:rsidR="007C5065">
        <w:rPr>
          <w:rFonts w:hint="eastAsia"/>
        </w:rPr>
        <w:t>西安博物院</w:t>
      </w:r>
    </w:p>
    <w:p w14:paraId="07A194B0" w14:textId="18B94A13" w:rsidR="00623A3D" w:rsidRDefault="00623A3D" w:rsidP="00623A3D">
      <w:pPr>
        <w:widowControl w:val="0"/>
        <w:topLinePunct/>
        <w:ind w:firstLineChars="200" w:firstLine="480"/>
        <w:jc w:val="both"/>
      </w:pPr>
      <w:r>
        <w:rPr>
          <w:rFonts w:hint="eastAsia"/>
        </w:rPr>
        <w:t>地址：</w:t>
      </w:r>
      <w:r w:rsidR="00CD621A">
        <w:rPr>
          <w:rFonts w:hint="eastAsia"/>
        </w:rPr>
        <w:t>西安市碑林区友谊西路</w:t>
      </w:r>
      <w:r w:rsidR="00CD621A">
        <w:rPr>
          <w:rFonts w:hint="eastAsia"/>
        </w:rPr>
        <w:t>72</w:t>
      </w:r>
      <w:r w:rsidR="00CD621A">
        <w:rPr>
          <w:rFonts w:hint="eastAsia"/>
        </w:rPr>
        <w:t>号</w:t>
      </w:r>
    </w:p>
    <w:p w14:paraId="5CD1CE1F" w14:textId="5FF10374" w:rsidR="00623A3D" w:rsidRDefault="00623A3D" w:rsidP="00623A3D">
      <w:pPr>
        <w:widowControl w:val="0"/>
        <w:topLinePunct/>
        <w:ind w:firstLineChars="200" w:firstLine="480"/>
        <w:jc w:val="both"/>
      </w:pPr>
      <w:r>
        <w:rPr>
          <w:rFonts w:hint="eastAsia"/>
        </w:rPr>
        <w:t>联系人：</w:t>
      </w:r>
      <w:r w:rsidR="00CD621A">
        <w:rPr>
          <w:rFonts w:hint="eastAsia"/>
        </w:rPr>
        <w:t>段老师</w:t>
      </w:r>
    </w:p>
    <w:p w14:paraId="7C403659" w14:textId="7C3890EA" w:rsidR="004F3159" w:rsidRDefault="00623A3D" w:rsidP="00623A3D">
      <w:pPr>
        <w:widowControl w:val="0"/>
        <w:topLinePunct/>
        <w:ind w:firstLineChars="200" w:firstLine="480"/>
        <w:jc w:val="both"/>
      </w:pPr>
      <w:r>
        <w:rPr>
          <w:rFonts w:hint="eastAsia"/>
        </w:rPr>
        <w:t>联系电话：</w:t>
      </w:r>
      <w:r w:rsidR="00CD621A">
        <w:rPr>
          <w:rFonts w:hint="eastAsia"/>
        </w:rPr>
        <w:t>1</w:t>
      </w:r>
      <w:r w:rsidR="00CD621A">
        <w:t>8192933851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913303B" w:rsidR="004F3159" w:rsidRDefault="004F3159" w:rsidP="004F3159">
      <w:pPr>
        <w:widowControl w:val="0"/>
        <w:topLinePunct/>
        <w:ind w:firstLineChars="200" w:firstLine="480"/>
        <w:jc w:val="both"/>
      </w:pPr>
      <w:r>
        <w:rPr>
          <w:rFonts w:hint="eastAsia"/>
        </w:rPr>
        <w:t>标书联系人及分机号：</w:t>
      </w:r>
      <w:r w:rsidR="00CD621A">
        <w:rPr>
          <w:rFonts w:hint="eastAsia"/>
        </w:rPr>
        <w:t>冯</w:t>
      </w:r>
      <w:r w:rsidR="00A94247">
        <w:rPr>
          <w:rFonts w:hint="eastAsia"/>
        </w:rPr>
        <w:t>老师（</w:t>
      </w:r>
      <w:r w:rsidR="00A94247">
        <w:t>80</w:t>
      </w:r>
      <w:r w:rsidR="00CD621A">
        <w:t>846</w:t>
      </w:r>
      <w:r w:rsidR="00A94247">
        <w:rPr>
          <w:rFonts w:hint="eastAsia"/>
        </w:rPr>
        <w:t>）</w:t>
      </w:r>
    </w:p>
    <w:p w14:paraId="6F1334A2" w14:textId="12EA22FF" w:rsidR="0037531B" w:rsidRPr="00B55F20" w:rsidRDefault="004F3159" w:rsidP="004F3159">
      <w:pPr>
        <w:widowControl w:val="0"/>
        <w:topLinePunct/>
        <w:ind w:firstLineChars="200" w:firstLine="480"/>
        <w:jc w:val="both"/>
      </w:pPr>
      <w:r>
        <w:rPr>
          <w:rFonts w:hint="eastAsia"/>
        </w:rPr>
        <w:t>开标联系人及分机号：</w:t>
      </w:r>
      <w:r w:rsidR="003905DA">
        <w:rPr>
          <w:rFonts w:hint="eastAsia"/>
        </w:rPr>
        <w:t>梁　玺（</w:t>
      </w:r>
      <w:r w:rsidR="003905DA">
        <w:rPr>
          <w:rFonts w:hint="eastAsia"/>
        </w:rPr>
        <w:t>808</w:t>
      </w:r>
      <w:r w:rsidR="003905DA">
        <w:t>65</w:t>
      </w:r>
      <w:r w:rsidR="003905DA">
        <w:rPr>
          <w:rFonts w:hint="eastAsia"/>
        </w:rPr>
        <w:t>）</w:t>
      </w:r>
      <w:bookmarkStart w:id="2" w:name="_GoBack"/>
      <w:bookmarkEnd w:id="2"/>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49145A">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bookmarkStart w:id="11" w:name="_Toc190678196"/>
      <w:r w:rsidRPr="005642D3">
        <w:lastRenderedPageBreak/>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bookmarkEnd w:id="11"/>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F7B9E13" w:rsidR="00713D33" w:rsidRPr="002027F6" w:rsidRDefault="007C5065"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西安博物院安全保卫服务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68CECCDA" w:rsidR="00713D33" w:rsidRPr="002027F6" w:rsidRDefault="00BC71FD" w:rsidP="00CD621A">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Pr="002027F6">
              <w:rPr>
                <w:rFonts w:ascii="Calibri" w:eastAsia="宋体" w:hAnsi="宋体" w:cstheme="minorHAnsi"/>
                <w:sz w:val="21"/>
              </w:rPr>
              <w:t>-000</w:t>
            </w:r>
            <w:r w:rsidR="00CD621A">
              <w:rPr>
                <w:rFonts w:ascii="Calibri" w:eastAsia="宋体" w:hAnsi="宋体" w:cstheme="minorHAnsi"/>
                <w:sz w:val="21"/>
              </w:rPr>
              <w:t>8</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1B341DB7" w:rsidR="00EF08C2" w:rsidRPr="002027F6" w:rsidRDefault="002D123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CD621A">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2D123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2D123E"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CD621A" w:rsidRPr="00C17C7F" w14:paraId="43C5E0ED" w14:textId="77777777" w:rsidTr="003E0747">
        <w:trPr>
          <w:trHeight w:val="535"/>
          <w:jc w:val="center"/>
        </w:trPr>
        <w:tc>
          <w:tcPr>
            <w:tcW w:w="694" w:type="dxa"/>
            <w:shd w:val="clear" w:color="auto" w:fill="auto"/>
            <w:vAlign w:val="center"/>
          </w:tcPr>
          <w:p w14:paraId="4D74D8F0" w14:textId="77777777" w:rsidR="00CD621A" w:rsidRPr="00C074A8" w:rsidRDefault="00CD621A"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CD621A" w:rsidRPr="00C17C7F" w:rsidRDefault="00CD621A"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3BCA1D9" w:rsidR="00CD621A" w:rsidRPr="002027F6" w:rsidRDefault="00CD621A"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4960000</w:t>
            </w:r>
            <w:r>
              <w:rPr>
                <w:rFonts w:ascii="Calibri" w:eastAsia="宋体" w:hAnsi="宋体" w:cstheme="minorHAnsi" w:hint="eastAsia"/>
                <w:sz w:val="21"/>
              </w:rPr>
              <w:t>元</w:t>
            </w:r>
            <w:r w:rsidRPr="002027F6">
              <w:rPr>
                <w:rFonts w:ascii="Calibri" w:eastAsia="宋体" w:hAnsi="宋体" w:cstheme="minorHAnsi" w:hint="eastAsia"/>
                <w:sz w:val="21"/>
              </w:rPr>
              <w:t>（最高限价</w:t>
            </w:r>
            <w:r w:rsidRPr="00CD621A">
              <w:rPr>
                <w:rFonts w:ascii="Calibri" w:eastAsia="宋体" w:hAnsi="宋体" w:cstheme="minorHAnsi"/>
                <w:sz w:val="21"/>
              </w:rPr>
              <w:t>4960000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2D123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2D123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2D123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2D123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2D123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2D123E"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2D123E"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278C8D89"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3E0747">
              <w:rPr>
                <w:color w:val="7030A0"/>
                <w:sz w:val="21"/>
                <w:szCs w:val="21"/>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DDFC27D"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5C34DB19"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72C635EE" w:rsidR="000E17C6"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BE0DCC">
        <w:fldChar w:fldCharType="begin"/>
      </w:r>
      <w:r w:rsidR="00BE0DCC">
        <w:instrText xml:space="preserve"> HYPERLINK "http://sxggzyjy.xa.gov.cn/" </w:instrText>
      </w:r>
      <w:r w:rsidR="00BE0DCC">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BE0DCC">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68D16830" w14:textId="35DE26D6" w:rsidR="001240BB" w:rsidRDefault="00F67ABE" w:rsidP="00CD611F">
      <w:pPr>
        <w:widowControl w:val="0"/>
        <w:ind w:firstLineChars="200" w:firstLine="480"/>
        <w:jc w:val="both"/>
        <w:rPr>
          <w:rFonts w:cstheme="minorHAnsi"/>
        </w:rPr>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p>
    <w:p w14:paraId="4496E316" w14:textId="77777777" w:rsidR="001240BB" w:rsidRPr="00B4240C" w:rsidRDefault="001240BB" w:rsidP="00CD611F">
      <w:pPr>
        <w:widowControl w:val="0"/>
        <w:ind w:firstLineChars="200" w:firstLine="480"/>
        <w:jc w:val="both"/>
        <w:rPr>
          <w:rFonts w:cstheme="minorHAnsi"/>
        </w:rPr>
      </w:pPr>
      <w:r w:rsidRPr="00B4240C">
        <w:rPr>
          <w:rFonts w:cstheme="minorHAnsi"/>
        </w:rPr>
        <w:t>（</w:t>
      </w:r>
      <w:r w:rsidRPr="00B4240C">
        <w:rPr>
          <w:rFonts w:cstheme="minorHAnsi" w:hint="eastAsia"/>
        </w:rPr>
        <w:t>1</w:t>
      </w:r>
      <w:r w:rsidRPr="00B4240C">
        <w:rPr>
          <w:rFonts w:cstheme="minorHAnsi"/>
        </w:rPr>
        <w:t>）</w:t>
      </w:r>
      <w:r w:rsidRPr="00B4240C">
        <w:rPr>
          <w:rFonts w:cstheme="minorHAnsi" w:hint="eastAsia"/>
        </w:rPr>
        <w:t>办理</w:t>
      </w:r>
      <w:r w:rsidRPr="00B4240C">
        <w:rPr>
          <w:rFonts w:cstheme="minorHAnsi"/>
        </w:rPr>
        <w:t>诚信</w:t>
      </w:r>
      <w:r w:rsidRPr="00B4240C">
        <w:rPr>
          <w:rFonts w:cstheme="minorHAnsi" w:hint="eastAsia"/>
        </w:rPr>
        <w:t>入库</w:t>
      </w:r>
      <w:r w:rsidRPr="00B4240C">
        <w:rPr>
          <w:rFonts w:cstheme="minorHAnsi"/>
        </w:rPr>
        <w:t>注册：在决定参加本项目</w:t>
      </w:r>
      <w:r w:rsidRPr="00B4240C">
        <w:rPr>
          <w:rFonts w:cstheme="minorHAnsi" w:hint="eastAsia"/>
        </w:rPr>
        <w:t>采购</w:t>
      </w:r>
      <w:r w:rsidRPr="00B4240C">
        <w:rPr>
          <w:rFonts w:cstheme="minorHAnsi"/>
        </w:rPr>
        <w:t>活动后，供应商应先在</w:t>
      </w:r>
      <w:r w:rsidR="00B64BD5" w:rsidRPr="00B4240C">
        <w:rPr>
          <w:rFonts w:cstheme="minorHAnsi"/>
        </w:rPr>
        <w:t>西安市公共资源交易平台</w:t>
      </w:r>
      <w:r w:rsidRPr="00B4240C">
        <w:rPr>
          <w:rFonts w:cstheme="minorHAnsi"/>
        </w:rPr>
        <w:t>上完成</w:t>
      </w:r>
      <w:r w:rsidRPr="00B4240C">
        <w:rPr>
          <w:rFonts w:cstheme="minorHAnsi" w:hint="eastAsia"/>
        </w:rPr>
        <w:t>“诚信入库登记”</w:t>
      </w:r>
      <w:r w:rsidRPr="00B4240C">
        <w:rPr>
          <w:rFonts w:cstheme="minorHAnsi"/>
        </w:rPr>
        <w:t>；</w:t>
      </w:r>
    </w:p>
    <w:p w14:paraId="6B92A12D" w14:textId="4D23B70D" w:rsidR="001240BB" w:rsidRDefault="001240BB" w:rsidP="00CD611F">
      <w:pPr>
        <w:widowControl w:val="0"/>
        <w:ind w:firstLineChars="200" w:firstLine="480"/>
        <w:jc w:val="both"/>
        <w:rPr>
          <w:rFonts w:cstheme="minorHAnsi"/>
        </w:rPr>
      </w:pPr>
      <w:r w:rsidRPr="00B4240C">
        <w:rPr>
          <w:rFonts w:cstheme="minorHAnsi"/>
        </w:rPr>
        <w:t>（</w:t>
      </w:r>
      <w:r w:rsidRPr="00B4240C">
        <w:rPr>
          <w:rFonts w:cstheme="minorHAnsi"/>
        </w:rPr>
        <w:t>2</w:t>
      </w:r>
      <w:r w:rsidRPr="00B4240C">
        <w:rPr>
          <w:rFonts w:cstheme="minorHAnsi"/>
        </w:rPr>
        <w:t>）办理数字认证（</w:t>
      </w:r>
      <w:r w:rsidRPr="00B4240C">
        <w:rPr>
          <w:rFonts w:cstheme="minorHAnsi"/>
        </w:rPr>
        <w:t>CA</w:t>
      </w:r>
      <w:r w:rsidRPr="00B4240C">
        <w:rPr>
          <w:rFonts w:cstheme="minorHAnsi"/>
        </w:rPr>
        <w:t>锁）</w:t>
      </w:r>
      <w:r w:rsidRPr="00B4240C">
        <w:rPr>
          <w:rFonts w:cstheme="minorHAnsi" w:hint="eastAsia"/>
        </w:rPr>
        <w:t>：</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rPr>
        <w:t>由第三方机构</w:t>
      </w:r>
      <w:r w:rsidR="0015782A">
        <w:rPr>
          <w:rFonts w:cstheme="minorHAnsi"/>
        </w:rPr>
        <w:t>负责</w:t>
      </w:r>
      <w:r>
        <w:rPr>
          <w:rFonts w:cstheme="minorHAnsi"/>
        </w:rPr>
        <w:t>（</w:t>
      </w:r>
      <w:r w:rsidR="00EB7672">
        <w:rPr>
          <w:rFonts w:cstheme="minorHAnsi"/>
        </w:rPr>
        <w:t>见</w:t>
      </w:r>
      <w:r w:rsidR="0015782A">
        <w:rPr>
          <w:rFonts w:cstheme="minorHAnsi"/>
        </w:rPr>
        <w:t>本章</w:t>
      </w:r>
      <w:r w:rsidR="00B4240C">
        <w:rPr>
          <w:rFonts w:cstheme="minorHAnsi"/>
        </w:rPr>
        <w:t>「</w:t>
      </w:r>
      <w:r w:rsidR="00EB7672">
        <w:rPr>
          <w:rFonts w:cstheme="minorHAnsi"/>
        </w:rPr>
        <w:t>前附表</w:t>
      </w:r>
      <w:r w:rsidR="00B4240C">
        <w:rPr>
          <w:rFonts w:cstheme="minorHAnsi"/>
        </w:rPr>
        <w:t>」</w:t>
      </w:r>
      <w:r>
        <w:rPr>
          <w:rFonts w:cstheme="minorHAnsi"/>
        </w:rPr>
        <w:t>）</w:t>
      </w:r>
      <w:r w:rsidR="00E332F8">
        <w:rPr>
          <w:rFonts w:cstheme="minorHAnsi"/>
        </w:rPr>
        <w:t>。</w:t>
      </w:r>
    </w:p>
    <w:p w14:paraId="733E218C" w14:textId="77777777" w:rsidR="001240BB" w:rsidRPr="0079186D" w:rsidRDefault="001240BB" w:rsidP="00CD611F">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B4240C">
        <w:rPr>
          <w:rFonts w:cstheme="minorHAnsi" w:hint="eastAsia"/>
        </w:rPr>
        <w:t>绑定</w:t>
      </w:r>
      <w:r w:rsidRPr="00B4240C">
        <w:rPr>
          <w:rFonts w:cstheme="minorHAnsi"/>
        </w:rPr>
        <w:t>和激活</w:t>
      </w:r>
      <w:r w:rsidRPr="00B4240C">
        <w:rPr>
          <w:rFonts w:cstheme="minorHAnsi"/>
        </w:rPr>
        <w:t>CA</w:t>
      </w:r>
      <w:r w:rsidRPr="00B4240C">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7A0035D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w:t>
      </w:r>
      <w:r w:rsidR="00BB7024">
        <w:rPr>
          <w:rFonts w:cstheme="minorHAnsi" w:hint="eastAsia"/>
        </w:rPr>
        <w:t>项目确认</w:t>
      </w:r>
      <w:r w:rsidR="001240BB" w:rsidRPr="003E0662">
        <w:rPr>
          <w:rFonts w:cstheme="minorHAnsi" w:hint="eastAsia"/>
        </w:rPr>
        <w:t>〗，成功后切换到〖我的项目〗模块，依次点选〖项目流程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47F967B7"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w:t>
      </w:r>
      <w:r w:rsidR="001240BB" w:rsidRPr="00ED7CED">
        <w:rPr>
          <w:rFonts w:cstheme="minorHAnsi" w:hint="eastAsia"/>
          <w:b/>
          <w:color w:val="0070C0"/>
        </w:rPr>
        <w:t>新点投</w:t>
      </w:r>
      <w:r w:rsidR="001240BB" w:rsidRPr="00ED7CED">
        <w:rPr>
          <w:rFonts w:cstheme="minorHAnsi" w:hint="eastAsia"/>
          <w:b/>
          <w:color w:val="0070C0"/>
          <w:w w:val="1"/>
        </w:rPr>
        <w:t xml:space="preserve"> </w:t>
      </w:r>
      <w:r w:rsidR="001240BB" w:rsidRPr="00ED7CED">
        <w:rPr>
          <w:rFonts w:cstheme="minorHAnsi" w:hint="eastAsia"/>
          <w:b/>
          <w:color w:val="0070C0"/>
        </w:rPr>
        <w:t>标文件制作软件（陕西公共资源）</w:t>
      </w:r>
      <w:r w:rsidR="001240BB" w:rsidRPr="00662296">
        <w:rPr>
          <w:rFonts w:cstheme="minorHAnsi" w:hint="eastAsia"/>
        </w:rPr>
        <w:t>”进行编制</w:t>
      </w:r>
      <w:r w:rsidR="001240BB" w:rsidRPr="0079186D">
        <w:rPr>
          <w:rFonts w:cstheme="minorHAnsi"/>
        </w:rPr>
        <w:t>，编制完成后使用</w:t>
      </w:r>
      <w:r w:rsidR="001240BB" w:rsidRPr="0079186D">
        <w:rPr>
          <w:rFonts w:cstheme="minorHAnsi"/>
        </w:rPr>
        <w:t>CA</w:t>
      </w:r>
      <w:proofErr w:type="gramStart"/>
      <w:r w:rsidR="001240BB" w:rsidRPr="0079186D">
        <w:rPr>
          <w:rFonts w:cstheme="minorHAnsi"/>
        </w:rPr>
        <w:t>锁对电子</w:t>
      </w:r>
      <w:proofErr w:type="gramEnd"/>
      <w:r w:rsidR="001240BB">
        <w:rPr>
          <w:rFonts w:cstheme="minorHAnsi"/>
        </w:rPr>
        <w:t>投标</w:t>
      </w:r>
      <w:r w:rsidR="001240BB" w:rsidRPr="0079186D">
        <w:rPr>
          <w:rFonts w:cstheme="minorHAnsi"/>
        </w:rPr>
        <w:t>文件进行签章、加密。</w:t>
      </w:r>
      <w:r w:rsidR="001240BB">
        <w:rPr>
          <w:rFonts w:cstheme="minorHAnsi"/>
        </w:rPr>
        <w:t>详见本章</w:t>
      </w:r>
      <w:r w:rsidR="0015782A">
        <w:rPr>
          <w:rFonts w:cstheme="minorHAnsi"/>
        </w:rPr>
        <w:lastRenderedPageBreak/>
        <w:t>「</w:t>
      </w:r>
      <w:r w:rsidR="001240BB">
        <w:rPr>
          <w:rFonts w:cstheme="minorHAnsi" w:hint="eastAsia"/>
        </w:rPr>
        <w:t>投标文件</w:t>
      </w:r>
      <w:r w:rsidR="0015782A">
        <w:rPr>
          <w:rFonts w:cstheme="minorHAnsi"/>
        </w:rPr>
        <w:t>」一节</w:t>
      </w:r>
      <w:r w:rsidR="001240BB">
        <w:rPr>
          <w:rFonts w:cstheme="minorHAnsi"/>
        </w:rPr>
        <w:t>相关内容。</w:t>
      </w:r>
    </w:p>
    <w:p w14:paraId="6DB3B6DD" w14:textId="235E3D6E"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1C1D14F2" w:rsidR="001240BB" w:rsidRDefault="00F67ABE" w:rsidP="00CD611F">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w:t>
      </w:r>
      <w:proofErr w:type="gramStart"/>
      <w:r w:rsidR="001240BB">
        <w:rPr>
          <w:rFonts w:cstheme="minorHAnsi"/>
        </w:rPr>
        <w:t>商法定</w:t>
      </w:r>
      <w:proofErr w:type="gramEnd"/>
      <w:r w:rsidR="001240BB">
        <w:rPr>
          <w:rFonts w:cstheme="minorHAnsi"/>
        </w:rPr>
        <w:t>代表人或其</w:t>
      </w:r>
      <w:r w:rsidR="002E4D7B">
        <w:rPr>
          <w:rFonts w:cstheme="minorHAnsi"/>
        </w:rPr>
        <w:t>授权代表</w:t>
      </w:r>
      <w:r w:rsidR="001240BB">
        <w:rPr>
          <w:rFonts w:cstheme="minorHAnsi"/>
        </w:rPr>
        <w:t>需</w:t>
      </w:r>
      <w:r w:rsidR="001240BB" w:rsidRPr="0079186D">
        <w:rPr>
          <w:rFonts w:cstheme="minorHAnsi"/>
        </w:rPr>
        <w:t>提前登录</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w:t>
      </w:r>
      <w:r w:rsidR="00492F9F">
        <w:rPr>
          <w:rFonts w:cstheme="minorHAnsi" w:hint="eastAsia"/>
          <w:color w:val="C00000"/>
        </w:rPr>
        <w:t>投标</w:t>
      </w:r>
      <w:r w:rsidR="001240BB" w:rsidRPr="0093115A">
        <w:rPr>
          <w:rFonts w:cstheme="minorHAnsi" w:hint="eastAsia"/>
          <w:color w:val="C00000"/>
        </w:rPr>
        <w:t>文件时</w:t>
      </w:r>
      <w:r w:rsidR="00492F9F">
        <w:rPr>
          <w:rFonts w:cstheme="minorHAnsi" w:hint="eastAsia"/>
          <w:color w:val="C00000"/>
        </w:rPr>
        <w:t>使用</w:t>
      </w:r>
      <w:r w:rsidR="001240BB" w:rsidRPr="0093115A">
        <w:rPr>
          <w:rFonts w:cstheme="minorHAnsi" w:hint="eastAsia"/>
          <w:color w:val="C00000"/>
        </w:rPr>
        <w:t>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相关技术问题，请咨询软件开发商</w:t>
      </w:r>
      <w:r w:rsidR="00E77471">
        <w:rPr>
          <w:rFonts w:cstheme="minorHAnsi"/>
        </w:rPr>
        <w:t>。</w:t>
      </w:r>
    </w:p>
    <w:p w14:paraId="69400206" w14:textId="1C58FF2E"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w:t>
      </w:r>
      <w:r w:rsidR="00492F9F">
        <w:rPr>
          <w:rFonts w:cstheme="minorHAnsi"/>
        </w:rPr>
        <w:t>；</w:t>
      </w:r>
      <w:r w:rsidR="001240BB">
        <w:rPr>
          <w:rFonts w:cstheme="minorHAnsi"/>
        </w:rPr>
        <w:t>否则</w:t>
      </w:r>
      <w:r w:rsidR="00492F9F">
        <w:rPr>
          <w:rFonts w:cstheme="minorHAnsi"/>
        </w:rPr>
        <w:t>，</w:t>
      </w:r>
      <w:r w:rsidR="001240BB">
        <w:rPr>
          <w:rFonts w:cstheme="minorHAnsi"/>
        </w:rPr>
        <w:t>由此造成的不利后果，由供应商自行承担。</w:t>
      </w:r>
    </w:p>
    <w:p w14:paraId="579A7E70" w14:textId="210FD48C"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D23B6E">
        <w:rPr>
          <w:rFonts w:cstheme="minorHAnsi"/>
          <w:color w:val="C00000"/>
        </w:rPr>
        <w:t>供应商注册</w:t>
      </w:r>
      <w:r w:rsidR="00D23B6E" w:rsidRPr="003D254A">
        <w:rPr>
          <w:rFonts w:cstheme="minorHAnsi"/>
        </w:rPr>
        <w:t>：按照</w:t>
      </w:r>
      <w:r w:rsidR="00D23B6E" w:rsidRPr="002F2683">
        <w:rPr>
          <w:rFonts w:cstheme="minorHAnsi"/>
        </w:rPr>
        <w:t>陕西省政府采购监管部门的要求，</w:t>
      </w:r>
      <w:r w:rsidR="00D23B6E">
        <w:rPr>
          <w:rFonts w:cstheme="minorHAnsi"/>
        </w:rPr>
        <w:t>采购代理机构在发布</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Pr>
          <w:rFonts w:cstheme="minorHAnsi"/>
        </w:rPr>
        <w:t>公告前，</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sidRPr="002F2683">
        <w:rPr>
          <w:rFonts w:cstheme="minorHAnsi"/>
        </w:rPr>
        <w:t>供应商</w:t>
      </w:r>
      <w:r w:rsidR="00D23B6E">
        <w:rPr>
          <w:rFonts w:cstheme="minorHAnsi"/>
        </w:rPr>
        <w:t>还应预先</w:t>
      </w:r>
      <w:r w:rsidR="00D23B6E" w:rsidRPr="002F2683">
        <w:rPr>
          <w:rFonts w:cstheme="minorHAnsi"/>
        </w:rPr>
        <w:t>在陕西省政府采购网上</w:t>
      </w:r>
      <w:r w:rsidR="00D23B6E">
        <w:rPr>
          <w:rFonts w:cstheme="minorHAnsi"/>
        </w:rPr>
        <w:t>完成</w:t>
      </w:r>
      <w:r w:rsidR="00D23B6E"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lastRenderedPageBreak/>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lastRenderedPageBreak/>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lastRenderedPageBreak/>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如分标段</w:t>
      </w:r>
      <w:proofErr w:type="gramEnd"/>
      <w:r w:rsidRPr="00AC036B">
        <w:rPr>
          <w:rFonts w:hint="eastAsia"/>
        </w:rPr>
        <w:t>，还应写明所投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lastRenderedPageBreak/>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5BB2D82C" w14:textId="58A5862E"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P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w:t>
      </w:r>
      <w:r w:rsidRPr="00144372">
        <w:rPr>
          <w:rFonts w:cstheme="minorBidi"/>
        </w:rPr>
        <w:lastRenderedPageBreak/>
        <w:t>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w:t>
      </w:r>
      <w:r w:rsidRPr="00163C62">
        <w:rPr>
          <w:rFonts w:hint="eastAsia"/>
        </w:rPr>
        <w:lastRenderedPageBreak/>
        <w:t>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lastRenderedPageBreak/>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BA94C6E"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F3540D">
        <w:rPr>
          <w:rFonts w:hint="eastAsia"/>
        </w:rPr>
        <w:t>电子</w:t>
      </w:r>
      <w:r>
        <w:rPr>
          <w:rFonts w:hint="eastAsia"/>
        </w:rPr>
        <w:t>投标文件</w:t>
      </w:r>
      <w:r w:rsidRPr="00F96BE4">
        <w:t>的</w:t>
      </w:r>
      <w:r w:rsidRPr="00F96BE4">
        <w:rPr>
          <w:rFonts w:hint="eastAsia"/>
        </w:rPr>
        <w:t>制作</w:t>
      </w:r>
      <w:r w:rsidR="00831387">
        <w:rPr>
          <w:rFonts w:hint="eastAsia"/>
        </w:rPr>
        <w:t>、</w:t>
      </w:r>
      <w:r w:rsidRPr="00F96BE4">
        <w:t>签章</w:t>
      </w:r>
      <w:r w:rsidR="00831387">
        <w:t>及加密</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4A67935C" w:rsidR="001240BB" w:rsidRDefault="001240BB" w:rsidP="000162A2">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8E6007D" w14:textId="3B8A87B9" w:rsidR="00831387" w:rsidRPr="008E35CB" w:rsidRDefault="00831387" w:rsidP="000162A2">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lastRenderedPageBreak/>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lastRenderedPageBreak/>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lastRenderedPageBreak/>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0C11A26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C8768D">
              <w:rPr>
                <w:rFonts w:ascii="Calibri" w:eastAsia="宋体" w:hAnsi="宋体" w:cstheme="minorHAnsi"/>
                <w:bCs/>
                <w:sz w:val="21"/>
              </w:rPr>
              <w:t>24</w:t>
            </w:r>
            <w:r w:rsidRPr="00B93ECE">
              <w:rPr>
                <w:rFonts w:ascii="Calibri" w:eastAsia="宋体" w:hAnsi="宋体" w:cstheme="minorHAnsi" w:hint="eastAsia"/>
                <w:bCs/>
                <w:sz w:val="21"/>
              </w:rPr>
              <w:t>年度</w:t>
            </w:r>
            <w:r w:rsidR="00745C63">
              <w:rPr>
                <w:rFonts w:ascii="Calibri" w:eastAsia="宋体" w:hAnsi="宋体" w:cstheme="minorHAnsi" w:hint="eastAsia"/>
                <w:bCs/>
                <w:sz w:val="21"/>
              </w:rPr>
              <w:t>或</w:t>
            </w:r>
            <w:r w:rsidR="00745C63">
              <w:rPr>
                <w:rFonts w:ascii="Calibri" w:eastAsia="宋体" w:hAnsi="宋体" w:cstheme="minorHAnsi" w:hint="eastAsia"/>
                <w:bCs/>
                <w:sz w:val="21"/>
              </w:rPr>
              <w:t>2</w:t>
            </w:r>
            <w:r w:rsidR="00745C63">
              <w:rPr>
                <w:rFonts w:ascii="Calibri" w:eastAsia="宋体" w:hAnsi="宋体" w:cstheme="minorHAnsi"/>
                <w:bCs/>
                <w:sz w:val="21"/>
              </w:rPr>
              <w:t>023</w:t>
            </w:r>
            <w:r w:rsidR="00745C63">
              <w:rPr>
                <w:rFonts w:ascii="Calibri" w:eastAsia="宋体" w:hAnsi="宋体" w:cstheme="minorHAnsi" w:hint="eastAsia"/>
                <w:bCs/>
                <w:sz w:val="21"/>
              </w:rPr>
              <w:t>年度</w:t>
            </w:r>
            <w:r w:rsidRPr="00B93ECE">
              <w:rPr>
                <w:rFonts w:ascii="Calibri" w:eastAsia="宋体" w:hAnsi="宋体" w:cstheme="minorHAnsi" w:hint="eastAsia"/>
                <w:bCs/>
                <w:sz w:val="21"/>
              </w:rPr>
              <w:t>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BBF3559" w:rsidR="001240BB" w:rsidRPr="00B93ECE" w:rsidRDefault="00182C33" w:rsidP="00745C63">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745C63">
              <w:rPr>
                <w:rFonts w:ascii="Calibri" w:eastAsia="宋体" w:hAnsi="宋体" w:cstheme="minorHAnsi"/>
                <w:bCs/>
                <w:sz w:val="21"/>
              </w:rPr>
              <w:t>4</w:t>
            </w:r>
            <w:r w:rsidRPr="00182C33">
              <w:rPr>
                <w:rFonts w:ascii="Calibri" w:eastAsia="宋体" w:hAnsi="宋体" w:cstheme="minorHAnsi" w:hint="eastAsia"/>
                <w:bCs/>
                <w:sz w:val="21"/>
              </w:rPr>
              <w:t>年</w:t>
            </w:r>
            <w:r w:rsidR="00745C63">
              <w:rPr>
                <w:rFonts w:ascii="Calibri" w:eastAsia="宋体" w:hAnsi="宋体" w:cstheme="minorHAnsi"/>
                <w:bCs/>
                <w:sz w:val="21"/>
              </w:rPr>
              <w:t>7</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C8768D">
              <w:rPr>
                <w:rFonts w:ascii="Calibri" w:eastAsia="宋体" w:hAnsi="宋体" w:cstheme="minorHAnsi" w:hint="eastAsia"/>
                <w:bCs/>
                <w:sz w:val="21"/>
              </w:rPr>
              <w:t>依法不需要缴纳社会保障资金的供应商应提供相关文件证明。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56F4291" w:rsidR="001240BB" w:rsidRPr="00B93ECE" w:rsidRDefault="00182C33" w:rsidP="00745C63">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745C63">
              <w:rPr>
                <w:rFonts w:ascii="Calibri" w:eastAsia="宋体" w:hAnsi="宋体"/>
                <w:sz w:val="21"/>
              </w:rPr>
              <w:t>4</w:t>
            </w:r>
            <w:r w:rsidRPr="00182C33">
              <w:rPr>
                <w:rFonts w:ascii="Calibri" w:eastAsia="宋体" w:hAnsi="宋体" w:hint="eastAsia"/>
                <w:sz w:val="21"/>
              </w:rPr>
              <w:t>年</w:t>
            </w:r>
            <w:r w:rsidR="00745C63">
              <w:rPr>
                <w:rFonts w:ascii="Calibri" w:eastAsia="宋体" w:hAnsi="宋体"/>
                <w:sz w:val="21"/>
              </w:rPr>
              <w:t>7</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C8768D">
              <w:rPr>
                <w:rFonts w:ascii="Calibri" w:eastAsia="宋体" w:hAnsi="宋体" w:hint="eastAsia"/>
                <w:sz w:val="21"/>
              </w:rPr>
              <w:t>依法免税的供应商应提供相关文件证明。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D46969" w:rsidRPr="00B93ECE" w14:paraId="4423A907" w14:textId="77777777" w:rsidTr="00CC596A">
        <w:trPr>
          <w:jc w:val="center"/>
        </w:trPr>
        <w:tc>
          <w:tcPr>
            <w:tcW w:w="703" w:type="dxa"/>
            <w:vAlign w:val="center"/>
          </w:tcPr>
          <w:p w14:paraId="0564A5FA" w14:textId="3F0B9230" w:rsidR="00D46969" w:rsidRDefault="00D46969"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8389" w:type="dxa"/>
            <w:gridSpan w:val="2"/>
            <w:vAlign w:val="center"/>
          </w:tcPr>
          <w:p w14:paraId="123631DD" w14:textId="3741C65B" w:rsidR="00D46969" w:rsidRPr="002D5205" w:rsidRDefault="00D46969" w:rsidP="009C27BC">
            <w:pPr>
              <w:spacing w:line="400" w:lineRule="exact"/>
              <w:jc w:val="both"/>
              <w:rPr>
                <w:rFonts w:ascii="Calibri" w:eastAsia="宋体" w:hAnsi="宋体" w:cstheme="minorHAnsi"/>
                <w:bCs/>
                <w:color w:val="FF0000"/>
                <w:sz w:val="21"/>
              </w:rPr>
            </w:pPr>
            <w:r>
              <w:rPr>
                <w:rFonts w:ascii="Calibri" w:eastAsia="宋体" w:hAnsi="宋体" w:cstheme="minorHAnsi" w:hint="eastAsia"/>
                <w:bCs/>
                <w:color w:val="C00000"/>
                <w:sz w:val="21"/>
              </w:rPr>
              <w:t>无</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D46969" w:rsidRPr="00275284" w14:paraId="241099E4" w14:textId="77777777" w:rsidTr="00CC596A">
        <w:trPr>
          <w:jc w:val="center"/>
        </w:trPr>
        <w:tc>
          <w:tcPr>
            <w:tcW w:w="703" w:type="dxa"/>
            <w:vAlign w:val="center"/>
          </w:tcPr>
          <w:p w14:paraId="203915BB" w14:textId="77777777" w:rsidR="00D46969" w:rsidRDefault="00D46969"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14:paraId="239B9E32" w14:textId="30BE1895" w:rsidR="00D46969" w:rsidRPr="00275284" w:rsidRDefault="00745C63" w:rsidP="00C8768D">
            <w:pPr>
              <w:jc w:val="both"/>
              <w:rPr>
                <w:rFonts w:ascii="Calibri" w:eastAsia="宋体" w:hAnsi="宋体" w:cstheme="minorHAnsi"/>
                <w:bCs/>
                <w:color w:val="C00000"/>
                <w:sz w:val="21"/>
              </w:rPr>
            </w:pPr>
            <w:r>
              <w:rPr>
                <w:rFonts w:ascii="Calibri" w:eastAsia="宋体" w:hAnsi="宋体" w:cstheme="minorHAnsi" w:hint="eastAsia"/>
                <w:bCs/>
                <w:color w:val="C00000"/>
                <w:sz w:val="21"/>
              </w:rPr>
              <w:t>《</w:t>
            </w:r>
            <w:r>
              <w:rPr>
                <w:rFonts w:ascii="Calibri" w:eastAsia="宋体" w:hAnsi="宋体" w:cstheme="minorHAnsi"/>
                <w:bCs/>
                <w:color w:val="C00000"/>
                <w:sz w:val="21"/>
              </w:rPr>
              <w:t>保安服务许可证》：</w:t>
            </w:r>
            <w:r w:rsidR="00D46969" w:rsidRPr="00D46969">
              <w:rPr>
                <w:rFonts w:ascii="Calibri" w:eastAsia="宋体" w:hAnsi="宋体" w:cstheme="minorHAnsi" w:hint="eastAsia"/>
                <w:bCs/>
                <w:color w:val="C00000"/>
                <w:sz w:val="21"/>
              </w:rPr>
              <w:t>供应商应提供市级公安机关颁发的保安服务许可证；陕西省</w:t>
            </w:r>
            <w:proofErr w:type="gramStart"/>
            <w:r w:rsidR="00D46969" w:rsidRPr="00D46969">
              <w:rPr>
                <w:rFonts w:ascii="Calibri" w:eastAsia="宋体" w:hAnsi="宋体" w:cstheme="minorHAnsi" w:hint="eastAsia"/>
                <w:bCs/>
                <w:color w:val="C00000"/>
                <w:sz w:val="21"/>
              </w:rPr>
              <w:t>外供应</w:t>
            </w:r>
            <w:proofErr w:type="gramEnd"/>
            <w:r w:rsidR="00D46969" w:rsidRPr="00D46969">
              <w:rPr>
                <w:rFonts w:ascii="Calibri" w:eastAsia="宋体" w:hAnsi="宋体" w:cstheme="minorHAnsi" w:hint="eastAsia"/>
                <w:bCs/>
                <w:color w:val="C00000"/>
                <w:sz w:val="21"/>
              </w:rPr>
              <w:t>商还须同时出具</w:t>
            </w:r>
            <w:r w:rsidR="00D46969">
              <w:rPr>
                <w:rFonts w:ascii="Calibri" w:eastAsia="宋体" w:hAnsi="宋体" w:cstheme="minorHAnsi" w:hint="eastAsia"/>
                <w:bCs/>
                <w:color w:val="C00000"/>
                <w:sz w:val="21"/>
              </w:rPr>
              <w:t>加盖</w:t>
            </w:r>
            <w:r w:rsidR="00D46969">
              <w:rPr>
                <w:rFonts w:ascii="Calibri" w:eastAsia="宋体" w:hAnsi="宋体" w:cstheme="minorHAnsi"/>
                <w:bCs/>
                <w:color w:val="C00000"/>
                <w:sz w:val="21"/>
              </w:rPr>
              <w:t>公章的</w:t>
            </w:r>
            <w:r w:rsidR="00D46969" w:rsidRPr="00D46969">
              <w:rPr>
                <w:rFonts w:ascii="Calibri" w:eastAsia="宋体" w:hAnsi="宋体" w:cstheme="minorHAnsi" w:hint="eastAsia"/>
                <w:bCs/>
                <w:color w:val="C00000"/>
                <w:sz w:val="21"/>
              </w:rPr>
              <w:t>承诺书（承诺书形式不限），承诺自承接本项目之日起</w:t>
            </w:r>
            <w:r w:rsidR="00D46969" w:rsidRPr="00D46969">
              <w:rPr>
                <w:rFonts w:ascii="Calibri" w:eastAsia="宋体" w:hAnsi="宋体" w:cstheme="minorHAnsi" w:hint="eastAsia"/>
                <w:bCs/>
                <w:color w:val="C00000"/>
                <w:sz w:val="21"/>
              </w:rPr>
              <w:t>30</w:t>
            </w:r>
            <w:r w:rsidR="00D46969" w:rsidRPr="00D46969">
              <w:rPr>
                <w:rFonts w:ascii="Calibri" w:eastAsia="宋体" w:hAnsi="宋体" w:cstheme="minorHAnsi" w:hint="eastAsia"/>
                <w:bCs/>
                <w:color w:val="C00000"/>
                <w:sz w:val="21"/>
              </w:rPr>
              <w:t>日内向采购人所在地设区的市级人民政府公安机关备案。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7777777"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49141F13" w:rsidR="00FC149A" w:rsidRPr="0085172A" w:rsidRDefault="00DE10B2" w:rsidP="002D0B7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Pr="0047751D"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w:t>
      </w:r>
      <w:proofErr w:type="gramStart"/>
      <w:r w:rsidRPr="0047751D">
        <w:t>且按照</w:t>
      </w:r>
      <w:proofErr w:type="gramEnd"/>
      <w:r w:rsidRPr="0047751D">
        <w:t>评审因素的量化指标评审得分最高的供应商为中标候选人。</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3CD0CAA3" w:rsidR="001240BB" w:rsidRDefault="001240BB" w:rsidP="0060005D">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5944"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51C8E3C1" w14:textId="22039FAC" w:rsidR="005412C1" w:rsidRPr="007F0BE0" w:rsidRDefault="007F0BE0" w:rsidP="00F4793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tc>
      </w:tr>
      <w:tr w:rsidR="007F0BE0" w:rsidRPr="007F0BE0" w14:paraId="4269ECFF" w14:textId="77777777" w:rsidTr="007F0BE0">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268"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268"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7F0BE0">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Pr="0060005D"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7EF30C10" w14:textId="3AA36CC4" w:rsidR="001240BB" w:rsidRPr="0047751D" w:rsidRDefault="001240BB" w:rsidP="0060005D">
      <w:pPr>
        <w:pStyle w:val="aff4"/>
        <w:ind w:firstLine="480"/>
      </w:pPr>
      <w:r w:rsidRPr="0047751D">
        <w:t>评标委员会按</w:t>
      </w:r>
      <w:r w:rsidR="0074622A">
        <w:t>「</w:t>
      </w:r>
      <w:r w:rsidRPr="0047751D">
        <w:t>评审要素及分值一览表</w:t>
      </w:r>
      <w:r w:rsidR="0074622A">
        <w:t>」</w:t>
      </w:r>
      <w:r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65EF67E6" w:rsidR="001240BB" w:rsidRPr="0047751D" w:rsidRDefault="001240BB" w:rsidP="0060005D">
      <w:pPr>
        <w:pStyle w:val="aff4"/>
        <w:ind w:firstLine="480"/>
      </w:pPr>
      <w:r w:rsidRPr="0047751D">
        <w:t>（</w:t>
      </w:r>
      <w:r w:rsidRPr="0047751D">
        <w:t>1</w:t>
      </w:r>
      <w:r w:rsidRPr="0047751D">
        <w:t>）投标文件报价出现本章第</w:t>
      </w:r>
      <w:r w:rsidR="00E807FB">
        <w:rPr>
          <w:rFonts w:hint="eastAsia"/>
        </w:rPr>
        <w:t>四</w:t>
      </w:r>
      <w:r w:rsidRPr="0047751D">
        <w:t>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0AFC4DC6" w14:textId="77777777" w:rsidR="00B63B3C" w:rsidRDefault="001240BB" w:rsidP="00BC4BC8">
      <w:pPr>
        <w:pStyle w:val="aff4"/>
        <w:widowControl w:val="0"/>
        <w:ind w:firstLine="480"/>
      </w:pPr>
      <w:r w:rsidRPr="0047751D">
        <w:lastRenderedPageBreak/>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3B056959" w14:textId="789EEC02" w:rsidR="002D0B71" w:rsidRPr="002D0B71" w:rsidRDefault="00C434BB" w:rsidP="002D0B71">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69"/>
        <w:gridCol w:w="888"/>
      </w:tblGrid>
      <w:tr w:rsidR="002D0B71" w14:paraId="4D3C88CB" w14:textId="77777777" w:rsidTr="009B4F1A">
        <w:trPr>
          <w:trHeight w:val="397"/>
        </w:trPr>
        <w:tc>
          <w:tcPr>
            <w:tcW w:w="735" w:type="dxa"/>
            <w:vMerge w:val="restart"/>
            <w:tcBorders>
              <w:top w:val="single" w:sz="12" w:space="0" w:color="auto"/>
              <w:bottom w:val="single" w:sz="2" w:space="0" w:color="auto"/>
            </w:tcBorders>
            <w:shd w:val="clear" w:color="auto" w:fill="F2F2F2" w:themeFill="background1" w:themeFillShade="F2"/>
            <w:vAlign w:val="center"/>
          </w:tcPr>
          <w:p w14:paraId="0230B988" w14:textId="77777777" w:rsidR="002D0B71" w:rsidRDefault="002D0B71"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224A56FF" w14:textId="77777777" w:rsidR="002D0B71" w:rsidRDefault="002D0B71"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总分值</w:t>
            </w:r>
          </w:p>
        </w:tc>
        <w:tc>
          <w:tcPr>
            <w:tcW w:w="5869" w:type="dxa"/>
            <w:vMerge w:val="restart"/>
            <w:tcBorders>
              <w:top w:val="single" w:sz="12" w:space="0" w:color="auto"/>
              <w:bottom w:val="single" w:sz="2" w:space="0" w:color="auto"/>
            </w:tcBorders>
            <w:shd w:val="clear" w:color="auto" w:fill="F2F2F2" w:themeFill="background1" w:themeFillShade="F2"/>
            <w:vAlign w:val="center"/>
          </w:tcPr>
          <w:p w14:paraId="18F83E25" w14:textId="77777777" w:rsidR="002D0B71" w:rsidRDefault="002D0B71"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评审要素</w:t>
            </w:r>
          </w:p>
        </w:tc>
        <w:tc>
          <w:tcPr>
            <w:tcW w:w="888" w:type="dxa"/>
            <w:vMerge w:val="restart"/>
            <w:tcBorders>
              <w:top w:val="single" w:sz="12" w:space="0" w:color="auto"/>
              <w:bottom w:val="single" w:sz="2" w:space="0" w:color="auto"/>
            </w:tcBorders>
            <w:shd w:val="clear" w:color="auto" w:fill="F2F2F2" w:themeFill="background1" w:themeFillShade="F2"/>
            <w:vAlign w:val="center"/>
          </w:tcPr>
          <w:p w14:paraId="0674E331" w14:textId="77777777" w:rsidR="002D0B71" w:rsidRDefault="002D0B71"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备注</w:t>
            </w:r>
          </w:p>
        </w:tc>
      </w:tr>
      <w:tr w:rsidR="002D0B71" w14:paraId="778B7E5B" w14:textId="77777777" w:rsidTr="009B4F1A">
        <w:trPr>
          <w:trHeight w:val="397"/>
        </w:trPr>
        <w:tc>
          <w:tcPr>
            <w:tcW w:w="735" w:type="dxa"/>
            <w:vMerge/>
            <w:tcBorders>
              <w:top w:val="single" w:sz="2" w:space="0" w:color="auto"/>
              <w:bottom w:val="single" w:sz="2" w:space="0" w:color="auto"/>
            </w:tcBorders>
            <w:shd w:val="clear" w:color="auto" w:fill="F2F2F2" w:themeFill="background1" w:themeFillShade="F2"/>
            <w:vAlign w:val="center"/>
          </w:tcPr>
          <w:p w14:paraId="2658C437" w14:textId="77777777" w:rsidR="002D0B71" w:rsidRDefault="002D0B71" w:rsidP="009B4F1A">
            <w:pPr>
              <w:spacing w:line="320" w:lineRule="exact"/>
              <w:rPr>
                <w:rFonts w:ascii="Calibri" w:eastAsia="宋体" w:hAnsi="宋体"/>
                <w:bCs/>
                <w:color w:val="000000" w:themeColor="text1"/>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366C3E1C" w14:textId="0CFE07E3" w:rsidR="002D0B71" w:rsidRDefault="00C252FD"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719780A0" w14:textId="77777777" w:rsidR="002D0B71" w:rsidRDefault="002D0B71" w:rsidP="009B4F1A">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分项最高分值</w:t>
            </w:r>
          </w:p>
        </w:tc>
        <w:tc>
          <w:tcPr>
            <w:tcW w:w="5869" w:type="dxa"/>
            <w:vMerge/>
            <w:tcBorders>
              <w:top w:val="single" w:sz="2" w:space="0" w:color="auto"/>
              <w:bottom w:val="single" w:sz="2" w:space="0" w:color="auto"/>
            </w:tcBorders>
            <w:shd w:val="clear" w:color="auto" w:fill="F2F2F2" w:themeFill="background1" w:themeFillShade="F2"/>
            <w:vAlign w:val="center"/>
          </w:tcPr>
          <w:p w14:paraId="5C2E6CC4"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c>
          <w:tcPr>
            <w:tcW w:w="888" w:type="dxa"/>
            <w:vMerge/>
            <w:tcBorders>
              <w:top w:val="single" w:sz="2" w:space="0" w:color="auto"/>
              <w:bottom w:val="single" w:sz="2" w:space="0" w:color="auto"/>
            </w:tcBorders>
            <w:shd w:val="clear" w:color="auto" w:fill="F2F2F2" w:themeFill="background1" w:themeFillShade="F2"/>
            <w:vAlign w:val="center"/>
          </w:tcPr>
          <w:p w14:paraId="7C0F71BE"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458ED0E0" w14:textId="77777777" w:rsidTr="009B4F1A">
        <w:trPr>
          <w:trHeight w:val="397"/>
        </w:trPr>
        <w:tc>
          <w:tcPr>
            <w:tcW w:w="735" w:type="dxa"/>
            <w:tcBorders>
              <w:top w:val="single" w:sz="2" w:space="0" w:color="auto"/>
            </w:tcBorders>
            <w:shd w:val="clear" w:color="auto" w:fill="auto"/>
            <w:vAlign w:val="center"/>
          </w:tcPr>
          <w:p w14:paraId="3D7B5E79" w14:textId="77777777" w:rsidR="002D0B71" w:rsidRDefault="002D0B71" w:rsidP="009B4F1A">
            <w:pPr>
              <w:spacing w:line="320" w:lineRule="exact"/>
              <w:rPr>
                <w:rFonts w:ascii="Calibri" w:eastAsia="宋体" w:hAnsi="宋体"/>
                <w:bCs/>
                <w:color w:val="000000" w:themeColor="text1"/>
                <w:sz w:val="21"/>
                <w:szCs w:val="21"/>
              </w:rPr>
            </w:pPr>
            <w:r>
              <w:rPr>
                <w:rFonts w:ascii="Calibri" w:eastAsia="宋体" w:hAnsi="宋体"/>
                <w:bCs/>
                <w:color w:val="000000" w:themeColor="text1"/>
                <w:sz w:val="21"/>
                <w:szCs w:val="21"/>
              </w:rPr>
              <w:t>价格</w:t>
            </w:r>
          </w:p>
        </w:tc>
        <w:tc>
          <w:tcPr>
            <w:tcW w:w="630" w:type="dxa"/>
            <w:tcBorders>
              <w:top w:val="single" w:sz="2" w:space="0" w:color="auto"/>
            </w:tcBorders>
            <w:shd w:val="clear" w:color="auto" w:fill="auto"/>
            <w:vAlign w:val="center"/>
          </w:tcPr>
          <w:p w14:paraId="40E413B6"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10</w:t>
            </w:r>
          </w:p>
        </w:tc>
        <w:tc>
          <w:tcPr>
            <w:tcW w:w="945" w:type="dxa"/>
            <w:shd w:val="clear" w:color="auto" w:fill="auto"/>
            <w:vAlign w:val="center"/>
          </w:tcPr>
          <w:p w14:paraId="08D4F919" w14:textId="77777777" w:rsidR="002D0B71" w:rsidRDefault="002D0B71" w:rsidP="009B4F1A">
            <w:pPr>
              <w:spacing w:line="320" w:lineRule="exact"/>
              <w:jc w:val="center"/>
              <w:rPr>
                <w:rFonts w:ascii="Calibri" w:eastAsia="宋体" w:hAnsi="宋体"/>
                <w:bCs/>
                <w:color w:val="000000" w:themeColor="text1"/>
                <w:sz w:val="21"/>
                <w:szCs w:val="21"/>
              </w:rPr>
            </w:pPr>
          </w:p>
        </w:tc>
        <w:tc>
          <w:tcPr>
            <w:tcW w:w="5869" w:type="dxa"/>
            <w:tcBorders>
              <w:top w:val="single" w:sz="2" w:space="0" w:color="auto"/>
            </w:tcBorders>
            <w:shd w:val="clear" w:color="auto" w:fill="auto"/>
            <w:vAlign w:val="center"/>
          </w:tcPr>
          <w:p w14:paraId="6D64EE99" w14:textId="77777777" w:rsidR="002D0B71" w:rsidRDefault="002D0B71" w:rsidP="009B4F1A">
            <w:pPr>
              <w:tabs>
                <w:tab w:val="left" w:pos="547"/>
              </w:tabs>
              <w:spacing w:line="320" w:lineRule="exact"/>
              <w:ind w:firstLineChars="200" w:firstLine="420"/>
              <w:rPr>
                <w:rFonts w:ascii="Calibri" w:eastAsia="宋体" w:hAnsi="宋体"/>
                <w:color w:val="000000" w:themeColor="text1"/>
                <w:sz w:val="21"/>
                <w:szCs w:val="21"/>
              </w:rPr>
            </w:pPr>
            <w:r>
              <w:rPr>
                <w:rFonts w:ascii="Calibri" w:eastAsia="宋体" w:hAnsi="宋体" w:hint="eastAsia"/>
                <w:color w:val="000000" w:themeColor="text1"/>
                <w:sz w:val="21"/>
                <w:szCs w:val="21"/>
              </w:rPr>
              <w:t>有效服务商最低报价作为基准价，各服务商的报价得分按下列公式计算：（基准价</w:t>
            </w:r>
            <w:r>
              <w:rPr>
                <w:rFonts w:ascii="Calibri" w:eastAsia="宋体" w:hAnsi="宋体"/>
                <w:color w:val="000000" w:themeColor="text1"/>
                <w:sz w:val="21"/>
                <w:szCs w:val="21"/>
              </w:rPr>
              <w:t>/</w:t>
            </w:r>
            <w:r>
              <w:rPr>
                <w:rFonts w:ascii="Calibri" w:eastAsia="宋体" w:hAnsi="宋体"/>
                <w:color w:val="000000" w:themeColor="text1"/>
                <w:sz w:val="21"/>
                <w:szCs w:val="21"/>
              </w:rPr>
              <w:t>投标报价）×</w:t>
            </w:r>
            <w:r>
              <w:rPr>
                <w:rFonts w:ascii="Calibri" w:eastAsia="宋体" w:hAnsi="宋体"/>
                <w:color w:val="000000" w:themeColor="text1"/>
                <w:sz w:val="21"/>
                <w:szCs w:val="21"/>
              </w:rPr>
              <w:t>10%</w:t>
            </w:r>
            <w:r>
              <w:rPr>
                <w:rFonts w:ascii="Calibri" w:eastAsia="宋体" w:hAnsi="宋体"/>
                <w:color w:val="000000" w:themeColor="text1"/>
                <w:sz w:val="21"/>
                <w:szCs w:val="21"/>
              </w:rPr>
              <w:t>×</w:t>
            </w:r>
            <w:r>
              <w:rPr>
                <w:rFonts w:ascii="Calibri" w:eastAsia="宋体" w:hAnsi="宋体"/>
                <w:color w:val="000000" w:themeColor="text1"/>
                <w:sz w:val="21"/>
                <w:szCs w:val="21"/>
              </w:rPr>
              <w:t>100</w:t>
            </w:r>
            <w:r>
              <w:rPr>
                <w:rFonts w:ascii="Calibri" w:eastAsia="宋体" w:hAnsi="宋体"/>
                <w:color w:val="000000" w:themeColor="text1"/>
                <w:sz w:val="21"/>
                <w:szCs w:val="21"/>
              </w:rPr>
              <w:t>分</w:t>
            </w:r>
          </w:p>
        </w:tc>
        <w:tc>
          <w:tcPr>
            <w:tcW w:w="888" w:type="dxa"/>
            <w:tcBorders>
              <w:top w:val="single" w:sz="2" w:space="0" w:color="auto"/>
            </w:tcBorders>
            <w:shd w:val="clear" w:color="auto" w:fill="auto"/>
            <w:vAlign w:val="center"/>
          </w:tcPr>
          <w:p w14:paraId="54225E77"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4107D7BA" w14:textId="77777777" w:rsidTr="009B4F1A">
        <w:trPr>
          <w:trHeight w:val="3041"/>
        </w:trPr>
        <w:tc>
          <w:tcPr>
            <w:tcW w:w="735" w:type="dxa"/>
            <w:vMerge w:val="restart"/>
            <w:shd w:val="clear" w:color="auto" w:fill="auto"/>
            <w:vAlign w:val="center"/>
          </w:tcPr>
          <w:p w14:paraId="12EFEC75"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hint="eastAsia"/>
                <w:color w:val="000000" w:themeColor="text1"/>
                <w:sz w:val="21"/>
                <w:szCs w:val="21"/>
              </w:rPr>
              <w:t>技术（服务</w:t>
            </w:r>
            <w:r>
              <w:rPr>
                <w:rFonts w:ascii="Calibri" w:eastAsia="宋体" w:hAnsi="宋体"/>
                <w:color w:val="000000" w:themeColor="text1"/>
                <w:sz w:val="21"/>
                <w:szCs w:val="21"/>
              </w:rPr>
              <w:t>）</w:t>
            </w:r>
            <w:r>
              <w:rPr>
                <w:rFonts w:ascii="Calibri" w:eastAsia="宋体" w:hAnsi="宋体" w:hint="eastAsia"/>
                <w:color w:val="000000" w:themeColor="text1"/>
                <w:sz w:val="21"/>
                <w:szCs w:val="21"/>
              </w:rPr>
              <w:t>暗标</w:t>
            </w:r>
            <w:proofErr w:type="gramStart"/>
            <w:r>
              <w:rPr>
                <w:rFonts w:ascii="Calibri" w:eastAsia="宋体" w:hAnsi="宋体" w:hint="eastAsia"/>
                <w:color w:val="000000" w:themeColor="text1"/>
                <w:sz w:val="21"/>
                <w:szCs w:val="21"/>
              </w:rPr>
              <w:t>盲评部分</w:t>
            </w:r>
            <w:proofErr w:type="gramEnd"/>
          </w:p>
        </w:tc>
        <w:tc>
          <w:tcPr>
            <w:tcW w:w="630" w:type="dxa"/>
            <w:vMerge w:val="restart"/>
            <w:shd w:val="clear" w:color="auto" w:fill="auto"/>
            <w:vAlign w:val="center"/>
          </w:tcPr>
          <w:p w14:paraId="194EF822" w14:textId="2BBEBCFA" w:rsidR="002D0B71" w:rsidRDefault="00D40860"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42</w:t>
            </w:r>
          </w:p>
        </w:tc>
        <w:tc>
          <w:tcPr>
            <w:tcW w:w="945" w:type="dxa"/>
            <w:shd w:val="clear" w:color="auto" w:fill="auto"/>
            <w:vAlign w:val="center"/>
          </w:tcPr>
          <w:p w14:paraId="0591E99A" w14:textId="385177B1" w:rsidR="002D0B71" w:rsidRDefault="00191413" w:rsidP="009B4F1A">
            <w:pPr>
              <w:spacing w:line="320" w:lineRule="exact"/>
              <w:jc w:val="center"/>
              <w:rPr>
                <w:rFonts w:ascii="Calibri" w:eastAsia="宋体" w:hAnsi="宋体"/>
                <w:bCs/>
                <w:color w:val="000000" w:themeColor="text1"/>
                <w:sz w:val="21"/>
                <w:szCs w:val="21"/>
              </w:rPr>
            </w:pPr>
            <w:r>
              <w:rPr>
                <w:rFonts w:ascii="宋体" w:eastAsia="宋体" w:hAnsi="宋体" w:cs="Calibri Light"/>
                <w:bCs/>
                <w:sz w:val="21"/>
                <w:szCs w:val="21"/>
              </w:rPr>
              <w:t>15</w:t>
            </w:r>
          </w:p>
        </w:tc>
        <w:tc>
          <w:tcPr>
            <w:tcW w:w="5869" w:type="dxa"/>
            <w:shd w:val="clear" w:color="auto" w:fill="auto"/>
            <w:vAlign w:val="center"/>
          </w:tcPr>
          <w:p w14:paraId="49BB63BB" w14:textId="77777777" w:rsidR="002D0B71" w:rsidRPr="000F38F1" w:rsidRDefault="002D0B71" w:rsidP="009B4F1A">
            <w:pPr>
              <w:spacing w:line="320" w:lineRule="exact"/>
              <w:ind w:firstLineChars="200" w:firstLine="422"/>
              <w:jc w:val="both"/>
              <w:rPr>
                <w:rFonts w:ascii="Calibri" w:eastAsia="宋体" w:hAnsi="宋体" w:cs="Calibri Light"/>
                <w:b/>
                <w:bCs/>
                <w:kern w:val="2"/>
                <w:sz w:val="21"/>
                <w:szCs w:val="21"/>
              </w:rPr>
            </w:pPr>
            <w:r w:rsidRPr="000F38F1">
              <w:rPr>
                <w:rFonts w:ascii="Calibri" w:eastAsia="宋体" w:hAnsi="宋体" w:cs="Calibri Light" w:hint="eastAsia"/>
                <w:b/>
                <w:bCs/>
                <w:kern w:val="2"/>
                <w:sz w:val="21"/>
                <w:szCs w:val="21"/>
              </w:rPr>
              <w:t>总体</w:t>
            </w:r>
            <w:r>
              <w:rPr>
                <w:rFonts w:ascii="Calibri" w:eastAsia="宋体" w:hAnsi="宋体" w:cs="Calibri Light" w:hint="eastAsia"/>
                <w:b/>
                <w:bCs/>
                <w:kern w:val="2"/>
                <w:sz w:val="21"/>
                <w:szCs w:val="21"/>
              </w:rPr>
              <w:t>服务</w:t>
            </w:r>
            <w:r w:rsidRPr="000F38F1">
              <w:rPr>
                <w:rFonts w:ascii="Calibri" w:eastAsia="宋体" w:hAnsi="宋体" w:cs="Calibri Light" w:hint="eastAsia"/>
                <w:b/>
                <w:bCs/>
                <w:kern w:val="2"/>
                <w:sz w:val="21"/>
                <w:szCs w:val="21"/>
              </w:rPr>
              <w:t>方案：</w:t>
            </w:r>
          </w:p>
          <w:p w14:paraId="34EDCBE9" w14:textId="7853B56C" w:rsidR="002D0B71" w:rsidRPr="00BD7ED1" w:rsidRDefault="002D0B71" w:rsidP="009B4F1A">
            <w:pPr>
              <w:autoSpaceDE w:val="0"/>
              <w:autoSpaceDN w:val="0"/>
              <w:adjustRightInd w:val="0"/>
              <w:spacing w:line="280" w:lineRule="exact"/>
              <w:ind w:firstLineChars="200" w:firstLine="422"/>
              <w:rPr>
                <w:rFonts w:ascii="宋体" w:eastAsia="宋体" w:hAnsi="宋体" w:cs="Calibri Light"/>
                <w:b/>
                <w:sz w:val="21"/>
                <w:szCs w:val="21"/>
              </w:rPr>
            </w:pPr>
            <w:r>
              <w:rPr>
                <w:rFonts w:ascii="宋体" w:eastAsia="宋体" w:hAnsi="宋体" w:cs="Calibri Light" w:hint="eastAsia"/>
                <w:b/>
                <w:sz w:val="21"/>
                <w:szCs w:val="21"/>
              </w:rPr>
              <w:t>1、</w:t>
            </w:r>
            <w:r w:rsidR="007E4B56">
              <w:rPr>
                <w:rFonts w:ascii="宋体" w:eastAsia="宋体" w:hAnsi="宋体" w:cs="Calibri Light" w:hint="eastAsia"/>
                <w:b/>
                <w:sz w:val="21"/>
                <w:szCs w:val="21"/>
              </w:rPr>
              <w:t>评审</w:t>
            </w:r>
            <w:r w:rsidR="007E4B56">
              <w:rPr>
                <w:rFonts w:ascii="宋体" w:eastAsia="宋体" w:hAnsi="宋体" w:cs="Calibri Light"/>
                <w:b/>
                <w:sz w:val="21"/>
                <w:szCs w:val="21"/>
              </w:rPr>
              <w:t>内容</w:t>
            </w:r>
            <w:r w:rsidRPr="00BD7ED1">
              <w:rPr>
                <w:rFonts w:ascii="宋体" w:eastAsia="宋体" w:hAnsi="宋体" w:cs="Calibri Light"/>
                <w:b/>
                <w:sz w:val="21"/>
                <w:szCs w:val="21"/>
              </w:rPr>
              <w:t>：</w:t>
            </w:r>
          </w:p>
          <w:p w14:paraId="21B46E5B" w14:textId="01795071"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Pr>
                <w:rFonts w:asciiTheme="minorEastAsia" w:hAnsiTheme="minorEastAsia" w:cs="宋体" w:hint="eastAsia"/>
                <w:color w:val="000000" w:themeColor="text1"/>
                <w:sz w:val="21"/>
                <w:szCs w:val="21"/>
              </w:rPr>
              <w:t>安保</w:t>
            </w:r>
            <w:r w:rsidRPr="00CC5E4C">
              <w:rPr>
                <w:rFonts w:asciiTheme="minorEastAsia" w:hAnsiTheme="minorEastAsia" w:cs="宋体" w:hint="eastAsia"/>
                <w:color w:val="000000" w:themeColor="text1"/>
                <w:sz w:val="21"/>
                <w:szCs w:val="21"/>
              </w:rPr>
              <w:t>服务的整体</w:t>
            </w:r>
            <w:r>
              <w:rPr>
                <w:rFonts w:asciiTheme="minorEastAsia" w:hAnsiTheme="minorEastAsia" w:cs="宋体" w:hint="eastAsia"/>
                <w:color w:val="000000" w:themeColor="text1"/>
                <w:sz w:val="21"/>
                <w:szCs w:val="21"/>
              </w:rPr>
              <w:t>思路</w:t>
            </w:r>
          </w:p>
          <w:p w14:paraId="21FA6231" w14:textId="42B99CCB"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Pr>
                <w:rFonts w:ascii="宋体" w:eastAsia="宋体" w:hAnsi="宋体" w:cs="Calibri Light" w:hint="eastAsia"/>
                <w:bCs/>
                <w:sz w:val="21"/>
                <w:szCs w:val="21"/>
              </w:rPr>
              <w:t>安保服务</w:t>
            </w:r>
            <w:r>
              <w:rPr>
                <w:rFonts w:ascii="宋体" w:eastAsia="宋体" w:hAnsi="宋体" w:cs="Calibri Light"/>
                <w:bCs/>
                <w:sz w:val="21"/>
                <w:szCs w:val="21"/>
              </w:rPr>
              <w:t>理念</w:t>
            </w:r>
          </w:p>
          <w:p w14:paraId="1D95B012" w14:textId="37F0B2D2"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Pr>
                <w:rFonts w:ascii="宋体" w:eastAsia="宋体" w:hAnsi="宋体" w:cs="Calibri Light" w:hint="eastAsia"/>
                <w:bCs/>
                <w:sz w:val="21"/>
                <w:szCs w:val="21"/>
              </w:rPr>
              <w:t>安保服务目标及计划安排</w:t>
            </w:r>
          </w:p>
          <w:p w14:paraId="129053D8" w14:textId="77777777"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④</w:t>
            </w:r>
            <w:r>
              <w:rPr>
                <w:rFonts w:ascii="宋体" w:eastAsia="宋体" w:hAnsi="宋体" w:cs="Calibri Light" w:hint="eastAsia"/>
                <w:bCs/>
                <w:sz w:val="21"/>
                <w:szCs w:val="21"/>
              </w:rPr>
              <w:t>接管进驻方案</w:t>
            </w:r>
          </w:p>
          <w:p w14:paraId="693726D5" w14:textId="27191959" w:rsidR="009B4F1A" w:rsidRDefault="009B4F1A"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BB1DF8">
              <w:rPr>
                <w:rFonts w:ascii="Calibri" w:eastAsia="宋体" w:hAnsi="宋体" w:hint="eastAsia"/>
                <w:color w:val="000000" w:themeColor="text1"/>
                <w:sz w:val="21"/>
                <w:szCs w:val="21"/>
              </w:rPr>
              <w:t>⑤</w:t>
            </w:r>
            <w:r w:rsidRPr="00BB1DF8">
              <w:rPr>
                <w:rFonts w:ascii="Calibri" w:eastAsia="宋体" w:hAnsi="宋体" w:cs="MS Mincho" w:hint="eastAsia"/>
                <w:sz w:val="21"/>
              </w:rPr>
              <w:t>服务重难点分析及解决方案</w:t>
            </w:r>
          </w:p>
          <w:p w14:paraId="45ED4CE0" w14:textId="77777777" w:rsidR="002D0B71" w:rsidRPr="00BD7ED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3BAB0B30" w14:textId="77777777" w:rsidR="002D0B71" w:rsidRPr="009B5483" w:rsidRDefault="002D0B71" w:rsidP="009B4F1A">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完整性：方案须全面，对评审内容中的各项要求有详细描述及说明；</w:t>
            </w:r>
            <w:r w:rsidRPr="009B5483">
              <w:rPr>
                <w:rFonts w:ascii="宋体" w:eastAsia="宋体" w:hAnsi="宋体" w:cs="Calibri Light"/>
                <w:bCs/>
                <w:sz w:val="21"/>
                <w:szCs w:val="21"/>
              </w:rPr>
              <w:t xml:space="preserve"> </w:t>
            </w:r>
          </w:p>
          <w:p w14:paraId="2BD8F3CD" w14:textId="77777777" w:rsidR="002D0B71"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3D0DBE43" w14:textId="77777777" w:rsidR="002D0B71"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5348F26C" w14:textId="53F8E68F"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proofErr w:type="gramStart"/>
            <w:r w:rsidRPr="00485301">
              <w:rPr>
                <w:rFonts w:ascii="宋体" w:eastAsia="宋体" w:hAnsi="宋体" w:cs="Calibri Light"/>
                <w:b/>
                <w:sz w:val="21"/>
                <w:szCs w:val="21"/>
              </w:rPr>
              <w:t>赋分标准</w:t>
            </w:r>
            <w:proofErr w:type="gramEnd"/>
            <w:r w:rsidRPr="00485301">
              <w:rPr>
                <w:rFonts w:ascii="宋体" w:eastAsia="宋体" w:hAnsi="宋体" w:cs="Calibri Light"/>
                <w:b/>
                <w:sz w:val="21"/>
                <w:szCs w:val="21"/>
              </w:rPr>
              <w:t>：</w:t>
            </w:r>
            <w:r w:rsidR="009F42CC" w:rsidRPr="00BB1DF8">
              <w:rPr>
                <w:rFonts w:ascii="Calibri" w:eastAsia="宋体" w:hAnsi="宋体" w:cs="仿宋" w:hint="eastAsia"/>
                <w:b/>
                <w:sz w:val="21"/>
                <w:szCs w:val="20"/>
              </w:rPr>
              <w:t>（满分</w:t>
            </w:r>
            <w:r w:rsidR="009F42CC">
              <w:rPr>
                <w:rFonts w:ascii="Calibri" w:eastAsia="宋体" w:hAnsi="宋体" w:cs="仿宋"/>
                <w:b/>
                <w:sz w:val="21"/>
                <w:szCs w:val="20"/>
              </w:rPr>
              <w:t>15</w:t>
            </w:r>
            <w:r w:rsidR="009F42CC" w:rsidRPr="00BB1DF8">
              <w:rPr>
                <w:rFonts w:ascii="Calibri" w:eastAsia="宋体" w:hAnsi="宋体" w:cs="仿宋" w:hint="eastAsia"/>
                <w:b/>
                <w:sz w:val="21"/>
                <w:szCs w:val="20"/>
              </w:rPr>
              <w:t>分）</w:t>
            </w:r>
          </w:p>
          <w:p w14:paraId="3088EA28" w14:textId="72B7A36E" w:rsidR="002D0B71" w:rsidRPr="007903F3" w:rsidRDefault="009B4F1A"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Pr>
                <w:rFonts w:asciiTheme="minorEastAsia" w:hAnsiTheme="minorEastAsia" w:cs="宋体" w:hint="eastAsia"/>
                <w:color w:val="000000" w:themeColor="text1"/>
                <w:sz w:val="21"/>
                <w:szCs w:val="21"/>
              </w:rPr>
              <w:t>安保</w:t>
            </w:r>
            <w:r w:rsidRPr="00CC5E4C">
              <w:rPr>
                <w:rFonts w:asciiTheme="minorEastAsia" w:hAnsiTheme="minorEastAsia" w:cs="宋体" w:hint="eastAsia"/>
                <w:color w:val="000000" w:themeColor="text1"/>
                <w:sz w:val="21"/>
                <w:szCs w:val="21"/>
              </w:rPr>
              <w:t>服务的整体</w:t>
            </w:r>
            <w:r>
              <w:rPr>
                <w:rFonts w:asciiTheme="minorEastAsia" w:hAnsiTheme="minorEastAsia" w:cs="宋体" w:hint="eastAsia"/>
                <w:color w:val="000000" w:themeColor="text1"/>
                <w:sz w:val="21"/>
                <w:szCs w:val="21"/>
              </w:rPr>
              <w:t>思路</w:t>
            </w:r>
            <w:r w:rsidR="002D0B71">
              <w:rPr>
                <w:rFonts w:ascii="宋体" w:eastAsia="宋体" w:hAnsi="宋体" w:cs="Calibri Light" w:hint="eastAsia"/>
                <w:sz w:val="21"/>
                <w:szCs w:val="21"/>
              </w:rPr>
              <w:t>：</w:t>
            </w:r>
            <w:proofErr w:type="gramStart"/>
            <w:r w:rsidR="002D0B71">
              <w:rPr>
                <w:rFonts w:ascii="宋体" w:eastAsia="宋体" w:hAnsi="宋体" w:cs="Calibri Light"/>
                <w:bCs/>
                <w:sz w:val="21"/>
                <w:szCs w:val="21"/>
              </w:rPr>
              <w:t>每满足</w:t>
            </w:r>
            <w:proofErr w:type="gramEnd"/>
            <w:r w:rsidR="002D0B71">
              <w:rPr>
                <w:rFonts w:ascii="宋体" w:eastAsia="宋体" w:hAnsi="宋体" w:cs="Calibri Light"/>
                <w:bCs/>
                <w:sz w:val="21"/>
                <w:szCs w:val="21"/>
              </w:rPr>
              <w:t>一项评审标准</w:t>
            </w:r>
            <w:r w:rsidR="002D0B71">
              <w:rPr>
                <w:rFonts w:ascii="宋体" w:eastAsia="宋体" w:hAnsi="宋体" w:cs="Calibri Light" w:hint="eastAsia"/>
                <w:bCs/>
                <w:sz w:val="21"/>
                <w:szCs w:val="21"/>
              </w:rPr>
              <w:t>得1分</w:t>
            </w:r>
            <w:r w:rsidR="002D0B71">
              <w:rPr>
                <w:rFonts w:ascii="宋体" w:eastAsia="宋体" w:hAnsi="宋体" w:cs="Calibri Light"/>
                <w:bCs/>
                <w:sz w:val="21"/>
                <w:szCs w:val="21"/>
              </w:rPr>
              <w:t>，满分</w:t>
            </w:r>
            <w:r w:rsidR="002D0B71">
              <w:rPr>
                <w:rFonts w:ascii="宋体" w:eastAsia="宋体" w:hAnsi="宋体" w:cs="Calibri Light" w:hint="eastAsia"/>
                <w:bCs/>
                <w:sz w:val="21"/>
                <w:szCs w:val="21"/>
              </w:rPr>
              <w:t>3分；</w:t>
            </w:r>
          </w:p>
          <w:p w14:paraId="0F8BE0F8" w14:textId="1131305F" w:rsidR="002D0B71" w:rsidRPr="007903F3"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②</w:t>
            </w:r>
            <w:r w:rsidR="009B4F1A">
              <w:rPr>
                <w:rFonts w:ascii="宋体" w:eastAsia="宋体" w:hAnsi="宋体" w:cs="Calibri Light" w:hint="eastAsia"/>
                <w:bCs/>
                <w:sz w:val="21"/>
                <w:szCs w:val="21"/>
              </w:rPr>
              <w:t>安保服务</w:t>
            </w:r>
            <w:r w:rsidR="009B4F1A">
              <w:rPr>
                <w:rFonts w:ascii="宋体" w:eastAsia="宋体" w:hAnsi="宋体" w:cs="Calibri Light"/>
                <w:bCs/>
                <w:sz w:val="21"/>
                <w:szCs w:val="21"/>
              </w:rPr>
              <w:t>理念</w:t>
            </w:r>
            <w:r>
              <w:rPr>
                <w:rFonts w:ascii="宋体" w:eastAsia="宋体" w:hAnsi="宋体" w:cs="Calibri Light" w:hint="eastAsia"/>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044234CF" w14:textId="4D6199F3" w:rsidR="002D0B71" w:rsidRPr="007903F3"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③</w:t>
            </w:r>
            <w:r w:rsidR="00657A42">
              <w:rPr>
                <w:rFonts w:ascii="宋体" w:eastAsia="宋体" w:hAnsi="宋体" w:cs="Calibri Light" w:hint="eastAsia"/>
                <w:sz w:val="21"/>
                <w:szCs w:val="21"/>
              </w:rPr>
              <w:t>安保</w:t>
            </w:r>
            <w:r w:rsidRPr="007903F3">
              <w:rPr>
                <w:rFonts w:ascii="宋体" w:eastAsia="宋体" w:hAnsi="宋体" w:cs="Calibri Light" w:hint="eastAsia"/>
                <w:sz w:val="21"/>
                <w:szCs w:val="21"/>
              </w:rPr>
              <w:t>服务目标及计划安排</w:t>
            </w:r>
            <w:r>
              <w:rPr>
                <w:rFonts w:ascii="宋体" w:eastAsia="宋体" w:hAnsi="宋体" w:cs="Calibri Light" w:hint="eastAsia"/>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5D22620D" w14:textId="32177C6E"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④接管进驻方案</w:t>
            </w:r>
            <w:r>
              <w:rPr>
                <w:rFonts w:ascii="宋体" w:eastAsia="宋体" w:hAnsi="宋体" w:cs="Calibri Light" w:hint="eastAsia"/>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r w:rsidR="00191413">
              <w:rPr>
                <w:rFonts w:ascii="宋体" w:eastAsia="宋体" w:hAnsi="宋体" w:cs="Calibri Light" w:hint="eastAsia"/>
                <w:bCs/>
                <w:sz w:val="21"/>
                <w:szCs w:val="21"/>
              </w:rPr>
              <w:t>；</w:t>
            </w:r>
          </w:p>
          <w:p w14:paraId="7AF08AD7" w14:textId="48AECA4D" w:rsidR="00191413" w:rsidRPr="00191413" w:rsidRDefault="00191413" w:rsidP="00191413">
            <w:pPr>
              <w:autoSpaceDE w:val="0"/>
              <w:autoSpaceDN w:val="0"/>
              <w:adjustRightInd w:val="0"/>
              <w:spacing w:line="280" w:lineRule="exact"/>
              <w:ind w:firstLineChars="200" w:firstLine="420"/>
              <w:jc w:val="both"/>
              <w:rPr>
                <w:rFonts w:ascii="宋体" w:eastAsia="宋体" w:hAnsi="宋体" w:cs="Calibri Light"/>
                <w:bCs/>
                <w:sz w:val="21"/>
                <w:szCs w:val="21"/>
              </w:rPr>
            </w:pPr>
            <w:r w:rsidRPr="00BB1DF8">
              <w:rPr>
                <w:rFonts w:ascii="Calibri" w:eastAsia="宋体" w:hAnsi="宋体" w:hint="eastAsia"/>
                <w:color w:val="000000" w:themeColor="text1"/>
                <w:sz w:val="21"/>
                <w:szCs w:val="21"/>
              </w:rPr>
              <w:t>⑤</w:t>
            </w:r>
            <w:r w:rsidRPr="00BB1DF8">
              <w:rPr>
                <w:rFonts w:ascii="Calibri" w:eastAsia="宋体" w:hAnsi="宋体" w:cs="MS Mincho" w:hint="eastAsia"/>
                <w:sz w:val="21"/>
              </w:rPr>
              <w:t>服务重难点分析及解决方案</w:t>
            </w:r>
            <w:r>
              <w:rPr>
                <w:rFonts w:ascii="Calibri" w:eastAsia="宋体" w:hAnsi="宋体" w:cs="MS Mincho" w:hint="eastAsia"/>
                <w:sz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tc>
        <w:tc>
          <w:tcPr>
            <w:tcW w:w="888" w:type="dxa"/>
            <w:vMerge w:val="restart"/>
            <w:shd w:val="clear" w:color="auto" w:fill="auto"/>
            <w:vAlign w:val="center"/>
          </w:tcPr>
          <w:p w14:paraId="790B494C" w14:textId="5D81DFBF" w:rsidR="002D0B71" w:rsidRDefault="009732E6" w:rsidP="009732E6">
            <w:pPr>
              <w:spacing w:line="320" w:lineRule="exact"/>
              <w:jc w:val="both"/>
              <w:rPr>
                <w:rFonts w:ascii="Calibri" w:eastAsia="宋体" w:hAnsi="宋体"/>
                <w:bCs/>
                <w:color w:val="000000" w:themeColor="text1"/>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w:t>
            </w:r>
            <w:proofErr w:type="gramStart"/>
            <w:r w:rsidRPr="00B11A7F">
              <w:rPr>
                <w:rFonts w:cs="宋体"/>
                <w:bCs/>
                <w:color w:val="C00000"/>
                <w:sz w:val="21"/>
                <w:szCs w:val="21"/>
              </w:rPr>
              <w:t>盲评部分</w:t>
            </w:r>
            <w:proofErr w:type="gramEnd"/>
            <w:r w:rsidRPr="00B11A7F">
              <w:rPr>
                <w:rFonts w:cs="宋体"/>
                <w:bCs/>
                <w:color w:val="C00000"/>
                <w:sz w:val="21"/>
                <w:szCs w:val="21"/>
              </w:rPr>
              <w:t>的响应要求进行编制，否则，其投标视为无效</w:t>
            </w:r>
          </w:p>
        </w:tc>
      </w:tr>
      <w:tr w:rsidR="002D0B71" w14:paraId="71C76805" w14:textId="77777777" w:rsidTr="009B4F1A">
        <w:trPr>
          <w:trHeight w:val="415"/>
        </w:trPr>
        <w:tc>
          <w:tcPr>
            <w:tcW w:w="735" w:type="dxa"/>
            <w:vMerge/>
            <w:shd w:val="clear" w:color="auto" w:fill="auto"/>
            <w:vAlign w:val="center"/>
          </w:tcPr>
          <w:p w14:paraId="64EBE2CB" w14:textId="77777777" w:rsidR="002D0B71" w:rsidRDefault="002D0B71" w:rsidP="009B4F1A">
            <w:pPr>
              <w:spacing w:line="320" w:lineRule="exact"/>
              <w:jc w:val="center"/>
              <w:rPr>
                <w:rFonts w:ascii="Calibri" w:eastAsia="宋体" w:hAnsi="宋体"/>
                <w:color w:val="000000" w:themeColor="text1"/>
                <w:sz w:val="21"/>
                <w:szCs w:val="21"/>
              </w:rPr>
            </w:pPr>
          </w:p>
        </w:tc>
        <w:tc>
          <w:tcPr>
            <w:tcW w:w="630" w:type="dxa"/>
            <w:vMerge/>
            <w:shd w:val="clear" w:color="auto" w:fill="auto"/>
            <w:vAlign w:val="center"/>
          </w:tcPr>
          <w:p w14:paraId="486878FC"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AF64352" w14:textId="0C709D3D" w:rsidR="002D0B71" w:rsidRDefault="009F42CC" w:rsidP="009F42CC">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12</w:t>
            </w:r>
          </w:p>
        </w:tc>
        <w:tc>
          <w:tcPr>
            <w:tcW w:w="5869" w:type="dxa"/>
            <w:shd w:val="clear" w:color="auto" w:fill="auto"/>
            <w:vAlign w:val="center"/>
          </w:tcPr>
          <w:p w14:paraId="632E3021" w14:textId="77777777" w:rsidR="00191413" w:rsidRPr="00BB1DF8" w:rsidRDefault="00191413" w:rsidP="00191413">
            <w:pPr>
              <w:tabs>
                <w:tab w:val="left" w:pos="547"/>
              </w:tabs>
              <w:spacing w:line="320" w:lineRule="exact"/>
              <w:ind w:firstLineChars="200" w:firstLine="422"/>
              <w:jc w:val="both"/>
              <w:rPr>
                <w:rFonts w:ascii="Calibri" w:eastAsia="宋体" w:hAnsi="宋体" w:cs="仿宋"/>
                <w:b/>
                <w:color w:val="C00000"/>
                <w:sz w:val="21"/>
              </w:rPr>
            </w:pPr>
            <w:r w:rsidRPr="00BB1DF8">
              <w:rPr>
                <w:rFonts w:ascii="Calibri" w:eastAsia="宋体" w:hAnsi="宋体" w:cs="仿宋"/>
                <w:b/>
                <w:color w:val="C00000"/>
                <w:sz w:val="21"/>
              </w:rPr>
              <w:t>管理制度：</w:t>
            </w:r>
          </w:p>
          <w:p w14:paraId="7DF95FCA" w14:textId="22F06518" w:rsidR="00191413" w:rsidRPr="00BB1DF8" w:rsidRDefault="00191413" w:rsidP="00191413">
            <w:pPr>
              <w:tabs>
                <w:tab w:val="left" w:pos="547"/>
              </w:tabs>
              <w:spacing w:line="320" w:lineRule="exact"/>
              <w:ind w:firstLineChars="200" w:firstLine="422"/>
              <w:jc w:val="both"/>
              <w:rPr>
                <w:rFonts w:ascii="Calibri" w:eastAsia="宋体" w:hAnsi="宋体" w:cs="仿宋"/>
                <w:b/>
                <w:sz w:val="21"/>
              </w:rPr>
            </w:pPr>
            <w:r>
              <w:rPr>
                <w:rFonts w:ascii="Calibri" w:eastAsia="宋体" w:hAnsi="宋体" w:cs="仿宋" w:hint="eastAsia"/>
                <w:b/>
                <w:sz w:val="21"/>
              </w:rPr>
              <w:t>1</w:t>
            </w:r>
            <w:r w:rsidRPr="00BB1DF8">
              <w:rPr>
                <w:rFonts w:ascii="Calibri" w:eastAsia="宋体" w:hAnsi="宋体" w:cs="仿宋" w:hint="eastAsia"/>
                <w:b/>
                <w:sz w:val="21"/>
              </w:rPr>
              <w:t>、评审内容</w:t>
            </w:r>
            <w:r>
              <w:rPr>
                <w:rFonts w:ascii="Calibri" w:eastAsia="宋体" w:hAnsi="宋体" w:cs="仿宋" w:hint="eastAsia"/>
                <w:b/>
                <w:sz w:val="21"/>
              </w:rPr>
              <w:t>：</w:t>
            </w:r>
          </w:p>
          <w:p w14:paraId="4CA50C7F" w14:textId="77777777" w:rsidR="009F42CC" w:rsidRDefault="00191413" w:rsidP="00191413">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供应商提供针对本项目的管理制度，方案内容包含：</w:t>
            </w:r>
          </w:p>
          <w:p w14:paraId="2D06ECD7" w14:textId="77777777" w:rsidR="009F42CC" w:rsidRDefault="00191413" w:rsidP="00191413">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①岗位职责：包含岗位工作标准、服务质量标准、现场质量控制体系、组织架构图；</w:t>
            </w:r>
          </w:p>
          <w:p w14:paraId="30B9C886" w14:textId="77777777" w:rsidR="009F42CC" w:rsidRDefault="00191413" w:rsidP="00191413">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②内控制度：包含保密制度、管理组织机构、问责机制、监督机制、自查制度、档案管理制度（包含档案保管措施及档案的归档、移交、备案登记、保存和销毁）；</w:t>
            </w:r>
          </w:p>
          <w:p w14:paraId="7C9DB63A" w14:textId="77777777" w:rsidR="009F42CC" w:rsidRDefault="00191413" w:rsidP="00191413">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③人员管理制度：包含员工日常管理办法、请销假制度、奖惩措施、激励机制、仪容仪表制度；</w:t>
            </w:r>
          </w:p>
          <w:p w14:paraId="19E20E4B" w14:textId="77777777" w:rsidR="009F42CC"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④培训制度：包含岗前培训、应急培训；</w:t>
            </w:r>
          </w:p>
          <w:p w14:paraId="4AE295FF" w14:textId="007E9B7B" w:rsidR="00191413" w:rsidRPr="00BB1DF8" w:rsidRDefault="009F42CC" w:rsidP="009F42CC">
            <w:pPr>
              <w:autoSpaceDE w:val="0"/>
              <w:autoSpaceDN w:val="0"/>
              <w:adjustRightInd w:val="0"/>
              <w:spacing w:line="280" w:lineRule="exact"/>
              <w:ind w:firstLineChars="200" w:firstLine="422"/>
              <w:jc w:val="both"/>
              <w:rPr>
                <w:rFonts w:ascii="Calibri" w:eastAsia="宋体" w:hAnsi="宋体" w:cs="仿宋"/>
                <w:b/>
                <w:sz w:val="21"/>
              </w:rPr>
            </w:pPr>
            <w:r>
              <w:rPr>
                <w:rFonts w:ascii="Calibri" w:eastAsia="宋体" w:hAnsi="宋体" w:cs="仿宋" w:hint="eastAsia"/>
                <w:b/>
                <w:sz w:val="21"/>
              </w:rPr>
              <w:t>2</w:t>
            </w:r>
            <w:r w:rsidR="00191413" w:rsidRPr="00BB1DF8">
              <w:rPr>
                <w:rFonts w:ascii="Calibri" w:eastAsia="宋体" w:hAnsi="宋体" w:cs="仿宋" w:hint="eastAsia"/>
                <w:b/>
                <w:sz w:val="21"/>
              </w:rPr>
              <w:t>、评审标准</w:t>
            </w:r>
            <w:r>
              <w:rPr>
                <w:rFonts w:ascii="Calibri" w:eastAsia="宋体" w:hAnsi="宋体" w:cs="仿宋" w:hint="eastAsia"/>
                <w:b/>
                <w:sz w:val="21"/>
              </w:rPr>
              <w:t>：</w:t>
            </w:r>
          </w:p>
          <w:p w14:paraId="71A127CF" w14:textId="77777777" w:rsidR="00191413" w:rsidRPr="00191413"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lastRenderedPageBreak/>
              <w:t>1、完整性：方案须详细全面，表述清晰完整，完全满足磋商文件要求；</w:t>
            </w:r>
          </w:p>
          <w:p w14:paraId="4E8117AD" w14:textId="77777777" w:rsidR="00191413" w:rsidRPr="00191413"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2、可实施性：切合本项目实际情况，实施步骤清晰、合理；</w:t>
            </w:r>
          </w:p>
          <w:p w14:paraId="49761BD8" w14:textId="77777777" w:rsidR="00191413" w:rsidRPr="00191413"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191413">
              <w:rPr>
                <w:rFonts w:ascii="宋体" w:eastAsia="宋体" w:hAnsi="宋体" w:cs="Calibri Light" w:hint="eastAsia"/>
                <w:bCs/>
                <w:sz w:val="21"/>
                <w:szCs w:val="21"/>
              </w:rPr>
              <w:t>3、针对性：方案能够紧扣项目实际情况，内容科学合理。</w:t>
            </w:r>
          </w:p>
          <w:p w14:paraId="5316F8B2" w14:textId="31DB80E3" w:rsidR="00191413" w:rsidRPr="00BB1DF8" w:rsidRDefault="009F42CC" w:rsidP="009F42CC">
            <w:pPr>
              <w:tabs>
                <w:tab w:val="left" w:pos="547"/>
              </w:tabs>
              <w:spacing w:line="320" w:lineRule="exact"/>
              <w:ind w:firstLineChars="200" w:firstLine="422"/>
              <w:jc w:val="both"/>
              <w:rPr>
                <w:rFonts w:ascii="Calibri" w:eastAsia="宋体" w:hAnsi="宋体" w:cs="仿宋"/>
                <w:b/>
                <w:sz w:val="21"/>
                <w:szCs w:val="20"/>
              </w:rPr>
            </w:pPr>
            <w:r>
              <w:rPr>
                <w:rFonts w:ascii="Calibri" w:eastAsia="宋体" w:hAnsi="宋体" w:cs="仿宋" w:hint="eastAsia"/>
                <w:b/>
                <w:sz w:val="21"/>
                <w:szCs w:val="20"/>
              </w:rPr>
              <w:t>3</w:t>
            </w:r>
            <w:r w:rsidR="00191413" w:rsidRPr="00BB1DF8">
              <w:rPr>
                <w:rFonts w:ascii="Calibri" w:eastAsia="宋体" w:hAnsi="宋体" w:cs="仿宋" w:hint="eastAsia"/>
                <w:b/>
                <w:sz w:val="21"/>
                <w:szCs w:val="20"/>
              </w:rPr>
              <w:t>、</w:t>
            </w:r>
            <w:proofErr w:type="gramStart"/>
            <w:r w:rsidR="00191413" w:rsidRPr="00BB1DF8">
              <w:rPr>
                <w:rFonts w:ascii="Calibri" w:eastAsia="宋体" w:hAnsi="宋体" w:cs="仿宋" w:hint="eastAsia"/>
                <w:b/>
                <w:sz w:val="21"/>
                <w:szCs w:val="20"/>
              </w:rPr>
              <w:t>赋分标准</w:t>
            </w:r>
            <w:proofErr w:type="gramEnd"/>
            <w:r>
              <w:rPr>
                <w:rFonts w:ascii="Calibri" w:eastAsia="宋体" w:hAnsi="宋体" w:cs="仿宋" w:hint="eastAsia"/>
                <w:b/>
                <w:sz w:val="21"/>
                <w:szCs w:val="20"/>
              </w:rPr>
              <w:t>：</w:t>
            </w:r>
            <w:r w:rsidR="00191413" w:rsidRPr="00BB1DF8">
              <w:rPr>
                <w:rFonts w:ascii="Calibri" w:eastAsia="宋体" w:hAnsi="宋体" w:cs="仿宋" w:hint="eastAsia"/>
                <w:b/>
                <w:sz w:val="21"/>
                <w:szCs w:val="20"/>
              </w:rPr>
              <w:t>（满分</w:t>
            </w:r>
            <w:r>
              <w:rPr>
                <w:rFonts w:ascii="Calibri" w:eastAsia="宋体" w:hAnsi="宋体" w:cs="仿宋"/>
                <w:b/>
                <w:sz w:val="21"/>
                <w:szCs w:val="20"/>
              </w:rPr>
              <w:t>12</w:t>
            </w:r>
            <w:r w:rsidR="00191413" w:rsidRPr="00BB1DF8">
              <w:rPr>
                <w:rFonts w:ascii="Calibri" w:eastAsia="宋体" w:hAnsi="宋体" w:cs="仿宋" w:hint="eastAsia"/>
                <w:b/>
                <w:sz w:val="21"/>
                <w:szCs w:val="20"/>
              </w:rPr>
              <w:t>分）</w:t>
            </w:r>
          </w:p>
          <w:p w14:paraId="334FAC97" w14:textId="144A878C" w:rsidR="00191413" w:rsidRPr="009F42CC"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9F42CC">
              <w:rPr>
                <w:rFonts w:ascii="宋体" w:eastAsia="宋体" w:hAnsi="宋体" w:cs="Calibri Light" w:hint="eastAsia"/>
                <w:bCs/>
                <w:sz w:val="21"/>
                <w:szCs w:val="21"/>
              </w:rPr>
              <w:t>①岗位职责：</w:t>
            </w:r>
            <w:proofErr w:type="gramStart"/>
            <w:r w:rsidRPr="009F42CC">
              <w:rPr>
                <w:rFonts w:ascii="宋体" w:eastAsia="宋体" w:hAnsi="宋体" w:cs="Calibri Light" w:hint="eastAsia"/>
                <w:bCs/>
                <w:sz w:val="21"/>
                <w:szCs w:val="21"/>
              </w:rPr>
              <w:t>每完全</w:t>
            </w:r>
            <w:proofErr w:type="gramEnd"/>
            <w:r w:rsidRPr="009F42CC">
              <w:rPr>
                <w:rFonts w:ascii="宋体" w:eastAsia="宋体" w:hAnsi="宋体" w:cs="Calibri Light" w:hint="eastAsia"/>
                <w:bCs/>
                <w:sz w:val="21"/>
                <w:szCs w:val="21"/>
              </w:rPr>
              <w:t>满足一项评审标准得</w:t>
            </w:r>
            <w:r w:rsidR="009F42CC">
              <w:rPr>
                <w:rFonts w:ascii="宋体" w:eastAsia="宋体" w:hAnsi="宋体" w:cs="Calibri Light"/>
                <w:bCs/>
                <w:sz w:val="21"/>
                <w:szCs w:val="21"/>
              </w:rPr>
              <w:t>1</w:t>
            </w:r>
            <w:r w:rsidRPr="009F42CC">
              <w:rPr>
                <w:rFonts w:ascii="宋体" w:eastAsia="宋体" w:hAnsi="宋体" w:cs="Calibri Light" w:hint="eastAsia"/>
                <w:bCs/>
                <w:sz w:val="21"/>
                <w:szCs w:val="21"/>
              </w:rPr>
              <w:t>分，满分</w:t>
            </w:r>
            <w:r w:rsidR="009F42CC">
              <w:rPr>
                <w:rFonts w:ascii="宋体" w:eastAsia="宋体" w:hAnsi="宋体" w:cs="Calibri Light"/>
                <w:bCs/>
                <w:sz w:val="21"/>
                <w:szCs w:val="21"/>
              </w:rPr>
              <w:t>3</w:t>
            </w:r>
            <w:r w:rsidRPr="009F42CC">
              <w:rPr>
                <w:rFonts w:ascii="宋体" w:eastAsia="宋体" w:hAnsi="宋体" w:cs="Calibri Light" w:hint="eastAsia"/>
                <w:bCs/>
                <w:sz w:val="21"/>
                <w:szCs w:val="21"/>
              </w:rPr>
              <w:t>分；</w:t>
            </w:r>
          </w:p>
          <w:p w14:paraId="129CF43A" w14:textId="265CA6B0" w:rsidR="00191413" w:rsidRPr="009F42CC"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9F42CC">
              <w:rPr>
                <w:rFonts w:ascii="宋体" w:eastAsia="宋体" w:hAnsi="宋体" w:cs="Calibri Light" w:hint="eastAsia"/>
                <w:bCs/>
                <w:sz w:val="21"/>
                <w:szCs w:val="21"/>
              </w:rPr>
              <w:t>②内控制度：</w:t>
            </w:r>
            <w:proofErr w:type="gramStart"/>
            <w:r w:rsidRPr="009F42CC">
              <w:rPr>
                <w:rFonts w:ascii="宋体" w:eastAsia="宋体" w:hAnsi="宋体" w:cs="Calibri Light" w:hint="eastAsia"/>
                <w:bCs/>
                <w:sz w:val="21"/>
                <w:szCs w:val="21"/>
              </w:rPr>
              <w:t>每完全</w:t>
            </w:r>
            <w:proofErr w:type="gramEnd"/>
            <w:r w:rsidRPr="009F42CC">
              <w:rPr>
                <w:rFonts w:ascii="宋体" w:eastAsia="宋体" w:hAnsi="宋体" w:cs="Calibri Light" w:hint="eastAsia"/>
                <w:bCs/>
                <w:sz w:val="21"/>
                <w:szCs w:val="21"/>
              </w:rPr>
              <w:t>满足一项评审标准得</w:t>
            </w:r>
            <w:r w:rsidR="009F42CC">
              <w:rPr>
                <w:rFonts w:ascii="宋体" w:eastAsia="宋体" w:hAnsi="宋体" w:cs="Calibri Light"/>
                <w:bCs/>
                <w:sz w:val="21"/>
                <w:szCs w:val="21"/>
              </w:rPr>
              <w:t>1</w:t>
            </w:r>
            <w:r w:rsidRPr="009F42CC">
              <w:rPr>
                <w:rFonts w:ascii="宋体" w:eastAsia="宋体" w:hAnsi="宋体" w:cs="Calibri Light" w:hint="eastAsia"/>
                <w:bCs/>
                <w:sz w:val="21"/>
                <w:szCs w:val="21"/>
              </w:rPr>
              <w:t>分，满分</w:t>
            </w:r>
            <w:r w:rsidR="009F42CC">
              <w:rPr>
                <w:rFonts w:ascii="宋体" w:eastAsia="宋体" w:hAnsi="宋体" w:cs="Calibri Light"/>
                <w:bCs/>
                <w:sz w:val="21"/>
                <w:szCs w:val="21"/>
              </w:rPr>
              <w:t>3</w:t>
            </w:r>
            <w:r w:rsidRPr="009F42CC">
              <w:rPr>
                <w:rFonts w:ascii="宋体" w:eastAsia="宋体" w:hAnsi="宋体" w:cs="Calibri Light" w:hint="eastAsia"/>
                <w:bCs/>
                <w:sz w:val="21"/>
                <w:szCs w:val="21"/>
              </w:rPr>
              <w:t>分；</w:t>
            </w:r>
          </w:p>
          <w:p w14:paraId="2A52009B" w14:textId="2D3DCD5D" w:rsidR="00191413" w:rsidRPr="009F42CC"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9F42CC">
              <w:rPr>
                <w:rFonts w:ascii="宋体" w:eastAsia="宋体" w:hAnsi="宋体" w:cs="Calibri Light" w:hint="eastAsia"/>
                <w:bCs/>
                <w:sz w:val="21"/>
                <w:szCs w:val="21"/>
              </w:rPr>
              <w:t>③人员管理制度：</w:t>
            </w:r>
            <w:proofErr w:type="gramStart"/>
            <w:r w:rsidRPr="009F42CC">
              <w:rPr>
                <w:rFonts w:ascii="宋体" w:eastAsia="宋体" w:hAnsi="宋体" w:cs="Calibri Light" w:hint="eastAsia"/>
                <w:bCs/>
                <w:sz w:val="21"/>
                <w:szCs w:val="21"/>
              </w:rPr>
              <w:t>每完全</w:t>
            </w:r>
            <w:proofErr w:type="gramEnd"/>
            <w:r w:rsidRPr="009F42CC">
              <w:rPr>
                <w:rFonts w:ascii="宋体" w:eastAsia="宋体" w:hAnsi="宋体" w:cs="Calibri Light" w:hint="eastAsia"/>
                <w:bCs/>
                <w:sz w:val="21"/>
                <w:szCs w:val="21"/>
              </w:rPr>
              <w:t>满足一项评审标准得</w:t>
            </w:r>
            <w:r w:rsidR="009F42CC">
              <w:rPr>
                <w:rFonts w:ascii="宋体" w:eastAsia="宋体" w:hAnsi="宋体" w:cs="Calibri Light"/>
                <w:bCs/>
                <w:sz w:val="21"/>
                <w:szCs w:val="21"/>
              </w:rPr>
              <w:t>1</w:t>
            </w:r>
            <w:r w:rsidRPr="009F42CC">
              <w:rPr>
                <w:rFonts w:ascii="宋体" w:eastAsia="宋体" w:hAnsi="宋体" w:cs="Calibri Light" w:hint="eastAsia"/>
                <w:bCs/>
                <w:sz w:val="21"/>
                <w:szCs w:val="21"/>
              </w:rPr>
              <w:t>分，满分3分；</w:t>
            </w:r>
          </w:p>
          <w:p w14:paraId="772D68F0" w14:textId="3854132E" w:rsidR="002D0B71" w:rsidRPr="0054690D" w:rsidRDefault="00191413" w:rsidP="009F42CC">
            <w:pPr>
              <w:autoSpaceDE w:val="0"/>
              <w:autoSpaceDN w:val="0"/>
              <w:adjustRightInd w:val="0"/>
              <w:spacing w:line="280" w:lineRule="exact"/>
              <w:ind w:firstLineChars="200" w:firstLine="420"/>
              <w:jc w:val="both"/>
              <w:rPr>
                <w:rFonts w:ascii="宋体" w:eastAsia="宋体" w:hAnsi="宋体" w:cs="Calibri Light"/>
                <w:bCs/>
                <w:sz w:val="21"/>
                <w:szCs w:val="21"/>
              </w:rPr>
            </w:pPr>
            <w:r w:rsidRPr="009F42CC">
              <w:rPr>
                <w:rFonts w:ascii="宋体" w:eastAsia="宋体" w:hAnsi="宋体" w:cs="Calibri Light" w:hint="eastAsia"/>
                <w:bCs/>
                <w:sz w:val="21"/>
                <w:szCs w:val="21"/>
              </w:rPr>
              <w:t>④培训制度：</w:t>
            </w:r>
            <w:proofErr w:type="gramStart"/>
            <w:r w:rsidRPr="009F42CC">
              <w:rPr>
                <w:rFonts w:ascii="宋体" w:eastAsia="宋体" w:hAnsi="宋体" w:cs="Calibri Light" w:hint="eastAsia"/>
                <w:bCs/>
                <w:sz w:val="21"/>
                <w:szCs w:val="21"/>
              </w:rPr>
              <w:t>每完全</w:t>
            </w:r>
            <w:proofErr w:type="gramEnd"/>
            <w:r w:rsidRPr="009F42CC">
              <w:rPr>
                <w:rFonts w:ascii="宋体" w:eastAsia="宋体" w:hAnsi="宋体" w:cs="Calibri Light" w:hint="eastAsia"/>
                <w:bCs/>
                <w:sz w:val="21"/>
                <w:szCs w:val="21"/>
              </w:rPr>
              <w:t>满足一项评审标准得</w:t>
            </w:r>
            <w:r w:rsidR="009F42CC">
              <w:rPr>
                <w:rFonts w:ascii="宋体" w:eastAsia="宋体" w:hAnsi="宋体" w:cs="Calibri Light"/>
                <w:bCs/>
                <w:sz w:val="21"/>
                <w:szCs w:val="21"/>
              </w:rPr>
              <w:t>1</w:t>
            </w:r>
            <w:r w:rsidRPr="009F42CC">
              <w:rPr>
                <w:rFonts w:ascii="宋体" w:eastAsia="宋体" w:hAnsi="宋体" w:cs="Calibri Light" w:hint="eastAsia"/>
                <w:bCs/>
                <w:sz w:val="21"/>
                <w:szCs w:val="21"/>
              </w:rPr>
              <w:t>分，满分3分</w:t>
            </w:r>
            <w:r w:rsidR="009F42CC">
              <w:rPr>
                <w:rFonts w:ascii="宋体" w:eastAsia="宋体" w:hAnsi="宋体" w:cs="Calibri Light" w:hint="eastAsia"/>
                <w:bCs/>
                <w:sz w:val="21"/>
                <w:szCs w:val="21"/>
              </w:rPr>
              <w:t>。</w:t>
            </w:r>
          </w:p>
        </w:tc>
        <w:tc>
          <w:tcPr>
            <w:tcW w:w="888" w:type="dxa"/>
            <w:vMerge/>
            <w:shd w:val="clear" w:color="auto" w:fill="auto"/>
            <w:vAlign w:val="center"/>
          </w:tcPr>
          <w:p w14:paraId="241FC4A3" w14:textId="77777777" w:rsidR="002D0B71" w:rsidRDefault="002D0B71" w:rsidP="009B4F1A">
            <w:pPr>
              <w:spacing w:line="320" w:lineRule="exact"/>
              <w:rPr>
                <w:rFonts w:eastAsia="宋体"/>
                <w:bCs/>
                <w:color w:val="FF0000"/>
                <w:sz w:val="21"/>
                <w:szCs w:val="21"/>
              </w:rPr>
            </w:pPr>
          </w:p>
        </w:tc>
      </w:tr>
      <w:tr w:rsidR="002D0B71" w14:paraId="3FD89478" w14:textId="77777777" w:rsidTr="009B4F1A">
        <w:trPr>
          <w:trHeight w:val="1549"/>
        </w:trPr>
        <w:tc>
          <w:tcPr>
            <w:tcW w:w="735" w:type="dxa"/>
            <w:vMerge/>
            <w:shd w:val="clear" w:color="auto" w:fill="auto"/>
            <w:vAlign w:val="center"/>
          </w:tcPr>
          <w:p w14:paraId="09EE7A9C" w14:textId="77777777" w:rsidR="002D0B71" w:rsidRDefault="002D0B71" w:rsidP="009B4F1A">
            <w:pPr>
              <w:spacing w:line="320" w:lineRule="exact"/>
              <w:jc w:val="center"/>
              <w:rPr>
                <w:rFonts w:ascii="Calibri" w:eastAsia="宋体" w:hAnsi="宋体"/>
                <w:color w:val="000000" w:themeColor="text1"/>
                <w:sz w:val="21"/>
                <w:szCs w:val="21"/>
              </w:rPr>
            </w:pPr>
          </w:p>
        </w:tc>
        <w:tc>
          <w:tcPr>
            <w:tcW w:w="630" w:type="dxa"/>
            <w:vMerge/>
            <w:shd w:val="clear" w:color="auto" w:fill="auto"/>
            <w:vAlign w:val="center"/>
          </w:tcPr>
          <w:p w14:paraId="1CE270A4"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607FF5F" w14:textId="25D04388" w:rsidR="002D0B71" w:rsidRDefault="00D40860" w:rsidP="009B4F1A">
            <w:pPr>
              <w:spacing w:line="320" w:lineRule="exact"/>
              <w:jc w:val="center"/>
              <w:rPr>
                <w:rFonts w:ascii="宋体" w:eastAsia="宋体" w:hAnsi="宋体" w:cs="Calibri Light"/>
                <w:bCs/>
                <w:sz w:val="21"/>
                <w:szCs w:val="21"/>
              </w:rPr>
            </w:pPr>
            <w:r>
              <w:rPr>
                <w:rFonts w:ascii="宋体" w:eastAsia="宋体" w:hAnsi="宋体" w:cs="Calibri Light"/>
                <w:bCs/>
                <w:sz w:val="21"/>
                <w:szCs w:val="21"/>
              </w:rPr>
              <w:t>15</w:t>
            </w:r>
          </w:p>
        </w:tc>
        <w:tc>
          <w:tcPr>
            <w:tcW w:w="5869" w:type="dxa"/>
            <w:shd w:val="clear" w:color="auto" w:fill="auto"/>
            <w:vAlign w:val="center"/>
          </w:tcPr>
          <w:p w14:paraId="6BDCB766" w14:textId="77777777" w:rsidR="002D0B71" w:rsidRPr="000F38F1" w:rsidRDefault="002D0B71" w:rsidP="009B4F1A">
            <w:pPr>
              <w:spacing w:line="320" w:lineRule="exact"/>
              <w:ind w:firstLine="422"/>
              <w:jc w:val="both"/>
              <w:rPr>
                <w:rFonts w:ascii="Calibri" w:eastAsia="宋体" w:hAnsi="宋体" w:cs="Calibri Light"/>
                <w:b/>
                <w:bCs/>
                <w:kern w:val="2"/>
                <w:sz w:val="21"/>
                <w:szCs w:val="21"/>
              </w:rPr>
            </w:pPr>
            <w:r w:rsidRPr="000F38F1">
              <w:rPr>
                <w:rFonts w:ascii="Calibri" w:eastAsia="宋体" w:hAnsi="宋体" w:cs="Calibri Light" w:hint="eastAsia"/>
                <w:b/>
                <w:bCs/>
                <w:kern w:val="2"/>
                <w:sz w:val="21"/>
                <w:szCs w:val="21"/>
              </w:rPr>
              <w:t>应急预案：</w:t>
            </w:r>
          </w:p>
          <w:p w14:paraId="0D74C6BC" w14:textId="77777777"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1、评审内容</w:t>
            </w:r>
            <w:r w:rsidRPr="00BD7ED1">
              <w:rPr>
                <w:rFonts w:ascii="宋体" w:eastAsia="宋体" w:hAnsi="宋体" w:cs="Calibri Light"/>
                <w:b/>
                <w:sz w:val="21"/>
                <w:szCs w:val="21"/>
              </w:rPr>
              <w:t>：</w:t>
            </w:r>
          </w:p>
          <w:p w14:paraId="53F8C561" w14:textId="77777777" w:rsidR="002D0B71" w:rsidRPr="00BD7ED1" w:rsidRDefault="002D0B71" w:rsidP="009B4F1A">
            <w:pPr>
              <w:autoSpaceDE w:val="0"/>
              <w:autoSpaceDN w:val="0"/>
              <w:adjustRightInd w:val="0"/>
              <w:spacing w:line="280" w:lineRule="exact"/>
              <w:ind w:firstLineChars="200" w:firstLine="420"/>
              <w:jc w:val="both"/>
              <w:rPr>
                <w:rFonts w:ascii="宋体" w:eastAsia="宋体" w:hAnsi="宋体" w:cs="Calibri Light"/>
                <w:b/>
                <w:sz w:val="21"/>
                <w:szCs w:val="21"/>
              </w:rPr>
            </w:pPr>
            <w:r w:rsidRPr="003800E1">
              <w:rPr>
                <w:rFonts w:eastAsia="宋体" w:hint="eastAsia"/>
                <w:bCs/>
                <w:color w:val="000000" w:themeColor="text1"/>
                <w:sz w:val="21"/>
                <w:szCs w:val="21"/>
              </w:rPr>
              <w:t>供应商针对本项目可能出现的突发情况，</w:t>
            </w:r>
            <w:r w:rsidRPr="003800E1">
              <w:rPr>
                <w:rFonts w:eastAsia="宋体" w:hint="eastAsia"/>
                <w:bCs/>
                <w:color w:val="000000" w:themeColor="text1"/>
                <w:sz w:val="21"/>
                <w:szCs w:val="21"/>
              </w:rPr>
              <w:t xml:space="preserve"> </w:t>
            </w:r>
            <w:r w:rsidRPr="003800E1">
              <w:rPr>
                <w:rFonts w:eastAsia="宋体" w:hint="eastAsia"/>
                <w:bCs/>
                <w:color w:val="000000" w:themeColor="text1"/>
                <w:sz w:val="21"/>
                <w:szCs w:val="21"/>
              </w:rPr>
              <w:t>制定针对性的突发应急预案措施</w:t>
            </w:r>
            <w:r>
              <w:rPr>
                <w:rFonts w:eastAsia="宋体" w:hint="eastAsia"/>
                <w:bCs/>
                <w:color w:val="000000" w:themeColor="text1"/>
                <w:sz w:val="21"/>
                <w:szCs w:val="21"/>
              </w:rPr>
              <w:t>，预案</w:t>
            </w:r>
            <w:r>
              <w:rPr>
                <w:rFonts w:eastAsia="宋体"/>
                <w:bCs/>
                <w:color w:val="000000" w:themeColor="text1"/>
                <w:sz w:val="21"/>
                <w:szCs w:val="21"/>
              </w:rPr>
              <w:t>内容包括：</w:t>
            </w:r>
          </w:p>
          <w:p w14:paraId="09B90517" w14:textId="4975AE86"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CA18B9" w:rsidRPr="00CA18B9">
              <w:rPr>
                <w:rFonts w:eastAsia="宋体" w:hint="eastAsia"/>
                <w:bCs/>
                <w:color w:val="000000" w:themeColor="text1"/>
                <w:sz w:val="21"/>
                <w:szCs w:val="21"/>
              </w:rPr>
              <w:t>重大节假日应急保障服务方案</w:t>
            </w:r>
          </w:p>
          <w:p w14:paraId="3B1DE2F0" w14:textId="5D168B02" w:rsidR="00CA18B9" w:rsidRDefault="00CA18B9"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②极端天气及灾害应急预案</w:t>
            </w:r>
          </w:p>
          <w:p w14:paraId="53BB763B" w14:textId="67059AF5" w:rsidR="00CA18B9" w:rsidRDefault="00CA18B9"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③消防应急预案</w:t>
            </w:r>
          </w:p>
          <w:p w14:paraId="59A035AF" w14:textId="44DFBC0B" w:rsidR="00CA18B9" w:rsidRDefault="00CA18B9"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④治安突发事件应急预案</w:t>
            </w:r>
          </w:p>
          <w:p w14:paraId="0EA0BE06" w14:textId="5ADCE337" w:rsidR="002D0B71" w:rsidRDefault="00CA18B9"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Pr>
                <w:rFonts w:ascii="Calibri" w:eastAsia="宋体" w:hAnsi="宋体" w:cs="Calibri Light" w:hint="eastAsia"/>
                <w:sz w:val="21"/>
              </w:rPr>
              <w:t>⑤</w:t>
            </w:r>
            <w:r w:rsidR="002D0B71" w:rsidRPr="003800E1">
              <w:rPr>
                <w:rFonts w:eastAsia="宋体" w:hint="eastAsia"/>
                <w:bCs/>
                <w:color w:val="000000" w:themeColor="text1"/>
                <w:sz w:val="21"/>
                <w:szCs w:val="21"/>
              </w:rPr>
              <w:t>大型活动或临时性活动配合方案</w:t>
            </w:r>
          </w:p>
          <w:p w14:paraId="47A697CA" w14:textId="77777777" w:rsidR="002D0B71" w:rsidRPr="00BD7ED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5D19EF48" w14:textId="77777777" w:rsidR="002D0B71" w:rsidRPr="009B5483" w:rsidRDefault="002D0B71" w:rsidP="009B4F1A">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完整性：方案须全面，对评审内容中的各项要求有详细描述及说明；</w:t>
            </w:r>
            <w:r w:rsidRPr="009B5483">
              <w:rPr>
                <w:rFonts w:ascii="宋体" w:eastAsia="宋体" w:hAnsi="宋体" w:cs="Calibri Light"/>
                <w:bCs/>
                <w:sz w:val="21"/>
                <w:szCs w:val="21"/>
              </w:rPr>
              <w:t xml:space="preserve"> </w:t>
            </w:r>
          </w:p>
          <w:p w14:paraId="46FD8143" w14:textId="77777777" w:rsidR="002D0B71"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0654B498" w14:textId="77777777" w:rsidR="002D0B71"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7AA0E91B" w14:textId="45E95962"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proofErr w:type="gramStart"/>
            <w:r w:rsidRPr="00485301">
              <w:rPr>
                <w:rFonts w:ascii="宋体" w:eastAsia="宋体" w:hAnsi="宋体" w:cs="Calibri Light"/>
                <w:b/>
                <w:sz w:val="21"/>
                <w:szCs w:val="21"/>
              </w:rPr>
              <w:t>赋分标准</w:t>
            </w:r>
            <w:proofErr w:type="gramEnd"/>
            <w:r w:rsidRPr="00485301">
              <w:rPr>
                <w:rFonts w:ascii="宋体" w:eastAsia="宋体" w:hAnsi="宋体" w:cs="Calibri Light"/>
                <w:b/>
                <w:sz w:val="21"/>
                <w:szCs w:val="21"/>
              </w:rPr>
              <w:t>：</w:t>
            </w:r>
            <w:r w:rsidR="00AE3B4D" w:rsidRPr="00BB1DF8">
              <w:rPr>
                <w:rFonts w:ascii="Calibri" w:eastAsia="宋体" w:hAnsi="宋体" w:cs="仿宋" w:hint="eastAsia"/>
                <w:b/>
                <w:sz w:val="21"/>
                <w:szCs w:val="20"/>
              </w:rPr>
              <w:t>（满分</w:t>
            </w:r>
            <w:r w:rsidR="00D40860">
              <w:rPr>
                <w:rFonts w:ascii="Calibri" w:eastAsia="宋体" w:hAnsi="宋体" w:cs="仿宋"/>
                <w:b/>
                <w:sz w:val="21"/>
                <w:szCs w:val="20"/>
              </w:rPr>
              <w:t>15</w:t>
            </w:r>
            <w:r w:rsidR="00AE3B4D" w:rsidRPr="00BB1DF8">
              <w:rPr>
                <w:rFonts w:ascii="Calibri" w:eastAsia="宋体" w:hAnsi="宋体" w:cs="仿宋" w:hint="eastAsia"/>
                <w:b/>
                <w:sz w:val="21"/>
                <w:szCs w:val="20"/>
              </w:rPr>
              <w:t>分）</w:t>
            </w:r>
          </w:p>
          <w:p w14:paraId="0A1BB25D" w14:textId="6E192729" w:rsidR="002D0B71" w:rsidRDefault="00610025" w:rsidP="00610025">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CA18B9">
              <w:rPr>
                <w:rFonts w:eastAsia="宋体" w:hint="eastAsia"/>
                <w:bCs/>
                <w:color w:val="000000" w:themeColor="text1"/>
                <w:sz w:val="21"/>
                <w:szCs w:val="21"/>
              </w:rPr>
              <w:t>重大节假日应急保障服务方案</w:t>
            </w:r>
            <w:r w:rsidR="002D0B71">
              <w:rPr>
                <w:rFonts w:eastAsia="宋体" w:hint="eastAsia"/>
                <w:bCs/>
                <w:color w:val="000000" w:themeColor="text1"/>
                <w:sz w:val="21"/>
                <w:szCs w:val="21"/>
              </w:rPr>
              <w:t>：</w:t>
            </w:r>
            <w:proofErr w:type="gramStart"/>
            <w:r w:rsidR="002D0B71">
              <w:rPr>
                <w:rFonts w:ascii="宋体" w:eastAsia="宋体" w:hAnsi="宋体" w:cs="Calibri Light"/>
                <w:bCs/>
                <w:sz w:val="21"/>
                <w:szCs w:val="21"/>
              </w:rPr>
              <w:t>每满足</w:t>
            </w:r>
            <w:proofErr w:type="gramEnd"/>
            <w:r w:rsidR="002D0B71">
              <w:rPr>
                <w:rFonts w:ascii="宋体" w:eastAsia="宋体" w:hAnsi="宋体" w:cs="Calibri Light"/>
                <w:bCs/>
                <w:sz w:val="21"/>
                <w:szCs w:val="21"/>
              </w:rPr>
              <w:t>一项评审标准</w:t>
            </w:r>
            <w:r w:rsidR="002D0B71">
              <w:rPr>
                <w:rFonts w:ascii="宋体" w:eastAsia="宋体" w:hAnsi="宋体" w:cs="Calibri Light" w:hint="eastAsia"/>
                <w:bCs/>
                <w:sz w:val="21"/>
                <w:szCs w:val="21"/>
              </w:rPr>
              <w:t>得</w:t>
            </w:r>
            <w:r>
              <w:rPr>
                <w:rFonts w:ascii="宋体" w:eastAsia="宋体" w:hAnsi="宋体" w:cs="Calibri Light"/>
                <w:bCs/>
                <w:sz w:val="21"/>
                <w:szCs w:val="21"/>
              </w:rPr>
              <w:t>1</w:t>
            </w:r>
            <w:r w:rsidR="002D0B71">
              <w:rPr>
                <w:rFonts w:ascii="宋体" w:eastAsia="宋体" w:hAnsi="宋体" w:cs="Calibri Light" w:hint="eastAsia"/>
                <w:bCs/>
                <w:sz w:val="21"/>
                <w:szCs w:val="21"/>
              </w:rPr>
              <w:t>分</w:t>
            </w:r>
            <w:r w:rsidR="002D0B71">
              <w:rPr>
                <w:rFonts w:ascii="宋体" w:eastAsia="宋体" w:hAnsi="宋体" w:cs="Calibri Light"/>
                <w:bCs/>
                <w:sz w:val="21"/>
                <w:szCs w:val="21"/>
              </w:rPr>
              <w:t>，满分</w:t>
            </w:r>
            <w:r>
              <w:rPr>
                <w:rFonts w:ascii="宋体" w:eastAsia="宋体" w:hAnsi="宋体" w:cs="Calibri Light"/>
                <w:bCs/>
                <w:sz w:val="21"/>
                <w:szCs w:val="21"/>
              </w:rPr>
              <w:t>3</w:t>
            </w:r>
            <w:r w:rsidR="002D0B71">
              <w:rPr>
                <w:rFonts w:ascii="宋体" w:eastAsia="宋体" w:hAnsi="宋体" w:cs="Calibri Light" w:hint="eastAsia"/>
                <w:bCs/>
                <w:sz w:val="21"/>
                <w:szCs w:val="21"/>
              </w:rPr>
              <w:t>分；</w:t>
            </w:r>
          </w:p>
          <w:p w14:paraId="63964F82" w14:textId="70F78BD9" w:rsidR="002D0B71" w:rsidRDefault="00610025"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②极端天气及灾害应急预案</w:t>
            </w:r>
            <w:r w:rsidR="002D0B71">
              <w:rPr>
                <w:rFonts w:eastAsia="宋体" w:hint="eastAsia"/>
                <w:bCs/>
                <w:color w:val="000000" w:themeColor="text1"/>
                <w:sz w:val="21"/>
                <w:szCs w:val="21"/>
              </w:rPr>
              <w:t>：</w:t>
            </w:r>
            <w:proofErr w:type="gramStart"/>
            <w:r w:rsidR="002D0B71">
              <w:rPr>
                <w:rFonts w:ascii="宋体" w:eastAsia="宋体" w:hAnsi="宋体" w:cs="Calibri Light"/>
                <w:bCs/>
                <w:sz w:val="21"/>
                <w:szCs w:val="21"/>
              </w:rPr>
              <w:t>每满足</w:t>
            </w:r>
            <w:proofErr w:type="gramEnd"/>
            <w:r w:rsidR="002D0B71">
              <w:rPr>
                <w:rFonts w:ascii="宋体" w:eastAsia="宋体" w:hAnsi="宋体" w:cs="Calibri Light"/>
                <w:bCs/>
                <w:sz w:val="21"/>
                <w:szCs w:val="21"/>
              </w:rPr>
              <w:t>一项评审标准</w:t>
            </w:r>
            <w:r w:rsidR="002D0B71">
              <w:rPr>
                <w:rFonts w:ascii="宋体" w:eastAsia="宋体" w:hAnsi="宋体" w:cs="Calibri Light" w:hint="eastAsia"/>
                <w:bCs/>
                <w:sz w:val="21"/>
                <w:szCs w:val="21"/>
              </w:rPr>
              <w:t>得</w:t>
            </w:r>
            <w:r w:rsidR="0042182E">
              <w:rPr>
                <w:rFonts w:ascii="宋体" w:eastAsia="宋体" w:hAnsi="宋体" w:cs="Calibri Light"/>
                <w:bCs/>
                <w:sz w:val="21"/>
                <w:szCs w:val="21"/>
              </w:rPr>
              <w:t>1</w:t>
            </w:r>
            <w:r w:rsidR="002D0B71">
              <w:rPr>
                <w:rFonts w:ascii="宋体" w:eastAsia="宋体" w:hAnsi="宋体" w:cs="Calibri Light" w:hint="eastAsia"/>
                <w:bCs/>
                <w:sz w:val="21"/>
                <w:szCs w:val="21"/>
              </w:rPr>
              <w:t>分</w:t>
            </w:r>
            <w:r w:rsidR="002D0B71">
              <w:rPr>
                <w:rFonts w:ascii="宋体" w:eastAsia="宋体" w:hAnsi="宋体" w:cs="Calibri Light"/>
                <w:bCs/>
                <w:sz w:val="21"/>
                <w:szCs w:val="21"/>
              </w:rPr>
              <w:t>，满分</w:t>
            </w:r>
            <w:r w:rsidR="0042182E">
              <w:rPr>
                <w:rFonts w:ascii="宋体" w:eastAsia="宋体" w:hAnsi="宋体" w:cs="Calibri Light"/>
                <w:bCs/>
                <w:sz w:val="21"/>
                <w:szCs w:val="21"/>
              </w:rPr>
              <w:t>3</w:t>
            </w:r>
            <w:r w:rsidR="002D0B71">
              <w:rPr>
                <w:rFonts w:ascii="宋体" w:eastAsia="宋体" w:hAnsi="宋体" w:cs="Calibri Light" w:hint="eastAsia"/>
                <w:bCs/>
                <w:sz w:val="21"/>
                <w:szCs w:val="21"/>
              </w:rPr>
              <w:t>分；</w:t>
            </w:r>
          </w:p>
          <w:p w14:paraId="18751122" w14:textId="6905364F" w:rsidR="002D0B71" w:rsidRDefault="00610025"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③消防应急预案</w:t>
            </w:r>
            <w:r w:rsidR="002D0B71">
              <w:rPr>
                <w:rFonts w:eastAsia="宋体" w:hint="eastAsia"/>
                <w:bCs/>
                <w:color w:val="000000" w:themeColor="text1"/>
                <w:sz w:val="21"/>
                <w:szCs w:val="21"/>
              </w:rPr>
              <w:t>：</w:t>
            </w:r>
            <w:proofErr w:type="gramStart"/>
            <w:r w:rsidR="002D0B71">
              <w:rPr>
                <w:rFonts w:ascii="宋体" w:eastAsia="宋体" w:hAnsi="宋体" w:cs="Calibri Light"/>
                <w:bCs/>
                <w:sz w:val="21"/>
                <w:szCs w:val="21"/>
              </w:rPr>
              <w:t>每满足</w:t>
            </w:r>
            <w:proofErr w:type="gramEnd"/>
            <w:r w:rsidR="002D0B71">
              <w:rPr>
                <w:rFonts w:ascii="宋体" w:eastAsia="宋体" w:hAnsi="宋体" w:cs="Calibri Light"/>
                <w:bCs/>
                <w:sz w:val="21"/>
                <w:szCs w:val="21"/>
              </w:rPr>
              <w:t>一项评审标准</w:t>
            </w:r>
            <w:r w:rsidR="002D0B71">
              <w:rPr>
                <w:rFonts w:ascii="宋体" w:eastAsia="宋体" w:hAnsi="宋体" w:cs="Calibri Light" w:hint="eastAsia"/>
                <w:bCs/>
                <w:sz w:val="21"/>
                <w:szCs w:val="21"/>
              </w:rPr>
              <w:t>得</w:t>
            </w:r>
            <w:r w:rsidR="0042182E">
              <w:rPr>
                <w:rFonts w:ascii="宋体" w:eastAsia="宋体" w:hAnsi="宋体" w:cs="Calibri Light"/>
                <w:bCs/>
                <w:sz w:val="21"/>
                <w:szCs w:val="21"/>
              </w:rPr>
              <w:t>1</w:t>
            </w:r>
            <w:r w:rsidR="002D0B71">
              <w:rPr>
                <w:rFonts w:ascii="宋体" w:eastAsia="宋体" w:hAnsi="宋体" w:cs="Calibri Light" w:hint="eastAsia"/>
                <w:bCs/>
                <w:sz w:val="21"/>
                <w:szCs w:val="21"/>
              </w:rPr>
              <w:t>分</w:t>
            </w:r>
            <w:r w:rsidR="002D0B71">
              <w:rPr>
                <w:rFonts w:ascii="宋体" w:eastAsia="宋体" w:hAnsi="宋体" w:cs="Calibri Light"/>
                <w:bCs/>
                <w:sz w:val="21"/>
                <w:szCs w:val="21"/>
              </w:rPr>
              <w:t>，满分</w:t>
            </w:r>
            <w:r w:rsidR="0042182E">
              <w:rPr>
                <w:rFonts w:ascii="宋体" w:eastAsia="宋体" w:hAnsi="宋体" w:cs="Calibri Light"/>
                <w:bCs/>
                <w:sz w:val="21"/>
                <w:szCs w:val="21"/>
              </w:rPr>
              <w:t>3</w:t>
            </w:r>
            <w:r w:rsidR="002D0B71">
              <w:rPr>
                <w:rFonts w:ascii="宋体" w:eastAsia="宋体" w:hAnsi="宋体" w:cs="Calibri Light" w:hint="eastAsia"/>
                <w:bCs/>
                <w:sz w:val="21"/>
                <w:szCs w:val="21"/>
              </w:rPr>
              <w:t>分；</w:t>
            </w:r>
          </w:p>
          <w:p w14:paraId="1BEF9B88" w14:textId="61D7359A" w:rsidR="00610025" w:rsidRPr="00610025" w:rsidRDefault="00610025" w:rsidP="00610025">
            <w:pPr>
              <w:autoSpaceDE w:val="0"/>
              <w:autoSpaceDN w:val="0"/>
              <w:adjustRightInd w:val="0"/>
              <w:spacing w:line="280" w:lineRule="exact"/>
              <w:ind w:firstLineChars="200" w:firstLine="420"/>
              <w:jc w:val="both"/>
              <w:rPr>
                <w:rFonts w:ascii="宋体" w:eastAsia="宋体" w:hAnsi="宋体" w:cs="Calibri Light"/>
                <w:bCs/>
                <w:sz w:val="21"/>
                <w:szCs w:val="21"/>
              </w:rPr>
            </w:pPr>
            <w:r w:rsidRPr="00CA18B9">
              <w:rPr>
                <w:rFonts w:ascii="宋体" w:eastAsia="宋体" w:hAnsi="宋体" w:cs="Calibri Light" w:hint="eastAsia"/>
                <w:bCs/>
                <w:sz w:val="21"/>
                <w:szCs w:val="21"/>
              </w:rPr>
              <w:t>④治安突发事件应急预案</w:t>
            </w:r>
            <w:r>
              <w:rPr>
                <w:rFonts w:ascii="宋体" w:eastAsia="宋体" w:hAnsi="宋体" w:cs="Calibri Light" w:hint="eastAsia"/>
                <w:bCs/>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w:t>
            </w:r>
            <w:r w:rsidR="0042182E">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w:t>
            </w:r>
            <w:r w:rsidR="0042182E">
              <w:rPr>
                <w:rFonts w:ascii="宋体" w:eastAsia="宋体" w:hAnsi="宋体" w:cs="Calibri Light"/>
                <w:bCs/>
                <w:sz w:val="21"/>
                <w:szCs w:val="21"/>
              </w:rPr>
              <w:t>3</w:t>
            </w:r>
            <w:r>
              <w:rPr>
                <w:rFonts w:ascii="宋体" w:eastAsia="宋体" w:hAnsi="宋体" w:cs="Calibri Light" w:hint="eastAsia"/>
                <w:bCs/>
                <w:sz w:val="21"/>
                <w:szCs w:val="21"/>
              </w:rPr>
              <w:t>分</w:t>
            </w:r>
            <w:r w:rsidR="00AE3B4D">
              <w:rPr>
                <w:rFonts w:ascii="宋体" w:eastAsia="宋体" w:hAnsi="宋体" w:cs="Calibri Light" w:hint="eastAsia"/>
                <w:bCs/>
                <w:sz w:val="21"/>
                <w:szCs w:val="21"/>
              </w:rPr>
              <w:t>；</w:t>
            </w:r>
          </w:p>
          <w:p w14:paraId="5E1F1633" w14:textId="77E42357" w:rsidR="002D0B71" w:rsidRPr="00617119" w:rsidRDefault="00610025" w:rsidP="00D40860">
            <w:pPr>
              <w:spacing w:line="320" w:lineRule="exact"/>
              <w:ind w:firstLineChars="200" w:firstLine="420"/>
              <w:jc w:val="both"/>
              <w:rPr>
                <w:rFonts w:ascii="宋体" w:eastAsia="宋体" w:hAnsi="宋体" w:cs="Calibri Light"/>
                <w:b/>
                <w:sz w:val="21"/>
                <w:szCs w:val="21"/>
              </w:rPr>
            </w:pPr>
            <w:r>
              <w:rPr>
                <w:rFonts w:ascii="Calibri" w:eastAsia="宋体" w:hAnsi="宋体" w:cs="Calibri Light" w:hint="eastAsia"/>
                <w:sz w:val="21"/>
              </w:rPr>
              <w:t>⑤</w:t>
            </w:r>
            <w:r w:rsidR="002D0B71" w:rsidRPr="003800E1">
              <w:rPr>
                <w:rFonts w:eastAsia="宋体" w:hint="eastAsia"/>
                <w:bCs/>
                <w:color w:val="000000" w:themeColor="text1"/>
                <w:sz w:val="21"/>
                <w:szCs w:val="21"/>
              </w:rPr>
              <w:t>大型活动或临时性活动配合方案</w:t>
            </w:r>
            <w:r w:rsidR="002D0B71">
              <w:rPr>
                <w:rFonts w:eastAsia="宋体" w:hint="eastAsia"/>
                <w:bCs/>
                <w:color w:val="000000" w:themeColor="text1"/>
                <w:sz w:val="21"/>
                <w:szCs w:val="21"/>
              </w:rPr>
              <w:t>：</w:t>
            </w:r>
            <w:proofErr w:type="gramStart"/>
            <w:r w:rsidR="002D0B71">
              <w:rPr>
                <w:rFonts w:ascii="宋体" w:eastAsia="宋体" w:hAnsi="宋体" w:cs="Calibri Light"/>
                <w:bCs/>
                <w:sz w:val="21"/>
                <w:szCs w:val="21"/>
              </w:rPr>
              <w:t>每满足</w:t>
            </w:r>
            <w:proofErr w:type="gramEnd"/>
            <w:r w:rsidR="002D0B71">
              <w:rPr>
                <w:rFonts w:ascii="宋体" w:eastAsia="宋体" w:hAnsi="宋体" w:cs="Calibri Light"/>
                <w:bCs/>
                <w:sz w:val="21"/>
                <w:szCs w:val="21"/>
              </w:rPr>
              <w:t>一项评审标准</w:t>
            </w:r>
            <w:r w:rsidR="002D0B71">
              <w:rPr>
                <w:rFonts w:ascii="宋体" w:eastAsia="宋体" w:hAnsi="宋体" w:cs="Calibri Light" w:hint="eastAsia"/>
                <w:bCs/>
                <w:sz w:val="21"/>
                <w:szCs w:val="21"/>
              </w:rPr>
              <w:t>得</w:t>
            </w:r>
            <w:r w:rsidR="00D40860">
              <w:rPr>
                <w:rFonts w:ascii="宋体" w:eastAsia="宋体" w:hAnsi="宋体" w:cs="Calibri Light"/>
                <w:bCs/>
                <w:sz w:val="21"/>
                <w:szCs w:val="21"/>
              </w:rPr>
              <w:t>1</w:t>
            </w:r>
            <w:r w:rsidR="002D0B71">
              <w:rPr>
                <w:rFonts w:ascii="宋体" w:eastAsia="宋体" w:hAnsi="宋体" w:cs="Calibri Light" w:hint="eastAsia"/>
                <w:bCs/>
                <w:sz w:val="21"/>
                <w:szCs w:val="21"/>
              </w:rPr>
              <w:t>分</w:t>
            </w:r>
            <w:r w:rsidR="002D0B71">
              <w:rPr>
                <w:rFonts w:ascii="宋体" w:eastAsia="宋体" w:hAnsi="宋体" w:cs="Calibri Light"/>
                <w:bCs/>
                <w:sz w:val="21"/>
                <w:szCs w:val="21"/>
              </w:rPr>
              <w:t>，满分</w:t>
            </w:r>
            <w:r w:rsidR="00D40860">
              <w:rPr>
                <w:rFonts w:ascii="宋体" w:eastAsia="宋体" w:hAnsi="宋体" w:cs="Calibri Light"/>
                <w:bCs/>
                <w:sz w:val="21"/>
                <w:szCs w:val="21"/>
              </w:rPr>
              <w:t>3</w:t>
            </w:r>
            <w:r w:rsidR="002D0B71">
              <w:rPr>
                <w:rFonts w:ascii="宋体" w:eastAsia="宋体" w:hAnsi="宋体" w:cs="Calibri Light" w:hint="eastAsia"/>
                <w:bCs/>
                <w:sz w:val="21"/>
                <w:szCs w:val="21"/>
              </w:rPr>
              <w:t>分。</w:t>
            </w:r>
          </w:p>
        </w:tc>
        <w:tc>
          <w:tcPr>
            <w:tcW w:w="888" w:type="dxa"/>
            <w:vMerge/>
            <w:shd w:val="clear" w:color="auto" w:fill="auto"/>
            <w:vAlign w:val="center"/>
          </w:tcPr>
          <w:p w14:paraId="69A37BFD" w14:textId="77777777" w:rsidR="002D0B71" w:rsidRDefault="002D0B71" w:rsidP="009B4F1A">
            <w:pPr>
              <w:spacing w:line="320" w:lineRule="exact"/>
              <w:rPr>
                <w:rFonts w:eastAsia="宋体"/>
                <w:bCs/>
                <w:color w:val="FF0000"/>
                <w:sz w:val="21"/>
                <w:szCs w:val="21"/>
              </w:rPr>
            </w:pPr>
          </w:p>
        </w:tc>
      </w:tr>
      <w:tr w:rsidR="002D0B71" w14:paraId="185FFC86" w14:textId="77777777" w:rsidTr="009B4F1A">
        <w:trPr>
          <w:trHeight w:val="1118"/>
        </w:trPr>
        <w:tc>
          <w:tcPr>
            <w:tcW w:w="735" w:type="dxa"/>
            <w:vMerge w:val="restart"/>
            <w:shd w:val="clear" w:color="auto" w:fill="auto"/>
            <w:vAlign w:val="center"/>
          </w:tcPr>
          <w:p w14:paraId="470D29DA"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商务</w:t>
            </w:r>
            <w:r>
              <w:rPr>
                <w:rFonts w:ascii="Calibri" w:eastAsia="宋体" w:hAnsi="宋体"/>
                <w:bCs/>
                <w:color w:val="000000" w:themeColor="text1"/>
                <w:sz w:val="21"/>
                <w:szCs w:val="21"/>
              </w:rPr>
              <w:t>评审部分</w:t>
            </w:r>
          </w:p>
        </w:tc>
        <w:tc>
          <w:tcPr>
            <w:tcW w:w="630" w:type="dxa"/>
            <w:vMerge w:val="restart"/>
            <w:shd w:val="clear" w:color="auto" w:fill="auto"/>
            <w:vAlign w:val="center"/>
          </w:tcPr>
          <w:p w14:paraId="5F0B59C6"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48</w:t>
            </w:r>
          </w:p>
        </w:tc>
        <w:tc>
          <w:tcPr>
            <w:tcW w:w="945" w:type="dxa"/>
            <w:shd w:val="clear" w:color="auto" w:fill="auto"/>
            <w:vAlign w:val="center"/>
          </w:tcPr>
          <w:p w14:paraId="517FE901" w14:textId="7947A11A" w:rsidR="002D0B71" w:rsidRDefault="00D40860"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16</w:t>
            </w:r>
          </w:p>
        </w:tc>
        <w:tc>
          <w:tcPr>
            <w:tcW w:w="5869" w:type="dxa"/>
            <w:shd w:val="clear" w:color="auto" w:fill="auto"/>
            <w:vAlign w:val="center"/>
          </w:tcPr>
          <w:p w14:paraId="70888DC5" w14:textId="77777777" w:rsidR="00AE3B4D" w:rsidRPr="00AE3B4D" w:rsidRDefault="00AE3B4D" w:rsidP="00AE3B4D">
            <w:pPr>
              <w:autoSpaceDE w:val="0"/>
              <w:autoSpaceDN w:val="0"/>
              <w:adjustRightInd w:val="0"/>
              <w:spacing w:line="300" w:lineRule="exact"/>
              <w:ind w:firstLineChars="200" w:firstLine="422"/>
              <w:jc w:val="both"/>
              <w:rPr>
                <w:rFonts w:ascii="宋体" w:eastAsia="宋体" w:hAnsi="宋体" w:cs="Calibri Light"/>
                <w:b/>
                <w:sz w:val="21"/>
                <w:szCs w:val="21"/>
              </w:rPr>
            </w:pPr>
            <w:r w:rsidRPr="00AE3B4D">
              <w:rPr>
                <w:rFonts w:ascii="宋体" w:eastAsia="宋体" w:hAnsi="宋体" w:cs="Calibri Light" w:hint="eastAsia"/>
                <w:b/>
                <w:sz w:val="21"/>
                <w:szCs w:val="21"/>
              </w:rPr>
              <w:t xml:space="preserve">人员配置情况： </w:t>
            </w:r>
          </w:p>
          <w:p w14:paraId="41B3C2D1" w14:textId="77777777" w:rsidR="00AE3B4D" w:rsidRPr="00AE3B4D" w:rsidRDefault="00AE3B4D" w:rsidP="00AE3B4D">
            <w:pPr>
              <w:autoSpaceDE w:val="0"/>
              <w:autoSpaceDN w:val="0"/>
              <w:adjustRightInd w:val="0"/>
              <w:spacing w:line="300" w:lineRule="exact"/>
              <w:ind w:firstLineChars="200" w:firstLine="422"/>
              <w:jc w:val="both"/>
              <w:rPr>
                <w:rFonts w:ascii="宋体" w:eastAsia="宋体" w:hAnsi="宋体" w:cs="Calibri Light"/>
                <w:b/>
                <w:sz w:val="21"/>
                <w:szCs w:val="21"/>
              </w:rPr>
            </w:pPr>
            <w:r w:rsidRPr="00AE3B4D">
              <w:rPr>
                <w:rFonts w:ascii="宋体" w:eastAsia="宋体" w:hAnsi="宋体" w:cs="Calibri Light" w:hint="eastAsia"/>
                <w:b/>
                <w:sz w:val="21"/>
                <w:szCs w:val="21"/>
              </w:rPr>
              <w:t>1、项目经理（共5分）：</w:t>
            </w:r>
          </w:p>
          <w:p w14:paraId="28459655" w14:textId="3CA7E029" w:rsidR="00AE3B4D" w:rsidRPr="00AE3B4D" w:rsidRDefault="00AE3B4D" w:rsidP="00AE3B4D">
            <w:pPr>
              <w:autoSpaceDE w:val="0"/>
              <w:autoSpaceDN w:val="0"/>
              <w:adjustRightInd w:val="0"/>
              <w:spacing w:line="300" w:lineRule="exact"/>
              <w:ind w:firstLineChars="200" w:firstLine="420"/>
              <w:jc w:val="both"/>
              <w:rPr>
                <w:rFonts w:ascii="宋体" w:eastAsia="宋体" w:hAnsi="宋体" w:cs="Calibri Light"/>
                <w:sz w:val="21"/>
                <w:szCs w:val="21"/>
              </w:rPr>
            </w:pPr>
            <w:r w:rsidRPr="00AE3B4D">
              <w:rPr>
                <w:rFonts w:ascii="宋体" w:eastAsia="宋体" w:hAnsi="宋体" w:cs="Calibri Light" w:hint="eastAsia"/>
                <w:sz w:val="21"/>
                <w:szCs w:val="21"/>
              </w:rPr>
              <w:t>拟派项目经理年龄40岁</w:t>
            </w:r>
            <w:r w:rsidR="00AB42AC">
              <w:rPr>
                <w:rFonts w:ascii="宋体" w:eastAsia="宋体" w:hAnsi="宋体" w:cs="Calibri Light" w:hint="eastAsia"/>
                <w:sz w:val="21"/>
                <w:szCs w:val="21"/>
              </w:rPr>
              <w:t>（</w:t>
            </w:r>
            <w:r w:rsidR="00AB42AC">
              <w:rPr>
                <w:rFonts w:ascii="宋体" w:eastAsia="宋体" w:hAnsi="宋体" w:cs="Calibri Light"/>
                <w:sz w:val="21"/>
                <w:szCs w:val="21"/>
              </w:rPr>
              <w:t>含）</w:t>
            </w:r>
            <w:r w:rsidRPr="00AE3B4D">
              <w:rPr>
                <w:rFonts w:ascii="宋体" w:eastAsia="宋体" w:hAnsi="宋体" w:cs="Calibri Light" w:hint="eastAsia"/>
                <w:sz w:val="21"/>
                <w:szCs w:val="21"/>
              </w:rPr>
              <w:t>以内，</w:t>
            </w:r>
            <w:r w:rsidR="00657A42">
              <w:rPr>
                <w:rFonts w:ascii="宋体" w:eastAsia="宋体" w:hAnsi="宋体" w:cs="Calibri Light" w:hint="eastAsia"/>
                <w:sz w:val="21"/>
                <w:szCs w:val="21"/>
              </w:rPr>
              <w:t>具有</w:t>
            </w:r>
            <w:r w:rsidRPr="00AE3B4D">
              <w:rPr>
                <w:rFonts w:ascii="宋体" w:eastAsia="宋体" w:hAnsi="宋体" w:cs="Calibri Light" w:hint="eastAsia"/>
                <w:sz w:val="21"/>
                <w:szCs w:val="21"/>
              </w:rPr>
              <w:t>5年及以上安保服务管理层工作经验，大专及以上学历，且同时具备退伍证、二级保安员证（二级技师及以上）。</w:t>
            </w:r>
            <w:r w:rsidR="00A569DB">
              <w:rPr>
                <w:rFonts w:ascii="宋体" w:eastAsia="宋体" w:hAnsi="宋体" w:cs="Calibri Light" w:hint="eastAsia"/>
                <w:sz w:val="21"/>
                <w:szCs w:val="21"/>
              </w:rPr>
              <w:t>以上评审</w:t>
            </w:r>
            <w:r w:rsidR="00A569DB">
              <w:rPr>
                <w:rFonts w:ascii="宋体" w:eastAsia="宋体" w:hAnsi="宋体" w:cs="Calibri Light"/>
                <w:sz w:val="21"/>
                <w:szCs w:val="21"/>
              </w:rPr>
              <w:t>内容需提供</w:t>
            </w:r>
            <w:r w:rsidR="00A24210">
              <w:rPr>
                <w:rFonts w:ascii="宋体" w:eastAsia="宋体" w:hAnsi="宋体" w:cs="Calibri Light" w:hint="eastAsia"/>
                <w:sz w:val="21"/>
                <w:szCs w:val="21"/>
              </w:rPr>
              <w:t>身份证扫描件</w:t>
            </w:r>
            <w:r w:rsidR="00A24210">
              <w:rPr>
                <w:rFonts w:ascii="宋体" w:eastAsia="宋体" w:hAnsi="宋体" w:cs="Calibri Light"/>
                <w:sz w:val="21"/>
                <w:szCs w:val="21"/>
              </w:rPr>
              <w:t>、</w:t>
            </w:r>
            <w:r w:rsidR="00887B13" w:rsidRPr="00887B13">
              <w:rPr>
                <w:rFonts w:ascii="宋体" w:eastAsia="宋体" w:hAnsi="宋体" w:cs="Calibri Light" w:hint="eastAsia"/>
                <w:sz w:val="21"/>
                <w:szCs w:val="21"/>
              </w:rPr>
              <w:t>加盖服务单位公章的工作证明或甲乙双方签订的物业合同扫描件</w:t>
            </w:r>
            <w:r w:rsidR="00887B13">
              <w:rPr>
                <w:rFonts w:ascii="宋体" w:eastAsia="宋体" w:hAnsi="宋体" w:cs="Calibri Light" w:hint="eastAsia"/>
                <w:sz w:val="21"/>
                <w:szCs w:val="21"/>
              </w:rPr>
              <w:t>（</w:t>
            </w:r>
            <w:r w:rsidR="00887B13" w:rsidRPr="00887B13">
              <w:rPr>
                <w:rFonts w:ascii="宋体" w:eastAsia="宋体" w:hAnsi="宋体" w:cs="Calibri Light" w:hint="eastAsia"/>
                <w:sz w:val="21"/>
                <w:szCs w:val="21"/>
              </w:rPr>
              <w:t>合同内容应能体现项目经理的信息</w:t>
            </w:r>
            <w:r w:rsidR="00887B13">
              <w:rPr>
                <w:rFonts w:ascii="宋体" w:eastAsia="宋体" w:hAnsi="宋体" w:cs="Calibri Light"/>
                <w:sz w:val="21"/>
                <w:szCs w:val="21"/>
              </w:rPr>
              <w:t>）</w:t>
            </w:r>
            <w:r w:rsidR="00887B13" w:rsidRPr="00887B13">
              <w:rPr>
                <w:rFonts w:ascii="宋体" w:eastAsia="宋体" w:hAnsi="宋体" w:cs="Calibri Light" w:hint="eastAsia"/>
                <w:sz w:val="21"/>
                <w:szCs w:val="21"/>
              </w:rPr>
              <w:t>，</w:t>
            </w:r>
            <w:r w:rsidR="00430CFC" w:rsidRPr="001757E1">
              <w:rPr>
                <w:rFonts w:ascii="宋体" w:eastAsia="宋体" w:hAnsi="宋体"/>
                <w:sz w:val="21"/>
                <w:szCs w:val="21"/>
              </w:rPr>
              <w:t>学历证书扫描件及</w:t>
            </w:r>
            <w:proofErr w:type="gramStart"/>
            <w:r w:rsidR="00430CFC" w:rsidRPr="001757E1">
              <w:rPr>
                <w:rFonts w:ascii="宋体" w:eastAsia="宋体" w:hAnsi="宋体"/>
                <w:sz w:val="21"/>
                <w:szCs w:val="21"/>
              </w:rPr>
              <w:t>学信网查询</w:t>
            </w:r>
            <w:proofErr w:type="gramEnd"/>
            <w:r w:rsidR="00430CFC" w:rsidRPr="001757E1">
              <w:rPr>
                <w:rFonts w:ascii="宋体" w:eastAsia="宋体" w:hAnsi="宋体"/>
                <w:sz w:val="21"/>
                <w:szCs w:val="21"/>
              </w:rPr>
              <w:t>报告</w:t>
            </w:r>
            <w:r w:rsidR="00430CFC">
              <w:rPr>
                <w:rFonts w:ascii="宋体" w:eastAsia="宋体" w:hAnsi="宋体" w:hint="eastAsia"/>
                <w:sz w:val="21"/>
                <w:szCs w:val="21"/>
              </w:rPr>
              <w:t>、</w:t>
            </w:r>
            <w:r w:rsidR="00C8065B">
              <w:rPr>
                <w:rFonts w:ascii="宋体" w:eastAsia="宋体" w:hAnsi="宋体" w:hint="eastAsia"/>
                <w:sz w:val="21"/>
                <w:szCs w:val="21"/>
              </w:rPr>
              <w:t>退伍证</w:t>
            </w:r>
            <w:r w:rsidR="00C8065B">
              <w:rPr>
                <w:rFonts w:ascii="宋体" w:eastAsia="宋体" w:hAnsi="宋体"/>
                <w:sz w:val="21"/>
                <w:szCs w:val="21"/>
              </w:rPr>
              <w:t>和</w:t>
            </w:r>
            <w:r w:rsidR="00C8065B" w:rsidRPr="00AE3B4D">
              <w:rPr>
                <w:rFonts w:ascii="宋体" w:eastAsia="宋体" w:hAnsi="宋体" w:cs="Calibri Light" w:hint="eastAsia"/>
                <w:sz w:val="21"/>
                <w:szCs w:val="21"/>
              </w:rPr>
              <w:t>二级保安员证</w:t>
            </w:r>
            <w:r w:rsidR="00C8065B">
              <w:rPr>
                <w:rFonts w:ascii="宋体" w:eastAsia="宋体" w:hAnsi="宋体" w:cs="Calibri Light" w:hint="eastAsia"/>
                <w:sz w:val="21"/>
                <w:szCs w:val="21"/>
              </w:rPr>
              <w:t>的</w:t>
            </w:r>
            <w:r w:rsidR="0077004D">
              <w:rPr>
                <w:rFonts w:ascii="宋体" w:eastAsia="宋体" w:hAnsi="宋体" w:hint="eastAsia"/>
                <w:sz w:val="21"/>
                <w:szCs w:val="21"/>
              </w:rPr>
              <w:t>证书</w:t>
            </w:r>
            <w:r w:rsidR="0077004D">
              <w:rPr>
                <w:rFonts w:ascii="宋体" w:eastAsia="宋体" w:hAnsi="宋体"/>
                <w:sz w:val="21"/>
                <w:szCs w:val="21"/>
              </w:rPr>
              <w:t>扫描件</w:t>
            </w:r>
            <w:r w:rsidR="005914D5">
              <w:rPr>
                <w:rFonts w:ascii="宋体" w:eastAsia="宋体" w:hAnsi="宋体" w:cs="Calibri Light" w:hint="eastAsia"/>
                <w:sz w:val="21"/>
                <w:szCs w:val="21"/>
              </w:rPr>
              <w:t>，</w:t>
            </w:r>
            <w:r w:rsidRPr="00AE3B4D">
              <w:rPr>
                <w:rFonts w:ascii="宋体" w:eastAsia="宋体" w:hAnsi="宋体" w:cs="Calibri Light" w:hint="eastAsia"/>
                <w:sz w:val="21"/>
                <w:szCs w:val="21"/>
              </w:rPr>
              <w:t>全部</w:t>
            </w:r>
            <w:r w:rsidR="00C8065B">
              <w:rPr>
                <w:rFonts w:ascii="宋体" w:eastAsia="宋体" w:hAnsi="宋体" w:cs="Calibri Light" w:hint="eastAsia"/>
                <w:sz w:val="21"/>
                <w:szCs w:val="21"/>
              </w:rPr>
              <w:t>资料提供完整</w:t>
            </w:r>
            <w:r w:rsidRPr="00AE3B4D">
              <w:rPr>
                <w:rFonts w:ascii="宋体" w:eastAsia="宋体" w:hAnsi="宋体" w:cs="Calibri Light" w:hint="eastAsia"/>
                <w:sz w:val="21"/>
                <w:szCs w:val="21"/>
              </w:rPr>
              <w:t>得5分，否则不得分。</w:t>
            </w:r>
          </w:p>
          <w:p w14:paraId="10A4FC85" w14:textId="066DA113" w:rsidR="00AE3B4D" w:rsidRPr="00AE3B4D" w:rsidRDefault="00AE3B4D" w:rsidP="00AE3B4D">
            <w:pPr>
              <w:autoSpaceDE w:val="0"/>
              <w:autoSpaceDN w:val="0"/>
              <w:adjustRightInd w:val="0"/>
              <w:spacing w:line="300" w:lineRule="exact"/>
              <w:ind w:firstLineChars="200" w:firstLine="422"/>
              <w:jc w:val="both"/>
              <w:rPr>
                <w:rFonts w:ascii="宋体" w:eastAsia="宋体" w:hAnsi="宋体" w:cs="Calibri Light"/>
                <w:b/>
                <w:sz w:val="21"/>
                <w:szCs w:val="21"/>
              </w:rPr>
            </w:pPr>
            <w:r w:rsidRPr="00AE3B4D">
              <w:rPr>
                <w:rFonts w:ascii="宋体" w:eastAsia="宋体" w:hAnsi="宋体" w:cs="Calibri Light" w:hint="eastAsia"/>
                <w:b/>
                <w:sz w:val="21"/>
                <w:szCs w:val="21"/>
              </w:rPr>
              <w:t>2、其他安保人员（共</w:t>
            </w:r>
            <w:r w:rsidR="00E568C6">
              <w:rPr>
                <w:rFonts w:ascii="宋体" w:eastAsia="宋体" w:hAnsi="宋体" w:cs="Calibri Light"/>
                <w:b/>
                <w:sz w:val="21"/>
                <w:szCs w:val="21"/>
              </w:rPr>
              <w:t>6</w:t>
            </w:r>
            <w:r w:rsidRPr="00AE3B4D">
              <w:rPr>
                <w:rFonts w:ascii="宋体" w:eastAsia="宋体" w:hAnsi="宋体" w:cs="Calibri Light" w:hint="eastAsia"/>
                <w:b/>
                <w:sz w:val="21"/>
                <w:szCs w:val="21"/>
              </w:rPr>
              <w:t>分）</w:t>
            </w:r>
            <w:r w:rsidR="00E568C6">
              <w:rPr>
                <w:rFonts w:ascii="宋体" w:eastAsia="宋体" w:hAnsi="宋体" w:cs="Calibri Light" w:hint="eastAsia"/>
                <w:b/>
                <w:sz w:val="21"/>
                <w:szCs w:val="21"/>
              </w:rPr>
              <w:t>：</w:t>
            </w:r>
          </w:p>
          <w:p w14:paraId="2478324A" w14:textId="5F9FB660" w:rsidR="00AE3B4D" w:rsidRPr="00C8065B" w:rsidRDefault="00AE3B4D" w:rsidP="00C8065B">
            <w:pPr>
              <w:autoSpaceDE w:val="0"/>
              <w:autoSpaceDN w:val="0"/>
              <w:adjustRightInd w:val="0"/>
              <w:spacing w:line="300" w:lineRule="exact"/>
              <w:ind w:firstLineChars="200" w:firstLine="420"/>
              <w:jc w:val="both"/>
              <w:rPr>
                <w:rFonts w:ascii="宋体" w:eastAsia="宋体" w:hAnsi="宋体" w:cs="Calibri Light"/>
                <w:sz w:val="21"/>
                <w:szCs w:val="21"/>
              </w:rPr>
            </w:pPr>
            <w:r w:rsidRPr="00AE3B4D">
              <w:rPr>
                <w:rFonts w:ascii="宋体" w:eastAsia="宋体" w:hAnsi="宋体" w:cs="Calibri Light" w:hint="eastAsia"/>
                <w:sz w:val="21"/>
                <w:szCs w:val="21"/>
              </w:rPr>
              <w:t>拟派项目大队长具有5年</w:t>
            </w:r>
            <w:r w:rsidR="00AB42AC">
              <w:rPr>
                <w:rFonts w:ascii="宋体" w:eastAsia="宋体" w:hAnsi="宋体" w:cs="Calibri Light" w:hint="eastAsia"/>
                <w:sz w:val="21"/>
                <w:szCs w:val="21"/>
              </w:rPr>
              <w:t>及以上安保服务管理层工作经验，大专及以上学历，且同时具备退伍证</w:t>
            </w:r>
            <w:r w:rsidRPr="00AE3B4D">
              <w:rPr>
                <w:rFonts w:ascii="宋体" w:eastAsia="宋体" w:hAnsi="宋体" w:cs="Calibri Light" w:hint="eastAsia"/>
                <w:sz w:val="21"/>
                <w:szCs w:val="21"/>
              </w:rPr>
              <w:t>。</w:t>
            </w:r>
            <w:r w:rsidR="00C8065B">
              <w:rPr>
                <w:rFonts w:ascii="宋体" w:eastAsia="宋体" w:hAnsi="宋体" w:cs="Calibri Light" w:hint="eastAsia"/>
                <w:sz w:val="21"/>
                <w:szCs w:val="21"/>
              </w:rPr>
              <w:t>以上评审</w:t>
            </w:r>
            <w:r w:rsidR="00C8065B">
              <w:rPr>
                <w:rFonts w:ascii="宋体" w:eastAsia="宋体" w:hAnsi="宋体" w:cs="Calibri Light"/>
                <w:sz w:val="21"/>
                <w:szCs w:val="21"/>
              </w:rPr>
              <w:t>内容需提供</w:t>
            </w:r>
            <w:r w:rsidR="00887B13" w:rsidRPr="00887B13">
              <w:rPr>
                <w:rFonts w:ascii="宋体" w:eastAsia="宋体" w:hAnsi="宋体" w:cs="Calibri Light" w:hint="eastAsia"/>
                <w:sz w:val="21"/>
                <w:szCs w:val="21"/>
              </w:rPr>
              <w:t>加盖服务单位公章的工作证明或甲乙双方签订的物业合同</w:t>
            </w:r>
            <w:r w:rsidR="00887B13" w:rsidRPr="00887B13">
              <w:rPr>
                <w:rFonts w:ascii="宋体" w:eastAsia="宋体" w:hAnsi="宋体" w:cs="Calibri Light" w:hint="eastAsia"/>
                <w:sz w:val="21"/>
                <w:szCs w:val="21"/>
              </w:rPr>
              <w:lastRenderedPageBreak/>
              <w:t>扫描件</w:t>
            </w:r>
            <w:r w:rsidR="00887B13">
              <w:rPr>
                <w:rFonts w:ascii="宋体" w:eastAsia="宋体" w:hAnsi="宋体" w:cs="Calibri Light" w:hint="eastAsia"/>
                <w:sz w:val="21"/>
                <w:szCs w:val="21"/>
              </w:rPr>
              <w:t>（</w:t>
            </w:r>
            <w:r w:rsidR="00887B13" w:rsidRPr="00887B13">
              <w:rPr>
                <w:rFonts w:ascii="宋体" w:eastAsia="宋体" w:hAnsi="宋体" w:cs="Calibri Light" w:hint="eastAsia"/>
                <w:sz w:val="21"/>
                <w:szCs w:val="21"/>
              </w:rPr>
              <w:t>合同内容应能体现</w:t>
            </w:r>
            <w:r w:rsidR="00887B13" w:rsidRPr="00AE3B4D">
              <w:rPr>
                <w:rFonts w:ascii="宋体" w:eastAsia="宋体" w:hAnsi="宋体" w:cs="Calibri Light" w:hint="eastAsia"/>
                <w:sz w:val="21"/>
                <w:szCs w:val="21"/>
              </w:rPr>
              <w:t>项目大队长</w:t>
            </w:r>
            <w:r w:rsidR="00887B13" w:rsidRPr="00887B13">
              <w:rPr>
                <w:rFonts w:ascii="宋体" w:eastAsia="宋体" w:hAnsi="宋体" w:cs="Calibri Light" w:hint="eastAsia"/>
                <w:sz w:val="21"/>
                <w:szCs w:val="21"/>
              </w:rPr>
              <w:t>的信息</w:t>
            </w:r>
            <w:r w:rsidR="00887B13">
              <w:rPr>
                <w:rFonts w:ascii="宋体" w:eastAsia="宋体" w:hAnsi="宋体" w:cs="Calibri Light"/>
                <w:sz w:val="21"/>
                <w:szCs w:val="21"/>
              </w:rPr>
              <w:t>）</w:t>
            </w:r>
            <w:r w:rsidR="00C8065B">
              <w:rPr>
                <w:rFonts w:ascii="宋体" w:eastAsia="宋体" w:hAnsi="宋体" w:cs="Calibri Light" w:hint="eastAsia"/>
                <w:sz w:val="21"/>
                <w:szCs w:val="21"/>
              </w:rPr>
              <w:t>，</w:t>
            </w:r>
            <w:r w:rsidR="00C8065B" w:rsidRPr="001757E1">
              <w:rPr>
                <w:rFonts w:ascii="宋体" w:eastAsia="宋体" w:hAnsi="宋体"/>
                <w:sz w:val="21"/>
                <w:szCs w:val="21"/>
              </w:rPr>
              <w:t>学历证书扫描件及</w:t>
            </w:r>
            <w:proofErr w:type="gramStart"/>
            <w:r w:rsidR="00C8065B" w:rsidRPr="001757E1">
              <w:rPr>
                <w:rFonts w:ascii="宋体" w:eastAsia="宋体" w:hAnsi="宋体"/>
                <w:sz w:val="21"/>
                <w:szCs w:val="21"/>
              </w:rPr>
              <w:t>学信网查询</w:t>
            </w:r>
            <w:proofErr w:type="gramEnd"/>
            <w:r w:rsidR="00C8065B" w:rsidRPr="001757E1">
              <w:rPr>
                <w:rFonts w:ascii="宋体" w:eastAsia="宋体" w:hAnsi="宋体"/>
                <w:sz w:val="21"/>
                <w:szCs w:val="21"/>
              </w:rPr>
              <w:t>报告</w:t>
            </w:r>
            <w:r w:rsidR="00C8065B">
              <w:rPr>
                <w:rFonts w:ascii="宋体" w:eastAsia="宋体" w:hAnsi="宋体" w:hint="eastAsia"/>
                <w:sz w:val="21"/>
                <w:szCs w:val="21"/>
              </w:rPr>
              <w:t>、退伍证</w:t>
            </w:r>
            <w:r w:rsidR="00C8065B">
              <w:rPr>
                <w:rFonts w:ascii="宋体" w:eastAsia="宋体" w:hAnsi="宋体"/>
                <w:sz w:val="21"/>
                <w:szCs w:val="21"/>
              </w:rPr>
              <w:t>扫描件</w:t>
            </w:r>
            <w:r w:rsidR="00C8065B">
              <w:rPr>
                <w:rFonts w:ascii="宋体" w:eastAsia="宋体" w:hAnsi="宋体" w:cs="Calibri Light" w:hint="eastAsia"/>
                <w:sz w:val="21"/>
                <w:szCs w:val="21"/>
              </w:rPr>
              <w:t>，</w:t>
            </w:r>
            <w:r w:rsidR="00C8065B" w:rsidRPr="00AE3B4D">
              <w:rPr>
                <w:rFonts w:ascii="宋体" w:eastAsia="宋体" w:hAnsi="宋体" w:cs="Calibri Light" w:hint="eastAsia"/>
                <w:sz w:val="21"/>
                <w:szCs w:val="21"/>
              </w:rPr>
              <w:t>全部</w:t>
            </w:r>
            <w:r w:rsidR="00C8065B">
              <w:rPr>
                <w:rFonts w:ascii="宋体" w:eastAsia="宋体" w:hAnsi="宋体" w:cs="Calibri Light" w:hint="eastAsia"/>
                <w:sz w:val="21"/>
                <w:szCs w:val="21"/>
              </w:rPr>
              <w:t>资料提供完整</w:t>
            </w:r>
            <w:r w:rsidR="00C8065B" w:rsidRPr="00AE3B4D">
              <w:rPr>
                <w:rFonts w:ascii="宋体" w:eastAsia="宋体" w:hAnsi="宋体" w:cs="Calibri Light" w:hint="eastAsia"/>
                <w:sz w:val="21"/>
                <w:szCs w:val="21"/>
              </w:rPr>
              <w:t>得</w:t>
            </w:r>
            <w:r w:rsidR="00C8065B">
              <w:rPr>
                <w:rFonts w:ascii="宋体" w:eastAsia="宋体" w:hAnsi="宋体" w:cs="Calibri Light"/>
                <w:sz w:val="21"/>
                <w:szCs w:val="21"/>
              </w:rPr>
              <w:t>3</w:t>
            </w:r>
            <w:r w:rsidR="00C8065B" w:rsidRPr="00AE3B4D">
              <w:rPr>
                <w:rFonts w:ascii="宋体" w:eastAsia="宋体" w:hAnsi="宋体" w:cs="Calibri Light" w:hint="eastAsia"/>
                <w:sz w:val="21"/>
                <w:szCs w:val="21"/>
              </w:rPr>
              <w:t>分，否则不得分。</w:t>
            </w:r>
          </w:p>
          <w:p w14:paraId="65DD7123" w14:textId="68447699" w:rsidR="00887B13" w:rsidRPr="00C8065B" w:rsidRDefault="00AE3B4D" w:rsidP="00887B13">
            <w:pPr>
              <w:autoSpaceDE w:val="0"/>
              <w:autoSpaceDN w:val="0"/>
              <w:adjustRightInd w:val="0"/>
              <w:spacing w:line="300" w:lineRule="exact"/>
              <w:ind w:firstLineChars="200" w:firstLine="420"/>
              <w:jc w:val="both"/>
              <w:rPr>
                <w:rFonts w:ascii="宋体" w:eastAsia="宋体" w:hAnsi="宋体" w:cs="Calibri Light"/>
                <w:sz w:val="21"/>
                <w:szCs w:val="21"/>
              </w:rPr>
            </w:pPr>
            <w:r w:rsidRPr="00AE3B4D">
              <w:rPr>
                <w:rFonts w:ascii="宋体" w:eastAsia="宋体" w:hAnsi="宋体" w:cs="Calibri Light" w:hint="eastAsia"/>
                <w:sz w:val="21"/>
                <w:szCs w:val="21"/>
              </w:rPr>
              <w:t>拟派项目班长具有3年及以上安保服务管理层工作经验</w:t>
            </w:r>
            <w:r w:rsidR="00657A42">
              <w:rPr>
                <w:rFonts w:ascii="宋体" w:eastAsia="宋体" w:hAnsi="宋体" w:cs="Calibri Light" w:hint="eastAsia"/>
                <w:sz w:val="21"/>
                <w:szCs w:val="21"/>
              </w:rPr>
              <w:t>并</w:t>
            </w:r>
            <w:r w:rsidR="00657A42">
              <w:rPr>
                <w:rFonts w:ascii="宋体" w:eastAsia="宋体" w:hAnsi="宋体" w:cs="Calibri Light"/>
                <w:sz w:val="21"/>
                <w:szCs w:val="21"/>
              </w:rPr>
              <w:t>提供相应的证明材料</w:t>
            </w:r>
            <w:r w:rsidRPr="00AE3B4D">
              <w:rPr>
                <w:rFonts w:ascii="宋体" w:eastAsia="宋体" w:hAnsi="宋体" w:cs="Calibri Light" w:hint="eastAsia"/>
                <w:sz w:val="21"/>
                <w:szCs w:val="21"/>
              </w:rPr>
              <w:t>，要求大专及以上学历，且同时具备退伍证。</w:t>
            </w:r>
            <w:r w:rsidR="00887B13">
              <w:rPr>
                <w:rFonts w:ascii="宋体" w:eastAsia="宋体" w:hAnsi="宋体" w:cs="Calibri Light" w:hint="eastAsia"/>
                <w:sz w:val="21"/>
                <w:szCs w:val="21"/>
              </w:rPr>
              <w:t>以上评审</w:t>
            </w:r>
            <w:r w:rsidR="00887B13">
              <w:rPr>
                <w:rFonts w:ascii="宋体" w:eastAsia="宋体" w:hAnsi="宋体" w:cs="Calibri Light"/>
                <w:sz w:val="21"/>
                <w:szCs w:val="21"/>
              </w:rPr>
              <w:t>内容需提供</w:t>
            </w:r>
            <w:r w:rsidR="00887B13" w:rsidRPr="00887B13">
              <w:rPr>
                <w:rFonts w:ascii="宋体" w:eastAsia="宋体" w:hAnsi="宋体" w:cs="Calibri Light" w:hint="eastAsia"/>
                <w:sz w:val="21"/>
                <w:szCs w:val="21"/>
              </w:rPr>
              <w:t>加盖服务单位公章的工作证明或甲乙双方签订的物业合同扫描件</w:t>
            </w:r>
            <w:r w:rsidR="00887B13">
              <w:rPr>
                <w:rFonts w:ascii="宋体" w:eastAsia="宋体" w:hAnsi="宋体" w:cs="Calibri Light" w:hint="eastAsia"/>
                <w:sz w:val="21"/>
                <w:szCs w:val="21"/>
              </w:rPr>
              <w:t>（</w:t>
            </w:r>
            <w:r w:rsidR="00887B13" w:rsidRPr="00887B13">
              <w:rPr>
                <w:rFonts w:ascii="宋体" w:eastAsia="宋体" w:hAnsi="宋体" w:cs="Calibri Light" w:hint="eastAsia"/>
                <w:sz w:val="21"/>
                <w:szCs w:val="21"/>
              </w:rPr>
              <w:t>合同内容应能体现</w:t>
            </w:r>
            <w:r w:rsidR="00887B13" w:rsidRPr="00AE3B4D">
              <w:rPr>
                <w:rFonts w:ascii="宋体" w:eastAsia="宋体" w:hAnsi="宋体" w:cs="Calibri Light" w:hint="eastAsia"/>
                <w:sz w:val="21"/>
                <w:szCs w:val="21"/>
              </w:rPr>
              <w:t>项目</w:t>
            </w:r>
            <w:r w:rsidR="00887B13">
              <w:rPr>
                <w:rFonts w:ascii="宋体" w:eastAsia="宋体" w:hAnsi="宋体" w:cs="Calibri Light" w:hint="eastAsia"/>
                <w:sz w:val="21"/>
                <w:szCs w:val="21"/>
              </w:rPr>
              <w:t>班长</w:t>
            </w:r>
            <w:r w:rsidR="00887B13" w:rsidRPr="00887B13">
              <w:rPr>
                <w:rFonts w:ascii="宋体" w:eastAsia="宋体" w:hAnsi="宋体" w:cs="Calibri Light" w:hint="eastAsia"/>
                <w:sz w:val="21"/>
                <w:szCs w:val="21"/>
              </w:rPr>
              <w:t>的信息</w:t>
            </w:r>
            <w:r w:rsidR="00887B13">
              <w:rPr>
                <w:rFonts w:ascii="宋体" w:eastAsia="宋体" w:hAnsi="宋体" w:cs="Calibri Light"/>
                <w:sz w:val="21"/>
                <w:szCs w:val="21"/>
              </w:rPr>
              <w:t>）</w:t>
            </w:r>
            <w:r w:rsidR="00887B13">
              <w:rPr>
                <w:rFonts w:ascii="宋体" w:eastAsia="宋体" w:hAnsi="宋体" w:cs="Calibri Light" w:hint="eastAsia"/>
                <w:sz w:val="21"/>
                <w:szCs w:val="21"/>
              </w:rPr>
              <w:t>，</w:t>
            </w:r>
            <w:r w:rsidR="00887B13" w:rsidRPr="001757E1">
              <w:rPr>
                <w:rFonts w:ascii="宋体" w:eastAsia="宋体" w:hAnsi="宋体"/>
                <w:sz w:val="21"/>
                <w:szCs w:val="21"/>
              </w:rPr>
              <w:t>学历证书扫描件及</w:t>
            </w:r>
            <w:proofErr w:type="gramStart"/>
            <w:r w:rsidR="00887B13" w:rsidRPr="001757E1">
              <w:rPr>
                <w:rFonts w:ascii="宋体" w:eastAsia="宋体" w:hAnsi="宋体"/>
                <w:sz w:val="21"/>
                <w:szCs w:val="21"/>
              </w:rPr>
              <w:t>学信网查询</w:t>
            </w:r>
            <w:proofErr w:type="gramEnd"/>
            <w:r w:rsidR="00887B13" w:rsidRPr="001757E1">
              <w:rPr>
                <w:rFonts w:ascii="宋体" w:eastAsia="宋体" w:hAnsi="宋体"/>
                <w:sz w:val="21"/>
                <w:szCs w:val="21"/>
              </w:rPr>
              <w:t>报告</w:t>
            </w:r>
            <w:r w:rsidR="00887B13">
              <w:rPr>
                <w:rFonts w:ascii="宋体" w:eastAsia="宋体" w:hAnsi="宋体" w:hint="eastAsia"/>
                <w:sz w:val="21"/>
                <w:szCs w:val="21"/>
              </w:rPr>
              <w:t>、退伍证</w:t>
            </w:r>
            <w:r w:rsidR="00887B13">
              <w:rPr>
                <w:rFonts w:ascii="宋体" w:eastAsia="宋体" w:hAnsi="宋体"/>
                <w:sz w:val="21"/>
                <w:szCs w:val="21"/>
              </w:rPr>
              <w:t>扫描件</w:t>
            </w:r>
            <w:r w:rsidR="00887B13">
              <w:rPr>
                <w:rFonts w:ascii="宋体" w:eastAsia="宋体" w:hAnsi="宋体" w:cs="Calibri Light" w:hint="eastAsia"/>
                <w:sz w:val="21"/>
                <w:szCs w:val="21"/>
              </w:rPr>
              <w:t>，</w:t>
            </w:r>
            <w:r w:rsidR="00887B13" w:rsidRPr="00AE3B4D">
              <w:rPr>
                <w:rFonts w:ascii="宋体" w:eastAsia="宋体" w:hAnsi="宋体" w:cs="Calibri Light" w:hint="eastAsia"/>
                <w:sz w:val="21"/>
                <w:szCs w:val="21"/>
              </w:rPr>
              <w:t>全部</w:t>
            </w:r>
            <w:r w:rsidR="00887B13">
              <w:rPr>
                <w:rFonts w:ascii="宋体" w:eastAsia="宋体" w:hAnsi="宋体" w:cs="Calibri Light" w:hint="eastAsia"/>
                <w:sz w:val="21"/>
                <w:szCs w:val="21"/>
              </w:rPr>
              <w:t>资料提供完整</w:t>
            </w:r>
            <w:r w:rsidR="00887B13" w:rsidRPr="00AE3B4D">
              <w:rPr>
                <w:rFonts w:ascii="宋体" w:eastAsia="宋体" w:hAnsi="宋体" w:cs="Calibri Light" w:hint="eastAsia"/>
                <w:sz w:val="21"/>
                <w:szCs w:val="21"/>
              </w:rPr>
              <w:t>得</w:t>
            </w:r>
            <w:r w:rsidR="00887B13">
              <w:rPr>
                <w:rFonts w:ascii="宋体" w:eastAsia="宋体" w:hAnsi="宋体" w:cs="Calibri Light"/>
                <w:sz w:val="21"/>
                <w:szCs w:val="21"/>
              </w:rPr>
              <w:t>3</w:t>
            </w:r>
            <w:r w:rsidR="00887B13" w:rsidRPr="00AE3B4D">
              <w:rPr>
                <w:rFonts w:ascii="宋体" w:eastAsia="宋体" w:hAnsi="宋体" w:cs="Calibri Light" w:hint="eastAsia"/>
                <w:sz w:val="21"/>
                <w:szCs w:val="21"/>
              </w:rPr>
              <w:t>分，否则不得分。</w:t>
            </w:r>
          </w:p>
          <w:p w14:paraId="1177BEAF" w14:textId="23CC0B62" w:rsidR="00E568C6" w:rsidRPr="00E568C6" w:rsidRDefault="00E568C6" w:rsidP="00AE3B4D">
            <w:pPr>
              <w:autoSpaceDE w:val="0"/>
              <w:autoSpaceDN w:val="0"/>
              <w:adjustRightInd w:val="0"/>
              <w:spacing w:line="300" w:lineRule="exact"/>
              <w:ind w:firstLineChars="200" w:firstLine="422"/>
              <w:jc w:val="both"/>
              <w:rPr>
                <w:rFonts w:ascii="宋体" w:eastAsia="宋体" w:hAnsi="宋体" w:cs="Calibri Light"/>
                <w:b/>
                <w:sz w:val="21"/>
                <w:szCs w:val="21"/>
              </w:rPr>
            </w:pPr>
            <w:r w:rsidRPr="00E568C6">
              <w:rPr>
                <w:rFonts w:ascii="宋体" w:eastAsia="宋体" w:hAnsi="宋体" w:cs="Calibri Light" w:hint="eastAsia"/>
                <w:b/>
                <w:sz w:val="21"/>
                <w:szCs w:val="21"/>
              </w:rPr>
              <w:t>3、安保</w:t>
            </w:r>
            <w:r w:rsidRPr="00E568C6">
              <w:rPr>
                <w:rFonts w:ascii="宋体" w:eastAsia="宋体" w:hAnsi="宋体" w:cs="Calibri Light"/>
                <w:b/>
                <w:sz w:val="21"/>
                <w:szCs w:val="21"/>
              </w:rPr>
              <w:t>人</w:t>
            </w:r>
            <w:proofErr w:type="gramStart"/>
            <w:r w:rsidRPr="00E568C6">
              <w:rPr>
                <w:rFonts w:ascii="宋体" w:eastAsia="宋体" w:hAnsi="宋体" w:cs="Calibri Light"/>
                <w:b/>
                <w:sz w:val="21"/>
                <w:szCs w:val="21"/>
              </w:rPr>
              <w:t>员构成</w:t>
            </w:r>
            <w:proofErr w:type="gramEnd"/>
            <w:r w:rsidRPr="00E568C6">
              <w:rPr>
                <w:rFonts w:ascii="宋体" w:eastAsia="宋体" w:hAnsi="宋体" w:cs="Calibri Light"/>
                <w:b/>
                <w:sz w:val="21"/>
                <w:szCs w:val="21"/>
              </w:rPr>
              <w:t>情况</w:t>
            </w:r>
            <w:r w:rsidRPr="00AE3B4D">
              <w:rPr>
                <w:rFonts w:ascii="宋体" w:eastAsia="宋体" w:hAnsi="宋体" w:cs="Calibri Light" w:hint="eastAsia"/>
                <w:b/>
                <w:sz w:val="21"/>
                <w:szCs w:val="21"/>
              </w:rPr>
              <w:t>（共</w:t>
            </w:r>
            <w:r w:rsidR="00D40860">
              <w:rPr>
                <w:rFonts w:ascii="宋体" w:eastAsia="宋体" w:hAnsi="宋体" w:cs="Calibri Light"/>
                <w:b/>
                <w:sz w:val="21"/>
                <w:szCs w:val="21"/>
              </w:rPr>
              <w:t>5</w:t>
            </w:r>
            <w:r w:rsidRPr="00AE3B4D">
              <w:rPr>
                <w:rFonts w:ascii="宋体" w:eastAsia="宋体" w:hAnsi="宋体" w:cs="Calibri Light" w:hint="eastAsia"/>
                <w:b/>
                <w:sz w:val="21"/>
                <w:szCs w:val="21"/>
              </w:rPr>
              <w:t>分）</w:t>
            </w:r>
            <w:r w:rsidRPr="00E568C6">
              <w:rPr>
                <w:rFonts w:ascii="宋体" w:eastAsia="宋体" w:hAnsi="宋体" w:cs="Calibri Light"/>
                <w:b/>
                <w:sz w:val="21"/>
                <w:szCs w:val="21"/>
              </w:rPr>
              <w:t>：</w:t>
            </w:r>
          </w:p>
          <w:p w14:paraId="788084BA" w14:textId="50AD9B36" w:rsidR="00AE3B4D" w:rsidRPr="00AE3B4D" w:rsidRDefault="00AE3B4D" w:rsidP="00AE3B4D">
            <w:pPr>
              <w:autoSpaceDE w:val="0"/>
              <w:autoSpaceDN w:val="0"/>
              <w:adjustRightInd w:val="0"/>
              <w:spacing w:line="300" w:lineRule="exact"/>
              <w:ind w:firstLineChars="200" w:firstLine="420"/>
              <w:jc w:val="both"/>
              <w:rPr>
                <w:rFonts w:ascii="宋体" w:eastAsia="宋体" w:hAnsi="宋体" w:cs="Calibri Light"/>
                <w:sz w:val="21"/>
                <w:szCs w:val="21"/>
              </w:rPr>
            </w:pPr>
            <w:r w:rsidRPr="00AE3B4D">
              <w:rPr>
                <w:rFonts w:ascii="宋体" w:eastAsia="宋体" w:hAnsi="宋体" w:cs="Calibri Light" w:hint="eastAsia"/>
                <w:sz w:val="21"/>
                <w:szCs w:val="21"/>
              </w:rPr>
              <w:t>退伍军人占比总人数的30%及以上，得</w:t>
            </w:r>
            <w:r w:rsidR="00D40860">
              <w:rPr>
                <w:rFonts w:ascii="宋体" w:eastAsia="宋体" w:hAnsi="宋体" w:cs="Calibri Light"/>
                <w:sz w:val="21"/>
                <w:szCs w:val="21"/>
              </w:rPr>
              <w:t>3</w:t>
            </w:r>
            <w:r w:rsidRPr="00AE3B4D">
              <w:rPr>
                <w:rFonts w:ascii="宋体" w:eastAsia="宋体" w:hAnsi="宋体" w:cs="Calibri Light" w:hint="eastAsia"/>
                <w:sz w:val="21"/>
                <w:szCs w:val="21"/>
              </w:rPr>
              <w:t>分。（供应商提供</w:t>
            </w:r>
            <w:r w:rsidR="00024A81">
              <w:rPr>
                <w:rFonts w:ascii="宋体" w:eastAsia="宋体" w:hAnsi="宋体" w:cs="Calibri Light" w:hint="eastAsia"/>
                <w:sz w:val="21"/>
                <w:szCs w:val="21"/>
              </w:rPr>
              <w:t>拟派</w:t>
            </w:r>
            <w:r w:rsidR="00024A81">
              <w:rPr>
                <w:rFonts w:ascii="宋体" w:eastAsia="宋体" w:hAnsi="宋体" w:cs="Calibri Light"/>
                <w:sz w:val="21"/>
                <w:szCs w:val="21"/>
              </w:rPr>
              <w:t>人员的</w:t>
            </w:r>
            <w:r w:rsidR="00AB42AC">
              <w:rPr>
                <w:rFonts w:ascii="宋体" w:eastAsia="宋体" w:hAnsi="宋体" w:cs="Calibri Light" w:hint="eastAsia"/>
                <w:sz w:val="21"/>
                <w:szCs w:val="21"/>
              </w:rPr>
              <w:t>退伍证</w:t>
            </w:r>
            <w:r w:rsidR="00024A81">
              <w:rPr>
                <w:rFonts w:ascii="宋体" w:eastAsia="宋体" w:hAnsi="宋体" w:cs="Calibri Light" w:hint="eastAsia"/>
                <w:sz w:val="21"/>
                <w:szCs w:val="21"/>
              </w:rPr>
              <w:t>扫描件</w:t>
            </w:r>
            <w:r w:rsidR="00AB42AC">
              <w:rPr>
                <w:rFonts w:ascii="宋体" w:eastAsia="宋体" w:hAnsi="宋体" w:cs="Calibri Light"/>
                <w:sz w:val="21"/>
                <w:szCs w:val="21"/>
              </w:rPr>
              <w:t>及</w:t>
            </w:r>
            <w:r w:rsidRPr="00AE3B4D">
              <w:rPr>
                <w:rFonts w:ascii="宋体" w:eastAsia="宋体" w:hAnsi="宋体" w:cs="Calibri Light" w:hint="eastAsia"/>
                <w:sz w:val="21"/>
                <w:szCs w:val="21"/>
              </w:rPr>
              <w:t>人员配置人数及比例计算结果，否则不予计分）</w:t>
            </w:r>
          </w:p>
          <w:p w14:paraId="3A068BB9" w14:textId="7EB5BB91" w:rsidR="002D0B71" w:rsidRPr="00AE3B4D" w:rsidRDefault="00AE3B4D" w:rsidP="009732E6">
            <w:pPr>
              <w:autoSpaceDE w:val="0"/>
              <w:autoSpaceDN w:val="0"/>
              <w:adjustRightInd w:val="0"/>
              <w:spacing w:line="300" w:lineRule="exact"/>
              <w:ind w:firstLineChars="200" w:firstLine="420"/>
              <w:jc w:val="both"/>
              <w:rPr>
                <w:rFonts w:ascii="宋体" w:eastAsia="宋体" w:hAnsi="宋体" w:cs="Calibri Light"/>
                <w:sz w:val="21"/>
                <w:szCs w:val="21"/>
              </w:rPr>
            </w:pPr>
            <w:r w:rsidRPr="00AE3B4D">
              <w:rPr>
                <w:rFonts w:ascii="宋体" w:eastAsia="宋体" w:hAnsi="宋体" w:cs="Calibri Light" w:hint="eastAsia"/>
                <w:sz w:val="21"/>
                <w:szCs w:val="21"/>
              </w:rPr>
              <w:t>根据人员总体配置情况，包括骨干的配置；人员数量、年龄、专业经验、资格/职称等情况综合赋分，</w:t>
            </w:r>
            <w:r w:rsidR="009732E6">
              <w:rPr>
                <w:rFonts w:ascii="宋体" w:eastAsia="宋体" w:hAnsi="宋体" w:cs="Calibri Light" w:hint="eastAsia"/>
                <w:sz w:val="21"/>
                <w:szCs w:val="21"/>
              </w:rPr>
              <w:t>满分2分</w:t>
            </w:r>
            <w:r w:rsidRPr="00AE3B4D">
              <w:rPr>
                <w:rFonts w:ascii="宋体" w:eastAsia="宋体" w:hAnsi="宋体" w:cs="Calibri Light" w:hint="eastAsia"/>
                <w:sz w:val="21"/>
                <w:szCs w:val="21"/>
              </w:rPr>
              <w:t>。</w:t>
            </w:r>
          </w:p>
        </w:tc>
        <w:tc>
          <w:tcPr>
            <w:tcW w:w="888" w:type="dxa"/>
            <w:vMerge w:val="restart"/>
            <w:shd w:val="clear" w:color="auto" w:fill="auto"/>
            <w:vAlign w:val="center"/>
          </w:tcPr>
          <w:p w14:paraId="282B18B7"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1FF1F7FC" w14:textId="77777777" w:rsidTr="009B4F1A">
        <w:trPr>
          <w:trHeight w:val="1407"/>
        </w:trPr>
        <w:tc>
          <w:tcPr>
            <w:tcW w:w="735" w:type="dxa"/>
            <w:vMerge/>
            <w:shd w:val="clear" w:color="auto" w:fill="auto"/>
            <w:vAlign w:val="center"/>
          </w:tcPr>
          <w:p w14:paraId="1865058F" w14:textId="77777777" w:rsidR="002D0B71" w:rsidRDefault="002D0B71" w:rsidP="009B4F1A">
            <w:pPr>
              <w:spacing w:line="320" w:lineRule="exact"/>
              <w:jc w:val="center"/>
              <w:rPr>
                <w:rFonts w:ascii="Calibri" w:eastAsia="宋体" w:hAnsi="宋体"/>
                <w:bCs/>
                <w:color w:val="000000" w:themeColor="text1"/>
                <w:sz w:val="21"/>
                <w:szCs w:val="21"/>
              </w:rPr>
            </w:pPr>
          </w:p>
        </w:tc>
        <w:tc>
          <w:tcPr>
            <w:tcW w:w="630" w:type="dxa"/>
            <w:vMerge/>
            <w:shd w:val="clear" w:color="auto" w:fill="auto"/>
            <w:vAlign w:val="center"/>
          </w:tcPr>
          <w:p w14:paraId="7692F771"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F2BB41A"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w:t>
            </w:r>
          </w:p>
        </w:tc>
        <w:tc>
          <w:tcPr>
            <w:tcW w:w="5869" w:type="dxa"/>
            <w:shd w:val="clear" w:color="auto" w:fill="auto"/>
            <w:vAlign w:val="center"/>
          </w:tcPr>
          <w:p w14:paraId="4AA95064" w14:textId="77777777" w:rsidR="002D0B71" w:rsidRPr="00473EAF" w:rsidRDefault="002D0B71" w:rsidP="009B4F1A">
            <w:pPr>
              <w:spacing w:line="320" w:lineRule="exact"/>
              <w:ind w:firstLineChars="200" w:firstLine="422"/>
              <w:jc w:val="both"/>
              <w:rPr>
                <w:rFonts w:ascii="Calibri" w:eastAsia="宋体" w:hAnsi="宋体"/>
                <w:b/>
                <w:bCs/>
                <w:sz w:val="21"/>
                <w:szCs w:val="21"/>
              </w:rPr>
            </w:pPr>
            <w:r w:rsidRPr="00473EAF">
              <w:rPr>
                <w:rFonts w:ascii="Calibri" w:eastAsia="宋体" w:hAnsi="宋体" w:hint="eastAsia"/>
                <w:b/>
                <w:bCs/>
                <w:sz w:val="21"/>
                <w:szCs w:val="21"/>
              </w:rPr>
              <w:t>管理体系</w:t>
            </w:r>
            <w:r w:rsidRPr="00473EAF">
              <w:rPr>
                <w:rFonts w:ascii="Calibri" w:eastAsia="宋体" w:hAnsi="宋体"/>
                <w:b/>
                <w:bCs/>
                <w:sz w:val="21"/>
                <w:szCs w:val="21"/>
              </w:rPr>
              <w:t>认证证书：</w:t>
            </w:r>
          </w:p>
          <w:p w14:paraId="5C7DEB69" w14:textId="77777777" w:rsidR="002D0B71" w:rsidRPr="00CD5938" w:rsidRDefault="002D0B71" w:rsidP="009B4F1A">
            <w:pPr>
              <w:spacing w:line="320" w:lineRule="exact"/>
              <w:ind w:firstLine="422"/>
              <w:jc w:val="both"/>
              <w:rPr>
                <w:rFonts w:ascii="Calibri" w:eastAsia="宋体" w:hAnsi="宋体" w:cs="Calibri Light"/>
                <w:b/>
                <w:kern w:val="2"/>
                <w:sz w:val="21"/>
                <w:szCs w:val="21"/>
              </w:rPr>
            </w:pPr>
            <w:r w:rsidRPr="00EC0B68">
              <w:rPr>
                <w:rFonts w:ascii="华文仿宋" w:hAnsi="华文仿宋" w:hint="eastAsia"/>
                <w:sz w:val="21"/>
                <w:szCs w:val="21"/>
              </w:rPr>
              <w:t>提供有效的质量管理体系认证证书，环境管理体系认证证书，职业健康安全管理体系认证证书，每提供一个得</w:t>
            </w:r>
            <w:r w:rsidRPr="00EC0B68">
              <w:rPr>
                <w:rFonts w:ascii="华文仿宋" w:hAnsi="华文仿宋" w:hint="eastAsia"/>
                <w:sz w:val="21"/>
                <w:szCs w:val="21"/>
              </w:rPr>
              <w:t>1</w:t>
            </w:r>
            <w:r w:rsidRPr="00EC0B68">
              <w:rPr>
                <w:rFonts w:ascii="华文仿宋" w:hAnsi="华文仿宋" w:hint="eastAsia"/>
                <w:sz w:val="21"/>
                <w:szCs w:val="21"/>
              </w:rPr>
              <w:t>分，满分</w:t>
            </w:r>
            <w:r w:rsidRPr="00EC0B68">
              <w:rPr>
                <w:rFonts w:ascii="华文仿宋" w:hAnsi="华文仿宋" w:hint="eastAsia"/>
                <w:sz w:val="21"/>
                <w:szCs w:val="21"/>
              </w:rPr>
              <w:t>3</w:t>
            </w:r>
            <w:r w:rsidRPr="00EC0B68">
              <w:rPr>
                <w:rFonts w:ascii="华文仿宋" w:hAnsi="华文仿宋" w:hint="eastAsia"/>
                <w:sz w:val="21"/>
                <w:szCs w:val="21"/>
              </w:rPr>
              <w:t>分。提供证书扫描件。</w:t>
            </w:r>
          </w:p>
        </w:tc>
        <w:tc>
          <w:tcPr>
            <w:tcW w:w="888" w:type="dxa"/>
            <w:vMerge/>
            <w:shd w:val="clear" w:color="auto" w:fill="auto"/>
            <w:vAlign w:val="center"/>
          </w:tcPr>
          <w:p w14:paraId="65BD083D"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02815884" w14:textId="77777777" w:rsidTr="009B4F1A">
        <w:trPr>
          <w:trHeight w:val="3097"/>
        </w:trPr>
        <w:tc>
          <w:tcPr>
            <w:tcW w:w="735" w:type="dxa"/>
            <w:vMerge/>
            <w:shd w:val="clear" w:color="auto" w:fill="auto"/>
            <w:vAlign w:val="center"/>
          </w:tcPr>
          <w:p w14:paraId="20C340A3" w14:textId="77777777" w:rsidR="002D0B71" w:rsidRDefault="002D0B71" w:rsidP="009B4F1A">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7D9368A1"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1B21EA44" w14:textId="7F85DDD5" w:rsidR="002D0B71" w:rsidRDefault="00D40860"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12</w:t>
            </w:r>
          </w:p>
        </w:tc>
        <w:tc>
          <w:tcPr>
            <w:tcW w:w="5869" w:type="dxa"/>
            <w:shd w:val="clear" w:color="auto" w:fill="auto"/>
            <w:vAlign w:val="center"/>
          </w:tcPr>
          <w:p w14:paraId="7F24FD41" w14:textId="77777777" w:rsidR="002D0B71" w:rsidRDefault="002D0B71" w:rsidP="009B4F1A">
            <w:pPr>
              <w:spacing w:line="320" w:lineRule="exact"/>
              <w:ind w:firstLineChars="200" w:firstLine="422"/>
              <w:jc w:val="both"/>
              <w:rPr>
                <w:rFonts w:ascii="宋体" w:eastAsia="宋体" w:hAnsi="宋体" w:cs="Calibri Light"/>
                <w:b/>
                <w:bCs/>
                <w:color w:val="000000"/>
                <w:sz w:val="21"/>
                <w:szCs w:val="21"/>
              </w:rPr>
            </w:pPr>
            <w:r>
              <w:rPr>
                <w:rFonts w:ascii="宋体" w:eastAsia="宋体" w:hAnsi="宋体" w:cs="Calibri Light" w:hint="eastAsia"/>
                <w:b/>
                <w:bCs/>
                <w:color w:val="000000"/>
                <w:sz w:val="21"/>
                <w:szCs w:val="21"/>
              </w:rPr>
              <w:t>物资装备及耗材配置：</w:t>
            </w:r>
          </w:p>
          <w:p w14:paraId="49149C8D" w14:textId="77777777"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1、评审内容</w:t>
            </w:r>
            <w:r w:rsidRPr="00BD7ED1">
              <w:rPr>
                <w:rFonts w:ascii="宋体" w:eastAsia="宋体" w:hAnsi="宋体" w:cs="Calibri Light"/>
                <w:b/>
                <w:sz w:val="21"/>
                <w:szCs w:val="21"/>
              </w:rPr>
              <w:t>：</w:t>
            </w:r>
          </w:p>
          <w:p w14:paraId="36C6A377" w14:textId="1769EB37"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BF25AB">
              <w:rPr>
                <w:rFonts w:ascii="Calibri" w:eastAsia="宋体" w:hAnsi="宋体" w:cs="Calibri Light" w:hint="eastAsia"/>
                <w:bCs/>
                <w:kern w:val="2"/>
                <w:sz w:val="21"/>
                <w:szCs w:val="21"/>
              </w:rPr>
              <w:t>供应</w:t>
            </w:r>
            <w:r w:rsidRPr="00E15419">
              <w:rPr>
                <w:rFonts w:ascii="Calibri" w:eastAsia="宋体" w:hAnsi="宋体" w:cs="Calibri Light" w:hint="eastAsia"/>
                <w:bCs/>
                <w:kern w:val="2"/>
                <w:sz w:val="21"/>
                <w:szCs w:val="21"/>
              </w:rPr>
              <w:t>商拟投入</w:t>
            </w:r>
            <w:r>
              <w:rPr>
                <w:rFonts w:ascii="Calibri" w:eastAsia="宋体" w:hAnsi="宋体" w:cs="Calibri Light" w:hint="eastAsia"/>
                <w:bCs/>
                <w:kern w:val="2"/>
                <w:sz w:val="21"/>
                <w:szCs w:val="21"/>
              </w:rPr>
              <w:t>的</w:t>
            </w:r>
            <w:r w:rsidR="00BF25AB">
              <w:rPr>
                <w:rFonts w:ascii="Calibri" w:eastAsia="宋体" w:hAnsi="宋体" w:cs="Calibri Light" w:hint="eastAsia"/>
                <w:bCs/>
                <w:kern w:val="2"/>
                <w:sz w:val="21"/>
                <w:szCs w:val="21"/>
              </w:rPr>
              <w:t>安保用具、</w:t>
            </w:r>
            <w:r w:rsidR="00BF25AB">
              <w:rPr>
                <w:rFonts w:ascii="Calibri" w:eastAsia="宋体" w:hAnsi="宋体" w:cs="Calibri Light"/>
                <w:bCs/>
                <w:kern w:val="2"/>
                <w:sz w:val="21"/>
                <w:szCs w:val="21"/>
              </w:rPr>
              <w:t>辅助设备等</w:t>
            </w:r>
          </w:p>
          <w:p w14:paraId="7D79E8B0" w14:textId="67608162"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00BF25AB">
              <w:rPr>
                <w:rFonts w:ascii="宋体" w:eastAsia="宋体" w:hAnsi="宋体" w:cs="Calibri Light" w:hint="eastAsia"/>
                <w:sz w:val="21"/>
                <w:szCs w:val="21"/>
              </w:rPr>
              <w:t>供应</w:t>
            </w:r>
            <w:r>
              <w:rPr>
                <w:rFonts w:ascii="宋体" w:eastAsia="宋体" w:hAnsi="宋体" w:cs="Calibri Light" w:hint="eastAsia"/>
                <w:sz w:val="21"/>
                <w:szCs w:val="21"/>
              </w:rPr>
              <w:t>商拟投入</w:t>
            </w:r>
            <w:r>
              <w:rPr>
                <w:rFonts w:ascii="宋体" w:eastAsia="宋体" w:hAnsi="宋体" w:cs="Calibri Light"/>
                <w:sz w:val="21"/>
                <w:szCs w:val="21"/>
              </w:rPr>
              <w:t>的</w:t>
            </w:r>
            <w:r w:rsidR="00BF25AB">
              <w:rPr>
                <w:rFonts w:ascii="Calibri" w:eastAsia="宋体" w:hAnsi="宋体" w:cs="Calibri Light" w:hint="eastAsia"/>
                <w:bCs/>
                <w:kern w:val="2"/>
                <w:sz w:val="21"/>
                <w:szCs w:val="21"/>
              </w:rPr>
              <w:t>安保</w:t>
            </w:r>
            <w:r>
              <w:rPr>
                <w:rFonts w:ascii="Calibri" w:eastAsia="宋体" w:hAnsi="宋体" w:cs="Calibri Light"/>
                <w:bCs/>
                <w:kern w:val="2"/>
                <w:sz w:val="21"/>
                <w:szCs w:val="21"/>
              </w:rPr>
              <w:t>人员</w:t>
            </w:r>
            <w:r w:rsidRPr="00E15419">
              <w:rPr>
                <w:rFonts w:ascii="Calibri" w:eastAsia="宋体" w:hAnsi="宋体" w:cs="Calibri Light" w:hint="eastAsia"/>
                <w:bCs/>
                <w:kern w:val="2"/>
                <w:sz w:val="21"/>
                <w:szCs w:val="21"/>
              </w:rPr>
              <w:t>服装、办公设备</w:t>
            </w:r>
            <w:r w:rsidR="00BF25AB">
              <w:rPr>
                <w:rFonts w:ascii="Calibri" w:eastAsia="宋体" w:hAnsi="宋体" w:cs="Calibri Light" w:hint="eastAsia"/>
                <w:bCs/>
                <w:kern w:val="2"/>
                <w:sz w:val="21"/>
                <w:szCs w:val="21"/>
              </w:rPr>
              <w:t>、</w:t>
            </w:r>
            <w:r w:rsidR="00BF25AB">
              <w:rPr>
                <w:rFonts w:ascii="Calibri" w:eastAsia="宋体" w:hAnsi="宋体" w:cs="Calibri Light"/>
                <w:bCs/>
                <w:kern w:val="2"/>
                <w:sz w:val="21"/>
                <w:szCs w:val="21"/>
              </w:rPr>
              <w:t>耗材等</w:t>
            </w:r>
          </w:p>
          <w:p w14:paraId="48E0ADAF" w14:textId="77777777"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6E73F541" w14:textId="09930DC2" w:rsidR="002D0B71" w:rsidRPr="005D1C3C" w:rsidRDefault="002D0B71" w:rsidP="009B4F1A">
            <w:pPr>
              <w:autoSpaceDE w:val="0"/>
              <w:autoSpaceDN w:val="0"/>
              <w:adjustRightInd w:val="0"/>
              <w:spacing w:line="280" w:lineRule="exact"/>
              <w:ind w:firstLineChars="200" w:firstLine="422"/>
              <w:jc w:val="both"/>
              <w:rPr>
                <w:rFonts w:ascii="宋体" w:eastAsia="宋体" w:hAnsi="宋体" w:cs="Calibri Light"/>
                <w:b/>
                <w:bCs/>
                <w:sz w:val="21"/>
                <w:szCs w:val="21"/>
              </w:rPr>
            </w:pPr>
            <w:r w:rsidRPr="005D1C3C">
              <w:rPr>
                <w:rFonts w:ascii="宋体" w:eastAsia="宋体" w:hAnsi="宋体" w:cs="Calibri Light" w:hint="eastAsia"/>
                <w:b/>
                <w:sz w:val="21"/>
                <w:szCs w:val="21"/>
              </w:rPr>
              <w:t>（1）</w:t>
            </w:r>
            <w:r w:rsidR="00BF25AB" w:rsidRPr="00BF25AB">
              <w:rPr>
                <w:rFonts w:ascii="Calibri" w:eastAsia="宋体" w:hAnsi="宋体" w:cs="Calibri Light" w:hint="eastAsia"/>
                <w:b/>
                <w:bCs/>
                <w:kern w:val="2"/>
                <w:sz w:val="21"/>
                <w:szCs w:val="21"/>
              </w:rPr>
              <w:t>供应商拟投入的安保用具、辅助设备等</w:t>
            </w:r>
            <w:r>
              <w:rPr>
                <w:rFonts w:ascii="Calibri" w:eastAsia="宋体" w:hAnsi="宋体" w:cs="Calibri Light" w:hint="eastAsia"/>
                <w:b/>
                <w:bCs/>
                <w:kern w:val="2"/>
                <w:sz w:val="21"/>
                <w:szCs w:val="21"/>
              </w:rPr>
              <w:t>：</w:t>
            </w:r>
          </w:p>
          <w:p w14:paraId="7194A0EB" w14:textId="11DE06A0" w:rsidR="002D0B71" w:rsidRPr="00524F4E"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①</w:t>
            </w:r>
            <w:r w:rsidR="00524F4E" w:rsidRPr="00524F4E">
              <w:rPr>
                <w:rFonts w:ascii="宋体" w:eastAsia="宋体" w:hAnsi="宋体" w:cs="Calibri Light" w:hint="eastAsia"/>
                <w:sz w:val="21"/>
                <w:szCs w:val="21"/>
              </w:rPr>
              <w:t>齐全程度：</w:t>
            </w:r>
            <w:r w:rsidR="009E11B8">
              <w:rPr>
                <w:rFonts w:ascii="宋体" w:eastAsia="宋体" w:hAnsi="宋体" w:cs="Calibri Light" w:hint="eastAsia"/>
                <w:sz w:val="21"/>
                <w:szCs w:val="21"/>
              </w:rPr>
              <w:t>用</w:t>
            </w:r>
            <w:r w:rsidR="00524F4E" w:rsidRPr="00524F4E">
              <w:rPr>
                <w:rFonts w:ascii="宋体" w:eastAsia="宋体" w:hAnsi="宋体" w:cs="Calibri Light" w:hint="eastAsia"/>
                <w:sz w:val="21"/>
                <w:szCs w:val="21"/>
              </w:rPr>
              <w:t>具配置清单齐全详细，能完全满足招标文件要求；</w:t>
            </w:r>
          </w:p>
          <w:p w14:paraId="6DEE3D32" w14:textId="5358DD77" w:rsidR="002D0B71" w:rsidRPr="005D1C3C"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②</w:t>
            </w:r>
            <w:r>
              <w:rPr>
                <w:rFonts w:ascii="宋体" w:eastAsia="宋体" w:hAnsi="宋体" w:cs="Calibri Light" w:hint="eastAsia"/>
                <w:sz w:val="21"/>
                <w:szCs w:val="21"/>
              </w:rPr>
              <w:t>实用性：设备</w:t>
            </w:r>
            <w:r w:rsidR="009E11B8">
              <w:rPr>
                <w:rFonts w:ascii="宋体" w:eastAsia="宋体" w:hAnsi="宋体" w:cs="Calibri Light" w:hint="eastAsia"/>
                <w:sz w:val="21"/>
                <w:szCs w:val="21"/>
              </w:rPr>
              <w:t>用</w:t>
            </w:r>
            <w:r>
              <w:rPr>
                <w:rFonts w:ascii="宋体" w:eastAsia="宋体" w:hAnsi="宋体" w:cs="Calibri Light" w:hint="eastAsia"/>
                <w:sz w:val="21"/>
                <w:szCs w:val="21"/>
              </w:rPr>
              <w:t>具质量有保障、使用率高、安全性能强</w:t>
            </w:r>
            <w:r w:rsidRPr="005D1C3C">
              <w:rPr>
                <w:rFonts w:ascii="宋体" w:eastAsia="宋体" w:hAnsi="宋体" w:cs="Calibri Light" w:hint="eastAsia"/>
                <w:sz w:val="21"/>
                <w:szCs w:val="21"/>
              </w:rPr>
              <w:t>；</w:t>
            </w:r>
          </w:p>
          <w:p w14:paraId="67AEA1AB" w14:textId="756D960F" w:rsidR="002D0B71"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③针对性：设备</w:t>
            </w:r>
            <w:r w:rsidR="009E11B8">
              <w:rPr>
                <w:rFonts w:ascii="宋体" w:eastAsia="宋体" w:hAnsi="宋体" w:cs="Calibri Light" w:hint="eastAsia"/>
                <w:sz w:val="21"/>
                <w:szCs w:val="21"/>
              </w:rPr>
              <w:t>用</w:t>
            </w:r>
            <w:r w:rsidRPr="005D1C3C">
              <w:rPr>
                <w:rFonts w:ascii="宋体" w:eastAsia="宋体" w:hAnsi="宋体" w:cs="Calibri Light" w:hint="eastAsia"/>
                <w:sz w:val="21"/>
                <w:szCs w:val="21"/>
              </w:rPr>
              <w:t>具能紧扣项目实际情况，配置合理科学。</w:t>
            </w:r>
          </w:p>
          <w:p w14:paraId="317D1CBA" w14:textId="23D14FA5" w:rsidR="002D0B71" w:rsidRPr="005D1C3C"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083F46">
              <w:rPr>
                <w:rFonts w:ascii="宋体" w:eastAsia="宋体" w:hAnsi="宋体" w:cs="Calibri Light" w:hint="eastAsia"/>
                <w:sz w:val="21"/>
                <w:szCs w:val="21"/>
              </w:rPr>
              <w:t>④</w:t>
            </w:r>
            <w:r>
              <w:rPr>
                <w:rFonts w:ascii="宋体" w:eastAsia="宋体" w:hAnsi="宋体" w:cs="Calibri Light" w:hint="eastAsia"/>
                <w:sz w:val="21"/>
                <w:szCs w:val="21"/>
              </w:rPr>
              <w:t>先进性</w:t>
            </w:r>
            <w:r>
              <w:rPr>
                <w:rFonts w:ascii="宋体" w:eastAsia="宋体" w:hAnsi="宋体" w:cs="Calibri Light"/>
                <w:sz w:val="21"/>
                <w:szCs w:val="21"/>
              </w:rPr>
              <w:t>：</w:t>
            </w:r>
            <w:r w:rsidR="009E11B8" w:rsidRPr="005D1C3C">
              <w:rPr>
                <w:rFonts w:ascii="宋体" w:eastAsia="宋体" w:hAnsi="宋体" w:cs="Calibri Light" w:hint="eastAsia"/>
                <w:sz w:val="21"/>
                <w:szCs w:val="21"/>
              </w:rPr>
              <w:t>设备</w:t>
            </w:r>
            <w:r w:rsidR="009E11B8">
              <w:rPr>
                <w:rFonts w:ascii="宋体" w:eastAsia="宋体" w:hAnsi="宋体" w:cs="Calibri Light" w:hint="eastAsia"/>
                <w:sz w:val="21"/>
                <w:szCs w:val="21"/>
              </w:rPr>
              <w:t>用</w:t>
            </w:r>
            <w:r w:rsidR="009E11B8" w:rsidRPr="005D1C3C">
              <w:rPr>
                <w:rFonts w:ascii="宋体" w:eastAsia="宋体" w:hAnsi="宋体" w:cs="Calibri Light" w:hint="eastAsia"/>
                <w:sz w:val="21"/>
                <w:szCs w:val="21"/>
              </w:rPr>
              <w:t>具</w:t>
            </w:r>
            <w:r w:rsidR="009E11B8">
              <w:rPr>
                <w:rFonts w:ascii="宋体" w:eastAsia="宋体" w:hAnsi="宋体" w:cs="Calibri Light" w:hint="eastAsia"/>
                <w:sz w:val="21"/>
                <w:szCs w:val="21"/>
              </w:rPr>
              <w:t>功能</w:t>
            </w:r>
            <w:r>
              <w:rPr>
                <w:rFonts w:ascii="宋体" w:eastAsia="宋体" w:hAnsi="宋体" w:cs="Calibri Light" w:hint="eastAsia"/>
                <w:sz w:val="21"/>
                <w:szCs w:val="21"/>
              </w:rPr>
              <w:t>先进</w:t>
            </w:r>
            <w:r>
              <w:rPr>
                <w:rFonts w:ascii="宋体" w:eastAsia="宋体" w:hAnsi="宋体" w:cs="Calibri Light"/>
                <w:sz w:val="21"/>
                <w:szCs w:val="21"/>
              </w:rPr>
              <w:t>，能满足本项目各项要求</w:t>
            </w:r>
            <w:r>
              <w:rPr>
                <w:rFonts w:ascii="宋体" w:eastAsia="宋体" w:hAnsi="宋体" w:cs="Calibri Light" w:hint="eastAsia"/>
                <w:sz w:val="21"/>
                <w:szCs w:val="21"/>
              </w:rPr>
              <w:t>。</w:t>
            </w:r>
          </w:p>
          <w:p w14:paraId="27C3CBDC" w14:textId="74912E06" w:rsidR="002D0B71" w:rsidRPr="00DA1A5F" w:rsidRDefault="002D0B71" w:rsidP="009B4F1A">
            <w:pPr>
              <w:autoSpaceDE w:val="0"/>
              <w:autoSpaceDN w:val="0"/>
              <w:adjustRightInd w:val="0"/>
              <w:spacing w:line="280" w:lineRule="exact"/>
              <w:ind w:firstLineChars="200" w:firstLine="422"/>
              <w:jc w:val="both"/>
              <w:rPr>
                <w:rFonts w:ascii="宋体" w:eastAsia="宋体" w:hAnsi="宋体" w:cs="Calibri Light"/>
                <w:b/>
                <w:bCs/>
                <w:sz w:val="21"/>
                <w:szCs w:val="21"/>
              </w:rPr>
            </w:pPr>
            <w:r w:rsidRPr="00DA1A5F">
              <w:rPr>
                <w:rFonts w:ascii="宋体" w:eastAsia="宋体" w:hAnsi="宋体" w:cs="Calibri Light" w:hint="eastAsia"/>
                <w:b/>
                <w:sz w:val="21"/>
                <w:szCs w:val="21"/>
              </w:rPr>
              <w:t>（2）</w:t>
            </w:r>
            <w:r w:rsidR="00524F4E" w:rsidRPr="00524F4E">
              <w:rPr>
                <w:rFonts w:ascii="宋体" w:eastAsia="宋体" w:hAnsi="宋体" w:cs="Calibri Light" w:hint="eastAsia"/>
                <w:b/>
                <w:sz w:val="21"/>
                <w:szCs w:val="21"/>
              </w:rPr>
              <w:t>供应商拟投入的安保人员服装、办公设备、耗材等</w:t>
            </w:r>
            <w:r w:rsidRPr="00DA1A5F">
              <w:rPr>
                <w:rFonts w:ascii="Calibri" w:eastAsia="宋体" w:hAnsi="宋体" w:cs="Calibri Light" w:hint="eastAsia"/>
                <w:b/>
                <w:bCs/>
                <w:kern w:val="2"/>
                <w:sz w:val="21"/>
                <w:szCs w:val="21"/>
              </w:rPr>
              <w:t>：</w:t>
            </w:r>
          </w:p>
          <w:p w14:paraId="1D708AEB" w14:textId="6179FDDE" w:rsidR="002D0B71" w:rsidRPr="005D1C3C"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①完整性：配置清单齐全完整，能完全满足</w:t>
            </w:r>
            <w:r w:rsidR="00524F4E">
              <w:rPr>
                <w:rFonts w:ascii="宋体" w:eastAsia="宋体" w:hAnsi="宋体" w:cs="Calibri Light" w:hint="eastAsia"/>
                <w:sz w:val="21"/>
                <w:szCs w:val="21"/>
              </w:rPr>
              <w:t>招标文件</w:t>
            </w:r>
            <w:r w:rsidR="00524F4E">
              <w:rPr>
                <w:rFonts w:ascii="宋体" w:eastAsia="宋体" w:hAnsi="宋体" w:cs="Calibri Light"/>
                <w:sz w:val="21"/>
                <w:szCs w:val="21"/>
              </w:rPr>
              <w:t>的</w:t>
            </w:r>
            <w:r w:rsidRPr="005D1C3C">
              <w:rPr>
                <w:rFonts w:ascii="宋体" w:eastAsia="宋体" w:hAnsi="宋体" w:cs="Calibri Light" w:hint="eastAsia"/>
                <w:sz w:val="21"/>
                <w:szCs w:val="21"/>
              </w:rPr>
              <w:t>各项要求；</w:t>
            </w:r>
          </w:p>
          <w:p w14:paraId="018E249A" w14:textId="31FADC92" w:rsidR="002D0B71" w:rsidRPr="00DA1A5F" w:rsidRDefault="002D0B71" w:rsidP="009B4F1A">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②针对性：紧扣项目实际情况，配置合理科学</w:t>
            </w:r>
            <w:r>
              <w:rPr>
                <w:rFonts w:ascii="宋体" w:eastAsia="宋体" w:hAnsi="宋体" w:cs="Calibri Light" w:hint="eastAsia"/>
                <w:sz w:val="21"/>
                <w:szCs w:val="21"/>
              </w:rPr>
              <w:t>，</w:t>
            </w:r>
            <w:r w:rsidR="00524F4E">
              <w:rPr>
                <w:rFonts w:ascii="宋体" w:eastAsia="宋体" w:hAnsi="宋体" w:cs="Calibri Light" w:hint="eastAsia"/>
                <w:sz w:val="21"/>
                <w:szCs w:val="21"/>
              </w:rPr>
              <w:t>安保</w:t>
            </w:r>
            <w:r>
              <w:rPr>
                <w:rFonts w:ascii="宋体" w:eastAsia="宋体" w:hAnsi="宋体" w:cs="Calibri Light"/>
                <w:sz w:val="21"/>
                <w:szCs w:val="21"/>
              </w:rPr>
              <w:t>人员服装统一</w:t>
            </w:r>
            <w:r w:rsidRPr="005D1C3C">
              <w:rPr>
                <w:rFonts w:ascii="宋体" w:eastAsia="宋体" w:hAnsi="宋体" w:cs="Calibri Light" w:hint="eastAsia"/>
                <w:sz w:val="21"/>
                <w:szCs w:val="21"/>
              </w:rPr>
              <w:t>。</w:t>
            </w:r>
          </w:p>
          <w:p w14:paraId="451EE982" w14:textId="77777777" w:rsidR="002D0B71" w:rsidRDefault="002D0B71" w:rsidP="009B4F1A">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proofErr w:type="gramStart"/>
            <w:r w:rsidRPr="00485301">
              <w:rPr>
                <w:rFonts w:ascii="宋体" w:eastAsia="宋体" w:hAnsi="宋体" w:cs="Calibri Light"/>
                <w:b/>
                <w:sz w:val="21"/>
                <w:szCs w:val="21"/>
              </w:rPr>
              <w:t>赋分标准</w:t>
            </w:r>
            <w:proofErr w:type="gramEnd"/>
            <w:r w:rsidRPr="00485301">
              <w:rPr>
                <w:rFonts w:ascii="宋体" w:eastAsia="宋体" w:hAnsi="宋体" w:cs="Calibri Light"/>
                <w:b/>
                <w:sz w:val="21"/>
                <w:szCs w:val="21"/>
              </w:rPr>
              <w:t>：</w:t>
            </w:r>
          </w:p>
          <w:p w14:paraId="4DF0F798" w14:textId="1BFBAC10"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524F4E">
              <w:rPr>
                <w:rFonts w:ascii="Calibri" w:eastAsia="宋体" w:hAnsi="宋体" w:cs="Calibri Light" w:hint="eastAsia"/>
                <w:bCs/>
                <w:kern w:val="2"/>
                <w:sz w:val="21"/>
                <w:szCs w:val="21"/>
              </w:rPr>
              <w:t>供应</w:t>
            </w:r>
            <w:r w:rsidR="00524F4E" w:rsidRPr="00E15419">
              <w:rPr>
                <w:rFonts w:ascii="Calibri" w:eastAsia="宋体" w:hAnsi="宋体" w:cs="Calibri Light" w:hint="eastAsia"/>
                <w:bCs/>
                <w:kern w:val="2"/>
                <w:sz w:val="21"/>
                <w:szCs w:val="21"/>
              </w:rPr>
              <w:t>商拟投入</w:t>
            </w:r>
            <w:r w:rsidR="00524F4E">
              <w:rPr>
                <w:rFonts w:ascii="Calibri" w:eastAsia="宋体" w:hAnsi="宋体" w:cs="Calibri Light" w:hint="eastAsia"/>
                <w:bCs/>
                <w:kern w:val="2"/>
                <w:sz w:val="21"/>
                <w:szCs w:val="21"/>
              </w:rPr>
              <w:t>的安保用具、</w:t>
            </w:r>
            <w:r w:rsidR="00524F4E">
              <w:rPr>
                <w:rFonts w:ascii="Calibri" w:eastAsia="宋体" w:hAnsi="宋体" w:cs="Calibri Light"/>
                <w:bCs/>
                <w:kern w:val="2"/>
                <w:sz w:val="21"/>
                <w:szCs w:val="21"/>
              </w:rPr>
              <w:t>辅助设备等</w:t>
            </w:r>
            <w:r>
              <w:rPr>
                <w:rFonts w:ascii="宋体" w:eastAsia="宋体" w:hAnsi="宋体" w:cs="Calibri Light" w:hint="eastAsia"/>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w:t>
            </w:r>
            <w:r w:rsidR="00D40860">
              <w:rPr>
                <w:rFonts w:ascii="宋体" w:eastAsia="宋体" w:hAnsi="宋体" w:cs="Calibri Light"/>
                <w:bCs/>
                <w:sz w:val="21"/>
                <w:szCs w:val="21"/>
              </w:rPr>
              <w:t>2</w:t>
            </w:r>
            <w:r>
              <w:rPr>
                <w:rFonts w:ascii="宋体" w:eastAsia="宋体" w:hAnsi="宋体" w:cs="Calibri Light" w:hint="eastAsia"/>
                <w:bCs/>
                <w:sz w:val="21"/>
                <w:szCs w:val="21"/>
              </w:rPr>
              <w:t>分</w:t>
            </w:r>
            <w:r>
              <w:rPr>
                <w:rFonts w:ascii="宋体" w:eastAsia="宋体" w:hAnsi="宋体" w:cs="Calibri Light"/>
                <w:bCs/>
                <w:sz w:val="21"/>
                <w:szCs w:val="21"/>
              </w:rPr>
              <w:t>，满分</w:t>
            </w:r>
            <w:r w:rsidR="00D40860">
              <w:rPr>
                <w:rFonts w:ascii="宋体" w:eastAsia="宋体" w:hAnsi="宋体" w:cs="Calibri Light"/>
                <w:bCs/>
                <w:sz w:val="21"/>
                <w:szCs w:val="21"/>
              </w:rPr>
              <w:t>8</w:t>
            </w:r>
            <w:r>
              <w:rPr>
                <w:rFonts w:ascii="宋体" w:eastAsia="宋体" w:hAnsi="宋体" w:cs="Calibri Light" w:hint="eastAsia"/>
                <w:bCs/>
                <w:sz w:val="21"/>
                <w:szCs w:val="21"/>
              </w:rPr>
              <w:t>分</w:t>
            </w:r>
          </w:p>
          <w:p w14:paraId="2E854912" w14:textId="5C47A1D7" w:rsidR="002D0B71" w:rsidRDefault="002D0B71" w:rsidP="009B4F1A">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00524F4E">
              <w:rPr>
                <w:rFonts w:ascii="宋体" w:eastAsia="宋体" w:hAnsi="宋体" w:cs="Calibri Light" w:hint="eastAsia"/>
                <w:sz w:val="21"/>
                <w:szCs w:val="21"/>
              </w:rPr>
              <w:t>供应商拟投入</w:t>
            </w:r>
            <w:r w:rsidR="00524F4E">
              <w:rPr>
                <w:rFonts w:ascii="宋体" w:eastAsia="宋体" w:hAnsi="宋体" w:cs="Calibri Light"/>
                <w:sz w:val="21"/>
                <w:szCs w:val="21"/>
              </w:rPr>
              <w:t>的</w:t>
            </w:r>
            <w:r w:rsidR="00524F4E">
              <w:rPr>
                <w:rFonts w:ascii="Calibri" w:eastAsia="宋体" w:hAnsi="宋体" w:cs="Calibri Light" w:hint="eastAsia"/>
                <w:bCs/>
                <w:kern w:val="2"/>
                <w:sz w:val="21"/>
                <w:szCs w:val="21"/>
              </w:rPr>
              <w:t>安保</w:t>
            </w:r>
            <w:r w:rsidR="00524F4E">
              <w:rPr>
                <w:rFonts w:ascii="Calibri" w:eastAsia="宋体" w:hAnsi="宋体" w:cs="Calibri Light"/>
                <w:bCs/>
                <w:kern w:val="2"/>
                <w:sz w:val="21"/>
                <w:szCs w:val="21"/>
              </w:rPr>
              <w:t>人员</w:t>
            </w:r>
            <w:r w:rsidR="00524F4E" w:rsidRPr="00E15419">
              <w:rPr>
                <w:rFonts w:ascii="Calibri" w:eastAsia="宋体" w:hAnsi="宋体" w:cs="Calibri Light" w:hint="eastAsia"/>
                <w:bCs/>
                <w:kern w:val="2"/>
                <w:sz w:val="21"/>
                <w:szCs w:val="21"/>
              </w:rPr>
              <w:t>服装、办公设备</w:t>
            </w:r>
            <w:r w:rsidR="00524F4E">
              <w:rPr>
                <w:rFonts w:ascii="Calibri" w:eastAsia="宋体" w:hAnsi="宋体" w:cs="Calibri Light" w:hint="eastAsia"/>
                <w:bCs/>
                <w:kern w:val="2"/>
                <w:sz w:val="21"/>
                <w:szCs w:val="21"/>
              </w:rPr>
              <w:t>、</w:t>
            </w:r>
            <w:r w:rsidR="00524F4E">
              <w:rPr>
                <w:rFonts w:ascii="Calibri" w:eastAsia="宋体" w:hAnsi="宋体" w:cs="Calibri Light"/>
                <w:bCs/>
                <w:kern w:val="2"/>
                <w:sz w:val="21"/>
                <w:szCs w:val="21"/>
              </w:rPr>
              <w:t>耗材等</w:t>
            </w:r>
            <w:r>
              <w:rPr>
                <w:rFonts w:ascii="宋体" w:eastAsia="宋体" w:hAnsi="宋体" w:cs="Calibri Light" w:hint="eastAsia"/>
                <w:sz w:val="21"/>
                <w:szCs w:val="21"/>
              </w:rPr>
              <w:t>：</w:t>
            </w:r>
            <w:proofErr w:type="gramStart"/>
            <w:r>
              <w:rPr>
                <w:rFonts w:ascii="宋体" w:eastAsia="宋体" w:hAnsi="宋体" w:cs="Calibri Light"/>
                <w:bCs/>
                <w:sz w:val="21"/>
                <w:szCs w:val="21"/>
              </w:rPr>
              <w:t>每满足</w:t>
            </w:r>
            <w:proofErr w:type="gramEnd"/>
            <w:r>
              <w:rPr>
                <w:rFonts w:ascii="宋体" w:eastAsia="宋体" w:hAnsi="宋体" w:cs="Calibri Light"/>
                <w:bCs/>
                <w:sz w:val="21"/>
                <w:szCs w:val="21"/>
              </w:rPr>
              <w:t>一项评审标准</w:t>
            </w:r>
            <w:r>
              <w:rPr>
                <w:rFonts w:ascii="宋体" w:eastAsia="宋体" w:hAnsi="宋体" w:cs="Calibri Light" w:hint="eastAsia"/>
                <w:bCs/>
                <w:sz w:val="21"/>
                <w:szCs w:val="21"/>
              </w:rPr>
              <w:t>得</w:t>
            </w:r>
            <w:r w:rsidR="00D40860">
              <w:rPr>
                <w:rFonts w:ascii="宋体" w:eastAsia="宋体" w:hAnsi="宋体" w:cs="Calibri Light"/>
                <w:bCs/>
                <w:sz w:val="21"/>
                <w:szCs w:val="21"/>
              </w:rPr>
              <w:t>2</w:t>
            </w:r>
            <w:r>
              <w:rPr>
                <w:rFonts w:ascii="宋体" w:eastAsia="宋体" w:hAnsi="宋体" w:cs="Calibri Light" w:hint="eastAsia"/>
                <w:bCs/>
                <w:sz w:val="21"/>
                <w:szCs w:val="21"/>
              </w:rPr>
              <w:t>分</w:t>
            </w:r>
            <w:r>
              <w:rPr>
                <w:rFonts w:ascii="宋体" w:eastAsia="宋体" w:hAnsi="宋体" w:cs="Calibri Light"/>
                <w:bCs/>
                <w:sz w:val="21"/>
                <w:szCs w:val="21"/>
              </w:rPr>
              <w:t>，满分</w:t>
            </w:r>
            <w:r w:rsidR="00D40860">
              <w:rPr>
                <w:rFonts w:ascii="宋体" w:eastAsia="宋体" w:hAnsi="宋体" w:cs="Calibri Light"/>
                <w:bCs/>
                <w:sz w:val="21"/>
                <w:szCs w:val="21"/>
              </w:rPr>
              <w:t>4</w:t>
            </w:r>
            <w:r>
              <w:rPr>
                <w:rFonts w:ascii="宋体" w:eastAsia="宋体" w:hAnsi="宋体" w:cs="Calibri Light" w:hint="eastAsia"/>
                <w:bCs/>
                <w:sz w:val="21"/>
                <w:szCs w:val="21"/>
              </w:rPr>
              <w:t>分。</w:t>
            </w:r>
          </w:p>
          <w:p w14:paraId="30575F95" w14:textId="15F4B7AE" w:rsidR="00524F4E" w:rsidRPr="00DA1A5F" w:rsidRDefault="00524F4E" w:rsidP="00524F4E">
            <w:pPr>
              <w:autoSpaceDE w:val="0"/>
              <w:autoSpaceDN w:val="0"/>
              <w:adjustRightInd w:val="0"/>
              <w:spacing w:line="280" w:lineRule="exact"/>
              <w:ind w:firstLineChars="200" w:firstLine="420"/>
              <w:jc w:val="both"/>
              <w:rPr>
                <w:rFonts w:ascii="宋体" w:eastAsia="宋体" w:hAnsi="宋体" w:cs="Calibri Light"/>
                <w:bCs/>
                <w:sz w:val="21"/>
                <w:szCs w:val="21"/>
              </w:rPr>
            </w:pPr>
            <w:r w:rsidRPr="00524F4E">
              <w:rPr>
                <w:rFonts w:ascii="宋体" w:eastAsia="宋体" w:hAnsi="宋体" w:cs="Calibri Light" w:hint="eastAsia"/>
                <w:bCs/>
                <w:sz w:val="21"/>
                <w:szCs w:val="21"/>
              </w:rPr>
              <w:t>注：供应商</w:t>
            </w:r>
            <w:r>
              <w:rPr>
                <w:rFonts w:ascii="宋体" w:eastAsia="宋体" w:hAnsi="宋体" w:cs="Calibri Light" w:hint="eastAsia"/>
                <w:bCs/>
                <w:sz w:val="21"/>
                <w:szCs w:val="21"/>
              </w:rPr>
              <w:t>须</w:t>
            </w:r>
            <w:r w:rsidRPr="00524F4E">
              <w:rPr>
                <w:rFonts w:ascii="宋体" w:eastAsia="宋体" w:hAnsi="宋体" w:cs="Calibri Light" w:hint="eastAsia"/>
                <w:bCs/>
                <w:sz w:val="21"/>
                <w:szCs w:val="21"/>
              </w:rPr>
              <w:t>提供详细的安保器械及执勤装备清单（包含但不限于品牌、规格、数量、用途、生产厂家、已服役年限等，属于自购的附发票复印件，属于租借的附相关证明材料。）</w:t>
            </w:r>
          </w:p>
        </w:tc>
        <w:tc>
          <w:tcPr>
            <w:tcW w:w="888" w:type="dxa"/>
            <w:vMerge/>
            <w:shd w:val="clear" w:color="auto" w:fill="auto"/>
            <w:vAlign w:val="center"/>
          </w:tcPr>
          <w:p w14:paraId="22FA970B"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2BCE4338" w14:textId="77777777" w:rsidTr="009B4F1A">
        <w:trPr>
          <w:trHeight w:val="1288"/>
        </w:trPr>
        <w:tc>
          <w:tcPr>
            <w:tcW w:w="735" w:type="dxa"/>
            <w:vMerge/>
            <w:shd w:val="clear" w:color="auto" w:fill="auto"/>
            <w:vAlign w:val="center"/>
          </w:tcPr>
          <w:p w14:paraId="372D796D" w14:textId="77777777" w:rsidR="002D0B71" w:rsidRDefault="002D0B71" w:rsidP="009B4F1A">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66980A49"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1CF927F" w14:textId="77777777" w:rsidR="002D0B71" w:rsidRDefault="002D0B71"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w:t>
            </w:r>
          </w:p>
        </w:tc>
        <w:tc>
          <w:tcPr>
            <w:tcW w:w="5869" w:type="dxa"/>
            <w:shd w:val="clear" w:color="auto" w:fill="auto"/>
            <w:vAlign w:val="center"/>
          </w:tcPr>
          <w:p w14:paraId="4333F544" w14:textId="77777777" w:rsidR="002D0B71" w:rsidRPr="00473EAF" w:rsidRDefault="002D0B71" w:rsidP="009B4F1A">
            <w:pPr>
              <w:spacing w:line="320" w:lineRule="exact"/>
              <w:ind w:firstLineChars="200" w:firstLine="422"/>
              <w:jc w:val="both"/>
              <w:rPr>
                <w:rFonts w:ascii="Calibri" w:eastAsia="宋体" w:hAnsi="宋体"/>
                <w:b/>
                <w:bCs/>
                <w:sz w:val="21"/>
                <w:szCs w:val="21"/>
              </w:rPr>
            </w:pPr>
            <w:r>
              <w:rPr>
                <w:rFonts w:ascii="Calibri" w:eastAsia="宋体" w:hAnsi="宋体" w:hint="eastAsia"/>
                <w:b/>
                <w:bCs/>
                <w:sz w:val="21"/>
                <w:szCs w:val="21"/>
              </w:rPr>
              <w:t>服务承诺</w:t>
            </w:r>
            <w:r w:rsidRPr="00473EAF">
              <w:rPr>
                <w:rFonts w:ascii="Calibri" w:eastAsia="宋体" w:hAnsi="宋体"/>
                <w:b/>
                <w:bCs/>
                <w:sz w:val="21"/>
                <w:szCs w:val="21"/>
              </w:rPr>
              <w:t>：</w:t>
            </w:r>
          </w:p>
          <w:p w14:paraId="3B551788" w14:textId="77777777" w:rsidR="002D0B71" w:rsidRPr="00D40860" w:rsidRDefault="002D0B71" w:rsidP="00D40860">
            <w:pPr>
              <w:autoSpaceDE w:val="0"/>
              <w:autoSpaceDN w:val="0"/>
              <w:adjustRightInd w:val="0"/>
              <w:spacing w:line="280" w:lineRule="exact"/>
              <w:ind w:firstLineChars="200" w:firstLine="420"/>
              <w:jc w:val="both"/>
              <w:rPr>
                <w:rFonts w:ascii="宋体" w:eastAsia="宋体" w:hAnsi="宋体" w:cs="Calibri Light"/>
                <w:sz w:val="21"/>
                <w:szCs w:val="21"/>
              </w:rPr>
            </w:pPr>
            <w:r w:rsidRPr="00D40860">
              <w:rPr>
                <w:rFonts w:ascii="宋体" w:eastAsia="宋体" w:hAnsi="宋体" w:cs="Calibri Light" w:hint="eastAsia"/>
                <w:sz w:val="21"/>
                <w:szCs w:val="21"/>
              </w:rPr>
              <w:t>1、接受采购人对本项目服务的考核、监督及管理，定期调研采购人对服务质量的满意度并加以改进，确保服务工作的优质高效，得1分。无承诺不得分。</w:t>
            </w:r>
          </w:p>
          <w:p w14:paraId="0ABDDB31" w14:textId="77777777" w:rsidR="002D0B71" w:rsidRPr="00D40860" w:rsidRDefault="002D0B71" w:rsidP="00D40860">
            <w:pPr>
              <w:autoSpaceDE w:val="0"/>
              <w:autoSpaceDN w:val="0"/>
              <w:adjustRightInd w:val="0"/>
              <w:spacing w:line="280" w:lineRule="exact"/>
              <w:ind w:firstLineChars="200" w:firstLine="420"/>
              <w:jc w:val="both"/>
              <w:rPr>
                <w:rFonts w:ascii="宋体" w:eastAsia="宋体" w:hAnsi="宋体" w:cs="Calibri Light"/>
                <w:sz w:val="21"/>
                <w:szCs w:val="21"/>
              </w:rPr>
            </w:pPr>
            <w:r w:rsidRPr="00D40860">
              <w:rPr>
                <w:rFonts w:ascii="宋体" w:eastAsia="宋体" w:hAnsi="宋体" w:cs="Calibri Light" w:hint="eastAsia"/>
                <w:sz w:val="21"/>
                <w:szCs w:val="21"/>
              </w:rPr>
              <w:t>2、上岗人员固定，不得随意更换，若出现服务人员因事、病等不能工作的，及时调整其他服务人员补充，确保服务工作的正常进行，得1分。无承诺不得分。</w:t>
            </w:r>
          </w:p>
          <w:p w14:paraId="74D76A84" w14:textId="0494547B" w:rsidR="00FD777E" w:rsidRPr="00FD777E" w:rsidRDefault="0042182E" w:rsidP="00FD777E">
            <w:pPr>
              <w:autoSpaceDE w:val="0"/>
              <w:autoSpaceDN w:val="0"/>
              <w:adjustRightInd w:val="0"/>
              <w:spacing w:line="280" w:lineRule="exact"/>
              <w:ind w:firstLineChars="200" w:firstLine="420"/>
              <w:jc w:val="both"/>
              <w:rPr>
                <w:rFonts w:ascii="宋体" w:eastAsia="宋体" w:hAnsi="宋体" w:cs="Calibri Light"/>
                <w:sz w:val="21"/>
                <w:szCs w:val="21"/>
              </w:rPr>
            </w:pPr>
            <w:r w:rsidRPr="00D40860">
              <w:rPr>
                <w:rFonts w:ascii="宋体" w:eastAsia="宋体" w:hAnsi="宋体" w:cs="Calibri Light" w:hint="eastAsia"/>
                <w:sz w:val="21"/>
                <w:szCs w:val="21"/>
              </w:rPr>
              <w:t>3、发生紧急突发事件时，积极配合采购人工作，必要时增派人员，得1分。无承诺不得分。</w:t>
            </w:r>
          </w:p>
        </w:tc>
        <w:tc>
          <w:tcPr>
            <w:tcW w:w="888" w:type="dxa"/>
            <w:vMerge/>
            <w:shd w:val="clear" w:color="auto" w:fill="auto"/>
            <w:vAlign w:val="center"/>
          </w:tcPr>
          <w:p w14:paraId="071E2DC3"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D40860" w14:paraId="5BBA7E61" w14:textId="77777777" w:rsidTr="009B4F1A">
        <w:trPr>
          <w:trHeight w:val="1288"/>
        </w:trPr>
        <w:tc>
          <w:tcPr>
            <w:tcW w:w="735" w:type="dxa"/>
            <w:vMerge/>
            <w:shd w:val="clear" w:color="auto" w:fill="auto"/>
            <w:vAlign w:val="center"/>
          </w:tcPr>
          <w:p w14:paraId="6B49831B" w14:textId="77777777" w:rsidR="00D40860" w:rsidRDefault="00D40860" w:rsidP="009B4F1A">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7E378530" w14:textId="77777777" w:rsidR="00D40860" w:rsidRDefault="00D40860"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2FD6F4F" w14:textId="02303AD1" w:rsidR="00D40860" w:rsidRDefault="00D40860" w:rsidP="009B4F1A">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3</w:t>
            </w:r>
          </w:p>
        </w:tc>
        <w:tc>
          <w:tcPr>
            <w:tcW w:w="5869" w:type="dxa"/>
            <w:shd w:val="clear" w:color="auto" w:fill="auto"/>
            <w:vAlign w:val="center"/>
          </w:tcPr>
          <w:p w14:paraId="0670272B" w14:textId="662F486C" w:rsidR="00D40860" w:rsidRPr="00D40860" w:rsidRDefault="00D40860" w:rsidP="00D40860">
            <w:pPr>
              <w:spacing w:line="320" w:lineRule="exact"/>
              <w:ind w:firstLineChars="200" w:firstLine="422"/>
              <w:jc w:val="both"/>
              <w:rPr>
                <w:rFonts w:ascii="Calibri" w:eastAsia="宋体" w:hAnsi="宋体"/>
                <w:b/>
                <w:bCs/>
                <w:sz w:val="21"/>
                <w:szCs w:val="21"/>
              </w:rPr>
            </w:pPr>
            <w:r w:rsidRPr="00D40860">
              <w:rPr>
                <w:rFonts w:ascii="Calibri" w:eastAsia="宋体" w:hAnsi="宋体" w:hint="eastAsia"/>
                <w:b/>
                <w:bCs/>
                <w:sz w:val="21"/>
                <w:szCs w:val="21"/>
              </w:rPr>
              <w:t>合理化建议：</w:t>
            </w:r>
            <w:r w:rsidRPr="00D40860">
              <w:rPr>
                <w:rFonts w:ascii="Calibri" w:eastAsia="宋体" w:hAnsi="宋体" w:hint="eastAsia"/>
                <w:b/>
                <w:bCs/>
                <w:sz w:val="21"/>
                <w:szCs w:val="21"/>
              </w:rPr>
              <w:t xml:space="preserve"> </w:t>
            </w:r>
          </w:p>
          <w:p w14:paraId="3FA400B1" w14:textId="33B3577E" w:rsidR="00D40860" w:rsidRPr="00D40860" w:rsidRDefault="00D40860" w:rsidP="00D40860">
            <w:pPr>
              <w:autoSpaceDE w:val="0"/>
              <w:autoSpaceDN w:val="0"/>
              <w:adjustRightInd w:val="0"/>
              <w:spacing w:line="280" w:lineRule="exact"/>
              <w:ind w:firstLineChars="200" w:firstLine="420"/>
              <w:jc w:val="both"/>
              <w:rPr>
                <w:rFonts w:ascii="Calibri" w:eastAsia="宋体" w:hAnsi="宋体"/>
                <w:bCs/>
                <w:sz w:val="21"/>
                <w:szCs w:val="21"/>
              </w:rPr>
            </w:pPr>
            <w:r w:rsidRPr="00D40860">
              <w:rPr>
                <w:rFonts w:ascii="Calibri" w:eastAsia="宋体" w:hAnsi="宋体" w:hint="eastAsia"/>
                <w:bCs/>
                <w:sz w:val="21"/>
                <w:szCs w:val="21"/>
              </w:rPr>
              <w:t>供应商提供针对本项目的合理化建议，方案结合本项目的现状和可能出现的问题，提出合理可行的合理化建议以及实施思路。每提供一条科学合理可行的建议得</w:t>
            </w:r>
            <w:r>
              <w:rPr>
                <w:rFonts w:ascii="Calibri" w:eastAsia="宋体" w:hAnsi="宋体"/>
                <w:bCs/>
                <w:sz w:val="21"/>
                <w:szCs w:val="21"/>
              </w:rPr>
              <w:t>1</w:t>
            </w:r>
            <w:r w:rsidRPr="00D40860">
              <w:rPr>
                <w:rFonts w:ascii="Calibri" w:eastAsia="宋体" w:hAnsi="宋体" w:hint="eastAsia"/>
                <w:bCs/>
                <w:sz w:val="21"/>
                <w:szCs w:val="21"/>
              </w:rPr>
              <w:t>分，最高不超过</w:t>
            </w:r>
            <w:r w:rsidRPr="00D40860">
              <w:rPr>
                <w:rFonts w:ascii="Calibri" w:eastAsia="宋体" w:hAnsi="宋体" w:hint="eastAsia"/>
                <w:bCs/>
                <w:sz w:val="21"/>
                <w:szCs w:val="21"/>
              </w:rPr>
              <w:t>3</w:t>
            </w:r>
            <w:r w:rsidRPr="00D40860">
              <w:rPr>
                <w:rFonts w:ascii="Calibri" w:eastAsia="宋体" w:hAnsi="宋体" w:hint="eastAsia"/>
                <w:bCs/>
                <w:sz w:val="21"/>
                <w:szCs w:val="21"/>
              </w:rPr>
              <w:t>分。</w:t>
            </w:r>
          </w:p>
        </w:tc>
        <w:tc>
          <w:tcPr>
            <w:tcW w:w="888" w:type="dxa"/>
            <w:vMerge/>
            <w:shd w:val="clear" w:color="auto" w:fill="auto"/>
            <w:vAlign w:val="center"/>
          </w:tcPr>
          <w:p w14:paraId="11BB5BB9" w14:textId="77777777" w:rsidR="00D40860" w:rsidRDefault="00D40860" w:rsidP="009B4F1A">
            <w:pPr>
              <w:spacing w:line="320" w:lineRule="exact"/>
              <w:ind w:firstLineChars="200" w:firstLine="420"/>
              <w:rPr>
                <w:rFonts w:ascii="Calibri" w:eastAsia="宋体" w:hAnsi="宋体"/>
                <w:bCs/>
                <w:color w:val="000000" w:themeColor="text1"/>
                <w:sz w:val="21"/>
                <w:szCs w:val="21"/>
              </w:rPr>
            </w:pPr>
          </w:p>
        </w:tc>
      </w:tr>
      <w:tr w:rsidR="00B2316E" w14:paraId="5E166BE5" w14:textId="77777777" w:rsidTr="00B2316E">
        <w:trPr>
          <w:trHeight w:val="1138"/>
        </w:trPr>
        <w:tc>
          <w:tcPr>
            <w:tcW w:w="735" w:type="dxa"/>
            <w:vMerge/>
            <w:shd w:val="clear" w:color="auto" w:fill="auto"/>
            <w:vAlign w:val="center"/>
          </w:tcPr>
          <w:p w14:paraId="69FF6BB7" w14:textId="77777777" w:rsidR="00B2316E" w:rsidRDefault="00B2316E" w:rsidP="009B4F1A">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06D431C3" w14:textId="77777777" w:rsidR="00B2316E" w:rsidRDefault="00B2316E"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1585B6FF" w14:textId="2F4EE01C" w:rsidR="00B2316E" w:rsidRDefault="00ED5BE8"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w:t>
            </w:r>
          </w:p>
        </w:tc>
        <w:tc>
          <w:tcPr>
            <w:tcW w:w="5869" w:type="dxa"/>
            <w:shd w:val="clear" w:color="auto" w:fill="auto"/>
            <w:vAlign w:val="center"/>
          </w:tcPr>
          <w:p w14:paraId="6FFEBFA2" w14:textId="77777777" w:rsidR="00B2316E" w:rsidRPr="00FD777E" w:rsidRDefault="00B2316E" w:rsidP="00B2316E">
            <w:pPr>
              <w:spacing w:line="320" w:lineRule="exact"/>
              <w:ind w:firstLineChars="200" w:firstLine="422"/>
              <w:jc w:val="both"/>
              <w:rPr>
                <w:rFonts w:ascii="宋体" w:eastAsia="宋体" w:hAnsi="宋体" w:cs="Calibri Light"/>
                <w:b/>
                <w:bCs/>
                <w:color w:val="000000"/>
                <w:sz w:val="21"/>
                <w:szCs w:val="21"/>
              </w:rPr>
            </w:pPr>
            <w:r w:rsidRPr="00FD777E">
              <w:rPr>
                <w:rFonts w:ascii="宋体" w:eastAsia="宋体" w:hAnsi="宋体" w:cs="Calibri Light" w:hint="eastAsia"/>
                <w:b/>
                <w:bCs/>
                <w:color w:val="000000"/>
                <w:sz w:val="21"/>
                <w:szCs w:val="21"/>
              </w:rPr>
              <w:t>应急处置演练资料：</w:t>
            </w:r>
          </w:p>
          <w:p w14:paraId="45CA0E1B" w14:textId="29E2D519" w:rsidR="00B2316E" w:rsidRPr="00D40860" w:rsidRDefault="00B2316E" w:rsidP="00DA661D">
            <w:pPr>
              <w:spacing w:line="320" w:lineRule="exact"/>
              <w:ind w:firstLineChars="200" w:firstLine="420"/>
              <w:jc w:val="both"/>
              <w:rPr>
                <w:rFonts w:ascii="Calibri" w:eastAsia="宋体" w:hAnsi="宋体"/>
                <w:b/>
                <w:bCs/>
                <w:sz w:val="21"/>
                <w:szCs w:val="21"/>
              </w:rPr>
            </w:pPr>
            <w:r w:rsidRPr="00B2316E">
              <w:rPr>
                <w:rFonts w:ascii="宋体" w:eastAsia="宋体" w:hAnsi="宋体" w:cs="Calibri Light" w:hint="eastAsia"/>
                <w:bCs/>
                <w:color w:val="000000"/>
                <w:sz w:val="21"/>
                <w:szCs w:val="21"/>
              </w:rPr>
              <w:t>供应商具备行业内部常态化应急处置演练实战经验，提供应急演练相关证明材料，</w:t>
            </w:r>
            <w:r w:rsidR="00C720A5">
              <w:rPr>
                <w:rFonts w:ascii="宋体" w:eastAsia="宋体" w:hAnsi="宋体" w:cs="Calibri Light" w:hint="eastAsia"/>
                <w:bCs/>
                <w:color w:val="000000"/>
                <w:sz w:val="21"/>
                <w:szCs w:val="21"/>
              </w:rPr>
              <w:t>每提供一份</w:t>
            </w:r>
            <w:r w:rsidR="00C720A5">
              <w:rPr>
                <w:rFonts w:ascii="宋体" w:eastAsia="宋体" w:hAnsi="宋体" w:cs="Calibri Light"/>
                <w:bCs/>
                <w:color w:val="000000"/>
                <w:sz w:val="21"/>
                <w:szCs w:val="21"/>
              </w:rPr>
              <w:t>证明材料</w:t>
            </w:r>
            <w:r w:rsidR="00DA661D">
              <w:rPr>
                <w:rFonts w:ascii="宋体" w:eastAsia="宋体" w:hAnsi="宋体" w:cs="Calibri Light" w:hint="eastAsia"/>
                <w:bCs/>
                <w:color w:val="000000"/>
                <w:sz w:val="21"/>
                <w:szCs w:val="21"/>
              </w:rPr>
              <w:t>得</w:t>
            </w:r>
            <w:r w:rsidR="00ED5BE8">
              <w:rPr>
                <w:rFonts w:ascii="宋体" w:eastAsia="宋体" w:hAnsi="宋体" w:cs="Calibri Light"/>
                <w:bCs/>
                <w:color w:val="000000"/>
                <w:sz w:val="21"/>
                <w:szCs w:val="21"/>
              </w:rPr>
              <w:t>0.5</w:t>
            </w:r>
            <w:r w:rsidR="00C720A5">
              <w:rPr>
                <w:rFonts w:ascii="宋体" w:eastAsia="宋体" w:hAnsi="宋体" w:cs="Calibri Light" w:hint="eastAsia"/>
                <w:bCs/>
                <w:color w:val="000000"/>
                <w:sz w:val="21"/>
                <w:szCs w:val="21"/>
              </w:rPr>
              <w:t>分</w:t>
            </w:r>
            <w:r w:rsidR="00C720A5">
              <w:rPr>
                <w:rFonts w:ascii="宋体" w:eastAsia="宋体" w:hAnsi="宋体" w:cs="Calibri Light"/>
                <w:bCs/>
                <w:color w:val="000000"/>
                <w:sz w:val="21"/>
                <w:szCs w:val="21"/>
              </w:rPr>
              <w:t>，满分</w:t>
            </w:r>
            <w:r w:rsidR="00ED5BE8">
              <w:rPr>
                <w:rFonts w:ascii="宋体" w:eastAsia="宋体" w:hAnsi="宋体" w:cs="Calibri Light"/>
                <w:bCs/>
                <w:color w:val="000000"/>
                <w:sz w:val="21"/>
                <w:szCs w:val="21"/>
              </w:rPr>
              <w:t>1</w:t>
            </w:r>
            <w:r w:rsidR="00C720A5">
              <w:rPr>
                <w:rFonts w:ascii="宋体" w:eastAsia="宋体" w:hAnsi="宋体" w:cs="Calibri Light" w:hint="eastAsia"/>
                <w:bCs/>
                <w:color w:val="000000"/>
                <w:sz w:val="21"/>
                <w:szCs w:val="21"/>
              </w:rPr>
              <w:t>分</w:t>
            </w:r>
            <w:r w:rsidRPr="00B2316E">
              <w:rPr>
                <w:rFonts w:ascii="宋体" w:eastAsia="宋体" w:hAnsi="宋体" w:cs="Calibri Light" w:hint="eastAsia"/>
                <w:bCs/>
                <w:color w:val="000000"/>
                <w:sz w:val="21"/>
                <w:szCs w:val="21"/>
              </w:rPr>
              <w:t>。</w:t>
            </w:r>
          </w:p>
        </w:tc>
        <w:tc>
          <w:tcPr>
            <w:tcW w:w="888" w:type="dxa"/>
            <w:vMerge/>
            <w:shd w:val="clear" w:color="auto" w:fill="auto"/>
            <w:vAlign w:val="center"/>
          </w:tcPr>
          <w:p w14:paraId="738C07DC" w14:textId="77777777" w:rsidR="00B2316E" w:rsidRDefault="00B2316E" w:rsidP="009B4F1A">
            <w:pPr>
              <w:spacing w:line="320" w:lineRule="exact"/>
              <w:ind w:firstLineChars="200" w:firstLine="420"/>
              <w:rPr>
                <w:rFonts w:ascii="Calibri" w:eastAsia="宋体" w:hAnsi="宋体"/>
                <w:bCs/>
                <w:color w:val="000000" w:themeColor="text1"/>
                <w:sz w:val="21"/>
                <w:szCs w:val="21"/>
              </w:rPr>
            </w:pPr>
          </w:p>
        </w:tc>
      </w:tr>
      <w:tr w:rsidR="002D0B71" w14:paraId="43409207" w14:textId="77777777" w:rsidTr="009B4F1A">
        <w:tc>
          <w:tcPr>
            <w:tcW w:w="735" w:type="dxa"/>
            <w:vMerge/>
            <w:shd w:val="clear" w:color="auto" w:fill="auto"/>
            <w:vAlign w:val="center"/>
          </w:tcPr>
          <w:p w14:paraId="22F589B9" w14:textId="77777777" w:rsidR="002D0B71" w:rsidRDefault="002D0B71" w:rsidP="009B4F1A">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40B13188" w14:textId="77777777" w:rsidR="002D0B71" w:rsidRDefault="002D0B71" w:rsidP="009B4F1A">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8C61881" w14:textId="11B1A2BC" w:rsidR="002D0B71" w:rsidRDefault="00C720A5" w:rsidP="009B4F1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10</w:t>
            </w:r>
          </w:p>
        </w:tc>
        <w:tc>
          <w:tcPr>
            <w:tcW w:w="5869" w:type="dxa"/>
            <w:shd w:val="clear" w:color="auto" w:fill="auto"/>
            <w:vAlign w:val="center"/>
          </w:tcPr>
          <w:p w14:paraId="12A6EE7F" w14:textId="77777777" w:rsidR="002D0B71" w:rsidRPr="00473EAF" w:rsidRDefault="002D0B71" w:rsidP="009B4F1A">
            <w:pPr>
              <w:spacing w:line="320" w:lineRule="exact"/>
              <w:ind w:firstLineChars="200" w:firstLine="422"/>
              <w:jc w:val="both"/>
              <w:rPr>
                <w:rFonts w:ascii="Calibri" w:eastAsia="宋体" w:hAnsi="宋体"/>
                <w:b/>
                <w:bCs/>
                <w:sz w:val="21"/>
                <w:szCs w:val="21"/>
              </w:rPr>
            </w:pPr>
            <w:r w:rsidRPr="00473EAF">
              <w:rPr>
                <w:rFonts w:ascii="Calibri" w:eastAsia="宋体" w:hAnsi="宋体" w:hint="eastAsia"/>
                <w:b/>
                <w:bCs/>
                <w:sz w:val="21"/>
                <w:szCs w:val="21"/>
              </w:rPr>
              <w:t>业绩要求</w:t>
            </w:r>
            <w:r w:rsidRPr="00473EAF">
              <w:rPr>
                <w:rFonts w:ascii="Calibri" w:eastAsia="宋体" w:hAnsi="宋体"/>
                <w:b/>
                <w:bCs/>
                <w:sz w:val="21"/>
                <w:szCs w:val="21"/>
              </w:rPr>
              <w:t>：</w:t>
            </w:r>
          </w:p>
          <w:p w14:paraId="241998D5" w14:textId="367CAD9F" w:rsidR="002D0B71" w:rsidRDefault="00C720A5" w:rsidP="003C3EE5">
            <w:pPr>
              <w:spacing w:line="320" w:lineRule="exact"/>
              <w:ind w:firstLineChars="200" w:firstLine="420"/>
              <w:jc w:val="both"/>
              <w:rPr>
                <w:rFonts w:ascii="宋体" w:eastAsia="宋体" w:hAnsi="宋体" w:cs="Calibri Light"/>
                <w:bCs/>
                <w:color w:val="000000"/>
                <w:sz w:val="21"/>
                <w:szCs w:val="21"/>
              </w:rPr>
            </w:pPr>
            <w:r w:rsidRPr="00244DB8">
              <w:rPr>
                <w:rFonts w:ascii="Calibri" w:eastAsia="宋体" w:hAnsi="宋体" w:hint="eastAsia"/>
                <w:color w:val="000000" w:themeColor="text1"/>
                <w:sz w:val="21"/>
                <w:szCs w:val="21"/>
              </w:rPr>
              <w:t>提供</w:t>
            </w:r>
            <w:r w:rsidRPr="00244DB8">
              <w:rPr>
                <w:rFonts w:ascii="Calibri" w:eastAsia="宋体" w:hAnsi="宋体" w:hint="eastAsia"/>
                <w:color w:val="000000" w:themeColor="text1"/>
                <w:sz w:val="21"/>
                <w:szCs w:val="21"/>
              </w:rPr>
              <w:t>202</w:t>
            </w:r>
            <w:r w:rsidR="00657A42">
              <w:rPr>
                <w:rFonts w:ascii="Calibri" w:eastAsia="宋体" w:hAnsi="宋体"/>
                <w:color w:val="000000" w:themeColor="text1"/>
                <w:sz w:val="21"/>
                <w:szCs w:val="21"/>
              </w:rPr>
              <w:t>1</w:t>
            </w:r>
            <w:r w:rsidRPr="00244DB8">
              <w:rPr>
                <w:rFonts w:ascii="Calibri" w:eastAsia="宋体" w:hAnsi="宋体" w:hint="eastAsia"/>
                <w:color w:val="000000" w:themeColor="text1"/>
                <w:sz w:val="21"/>
                <w:szCs w:val="21"/>
              </w:rPr>
              <w:t>年</w:t>
            </w:r>
            <w:r w:rsidRPr="00244DB8">
              <w:rPr>
                <w:rFonts w:ascii="Calibri" w:eastAsia="宋体" w:hAnsi="宋体" w:hint="eastAsia"/>
                <w:color w:val="000000" w:themeColor="text1"/>
                <w:sz w:val="21"/>
                <w:szCs w:val="21"/>
              </w:rPr>
              <w:t>1</w:t>
            </w:r>
            <w:r w:rsidRPr="00244DB8">
              <w:rPr>
                <w:rFonts w:ascii="Calibri" w:eastAsia="宋体" w:hAnsi="宋体" w:hint="eastAsia"/>
                <w:color w:val="000000" w:themeColor="text1"/>
                <w:sz w:val="21"/>
                <w:szCs w:val="21"/>
              </w:rPr>
              <w:t>月</w:t>
            </w:r>
            <w:r w:rsidRPr="00244DB8">
              <w:rPr>
                <w:rFonts w:ascii="Calibri" w:eastAsia="宋体" w:hAnsi="宋体" w:hint="eastAsia"/>
                <w:color w:val="000000" w:themeColor="text1"/>
                <w:sz w:val="21"/>
                <w:szCs w:val="21"/>
              </w:rPr>
              <w:t>1</w:t>
            </w:r>
            <w:r w:rsidRPr="00244DB8">
              <w:rPr>
                <w:rFonts w:ascii="Calibri" w:eastAsia="宋体" w:hAnsi="宋体" w:hint="eastAsia"/>
                <w:color w:val="000000" w:themeColor="text1"/>
                <w:sz w:val="21"/>
                <w:szCs w:val="21"/>
              </w:rPr>
              <w:t>日起</w:t>
            </w:r>
            <w:r w:rsidR="003C3EE5">
              <w:rPr>
                <w:rFonts w:ascii="Calibri" w:eastAsia="宋体" w:hAnsi="宋体" w:hint="eastAsia"/>
                <w:color w:val="000000" w:themeColor="text1"/>
                <w:sz w:val="21"/>
                <w:szCs w:val="21"/>
              </w:rPr>
              <w:t>（</w:t>
            </w:r>
            <w:r w:rsidR="003C3EE5">
              <w:rPr>
                <w:rFonts w:ascii="Calibri" w:eastAsia="宋体" w:hAnsi="宋体"/>
                <w:color w:val="000000" w:themeColor="text1"/>
                <w:sz w:val="21"/>
                <w:szCs w:val="21"/>
              </w:rPr>
              <w:t>以合同</w:t>
            </w:r>
            <w:r w:rsidR="003C3EE5">
              <w:rPr>
                <w:rFonts w:ascii="Calibri" w:eastAsia="宋体" w:hAnsi="宋体" w:hint="eastAsia"/>
                <w:color w:val="000000" w:themeColor="text1"/>
                <w:sz w:val="21"/>
                <w:szCs w:val="21"/>
              </w:rPr>
              <w:t>签订</w:t>
            </w:r>
            <w:r w:rsidR="003C3EE5">
              <w:rPr>
                <w:rFonts w:ascii="Calibri" w:eastAsia="宋体" w:hAnsi="宋体"/>
                <w:color w:val="000000" w:themeColor="text1"/>
                <w:sz w:val="21"/>
                <w:szCs w:val="21"/>
              </w:rPr>
              <w:t>日期为准）</w:t>
            </w:r>
            <w:r w:rsidRPr="00244DB8">
              <w:rPr>
                <w:rFonts w:ascii="Calibri" w:eastAsia="宋体" w:hAnsi="宋体" w:hint="eastAsia"/>
                <w:color w:val="000000" w:themeColor="text1"/>
                <w:sz w:val="21"/>
                <w:szCs w:val="21"/>
              </w:rPr>
              <w:t>至今类似项目的业绩证明文件（即合同及相应合同期限</w:t>
            </w:r>
            <w:r w:rsidR="00657A42">
              <w:rPr>
                <w:rFonts w:ascii="Calibri" w:eastAsia="宋体" w:hAnsi="宋体" w:hint="eastAsia"/>
                <w:color w:val="000000" w:themeColor="text1"/>
                <w:sz w:val="21"/>
                <w:szCs w:val="21"/>
              </w:rPr>
              <w:t>内</w:t>
            </w:r>
            <w:r w:rsidRPr="00244DB8">
              <w:rPr>
                <w:rFonts w:ascii="Calibri" w:eastAsia="宋体" w:hAnsi="宋体" w:hint="eastAsia"/>
                <w:color w:val="000000" w:themeColor="text1"/>
                <w:sz w:val="21"/>
                <w:szCs w:val="21"/>
              </w:rPr>
              <w:t>的验收文件、至少两个月的结算发票，</w:t>
            </w:r>
            <w:r w:rsidR="00657A42">
              <w:rPr>
                <w:rFonts w:ascii="Calibri" w:eastAsia="宋体" w:hAnsi="宋体" w:hint="eastAsia"/>
                <w:color w:val="000000" w:themeColor="text1"/>
                <w:sz w:val="21"/>
                <w:szCs w:val="21"/>
              </w:rPr>
              <w:t>三</w:t>
            </w:r>
            <w:r w:rsidRPr="00244DB8">
              <w:rPr>
                <w:rFonts w:ascii="Calibri" w:eastAsia="宋体" w:hAnsi="宋体" w:hint="eastAsia"/>
                <w:color w:val="000000" w:themeColor="text1"/>
                <w:sz w:val="21"/>
                <w:szCs w:val="21"/>
              </w:rPr>
              <w:t>者同时出具方为有效）</w:t>
            </w:r>
            <w:r>
              <w:rPr>
                <w:rFonts w:ascii="Calibri" w:eastAsia="宋体" w:hAnsi="宋体" w:hint="eastAsia"/>
                <w:color w:val="000000" w:themeColor="text1"/>
                <w:sz w:val="21"/>
                <w:szCs w:val="21"/>
              </w:rPr>
              <w:t>，</w:t>
            </w:r>
            <w:r w:rsidRPr="00244DB8">
              <w:rPr>
                <w:rFonts w:ascii="Calibri" w:eastAsia="宋体" w:hAnsi="宋体" w:hint="eastAsia"/>
                <w:color w:val="000000" w:themeColor="text1"/>
                <w:sz w:val="21"/>
                <w:szCs w:val="21"/>
              </w:rPr>
              <w:t>提供业绩扫描件加盖公章作为计分依据。每提供一份得</w:t>
            </w:r>
            <w:r w:rsidRPr="00244DB8">
              <w:rPr>
                <w:rFonts w:ascii="Calibri" w:eastAsia="宋体" w:hAnsi="宋体" w:hint="eastAsia"/>
                <w:color w:val="000000" w:themeColor="text1"/>
                <w:sz w:val="21"/>
                <w:szCs w:val="21"/>
              </w:rPr>
              <w:t>2</w:t>
            </w:r>
            <w:r w:rsidRPr="00244DB8">
              <w:rPr>
                <w:rFonts w:ascii="Calibri" w:eastAsia="宋体" w:hAnsi="宋体" w:hint="eastAsia"/>
                <w:color w:val="000000" w:themeColor="text1"/>
                <w:sz w:val="21"/>
                <w:szCs w:val="21"/>
              </w:rPr>
              <w:t>分，满分</w:t>
            </w:r>
            <w:r>
              <w:rPr>
                <w:rFonts w:ascii="Calibri" w:eastAsia="宋体" w:hAnsi="宋体"/>
                <w:color w:val="000000" w:themeColor="text1"/>
                <w:sz w:val="21"/>
                <w:szCs w:val="21"/>
              </w:rPr>
              <w:t>10</w:t>
            </w:r>
            <w:r w:rsidRPr="00244DB8">
              <w:rPr>
                <w:rFonts w:ascii="Calibri" w:eastAsia="宋体" w:hAnsi="宋体" w:hint="eastAsia"/>
                <w:color w:val="000000" w:themeColor="text1"/>
                <w:sz w:val="21"/>
                <w:szCs w:val="21"/>
              </w:rPr>
              <w:t>分。</w:t>
            </w:r>
          </w:p>
        </w:tc>
        <w:tc>
          <w:tcPr>
            <w:tcW w:w="888" w:type="dxa"/>
            <w:vMerge/>
            <w:shd w:val="clear" w:color="auto" w:fill="auto"/>
            <w:vAlign w:val="center"/>
          </w:tcPr>
          <w:p w14:paraId="0508F235" w14:textId="77777777" w:rsidR="002D0B71" w:rsidRDefault="002D0B71" w:rsidP="009B4F1A">
            <w:pPr>
              <w:spacing w:line="320" w:lineRule="exact"/>
              <w:ind w:firstLineChars="200" w:firstLine="420"/>
              <w:rPr>
                <w:rFonts w:ascii="Calibri" w:eastAsia="宋体" w:hAnsi="宋体"/>
                <w:bCs/>
                <w:color w:val="000000" w:themeColor="text1"/>
                <w:sz w:val="21"/>
                <w:szCs w:val="21"/>
              </w:rPr>
            </w:pPr>
          </w:p>
        </w:tc>
      </w:tr>
      <w:tr w:rsidR="002D0B71" w14:paraId="61FB169A" w14:textId="77777777" w:rsidTr="009B4F1A">
        <w:trPr>
          <w:trHeight w:val="1292"/>
        </w:trPr>
        <w:tc>
          <w:tcPr>
            <w:tcW w:w="735" w:type="dxa"/>
            <w:shd w:val="clear" w:color="auto" w:fill="auto"/>
            <w:vAlign w:val="center"/>
          </w:tcPr>
          <w:p w14:paraId="1F2EE7EB" w14:textId="77777777" w:rsidR="002D0B71" w:rsidRDefault="002D0B71" w:rsidP="009B4F1A">
            <w:pPr>
              <w:spacing w:line="320" w:lineRule="exact"/>
              <w:rPr>
                <w:rFonts w:ascii="Calibri" w:eastAsia="宋体" w:hAnsi="宋体"/>
                <w:color w:val="000000" w:themeColor="text1"/>
                <w:sz w:val="21"/>
                <w:szCs w:val="21"/>
              </w:rPr>
            </w:pPr>
            <w:r>
              <w:rPr>
                <w:rFonts w:ascii="Calibri" w:eastAsia="宋体" w:hAnsi="宋体"/>
                <w:color w:val="000000" w:themeColor="text1"/>
                <w:sz w:val="21"/>
                <w:szCs w:val="21"/>
              </w:rPr>
              <w:t>说明</w:t>
            </w:r>
          </w:p>
        </w:tc>
        <w:tc>
          <w:tcPr>
            <w:tcW w:w="8332" w:type="dxa"/>
            <w:gridSpan w:val="4"/>
            <w:shd w:val="clear" w:color="auto" w:fill="auto"/>
            <w:vAlign w:val="center"/>
          </w:tcPr>
          <w:p w14:paraId="6583DFE3" w14:textId="77777777" w:rsidR="002D0B71" w:rsidRPr="00E15419" w:rsidRDefault="002D0B71" w:rsidP="009B4F1A">
            <w:pPr>
              <w:spacing w:line="320" w:lineRule="exact"/>
              <w:ind w:firstLine="420"/>
              <w:jc w:val="both"/>
              <w:rPr>
                <w:rFonts w:ascii="Calibri" w:eastAsia="宋体" w:hAnsi="宋体" w:cs="Calibri Light"/>
                <w:kern w:val="2"/>
                <w:sz w:val="21"/>
                <w:szCs w:val="21"/>
              </w:rPr>
            </w:pPr>
            <w:r w:rsidRPr="00E15419">
              <w:rPr>
                <w:rFonts w:ascii="Calibri" w:eastAsia="宋体" w:hAnsi="宋体" w:cs="Calibri Light"/>
                <w:kern w:val="2"/>
                <w:sz w:val="21"/>
                <w:szCs w:val="21"/>
              </w:rPr>
              <w:t>1</w:t>
            </w:r>
            <w:r w:rsidRPr="00E15419">
              <w:rPr>
                <w:rFonts w:ascii="Calibri" w:eastAsia="宋体" w:hAnsi="宋体" w:cs="Calibri Light"/>
                <w:kern w:val="2"/>
                <w:sz w:val="21"/>
                <w:szCs w:val="21"/>
              </w:rPr>
              <w:t>、评标委员会成员必须按照本评审要素据实打分，各类数字计算均按“四舍五入”保留小数点后两位；</w:t>
            </w:r>
          </w:p>
          <w:p w14:paraId="0F30E62D" w14:textId="77777777" w:rsidR="002D0B71" w:rsidRPr="00473EAF" w:rsidRDefault="002D0B71" w:rsidP="009B4F1A">
            <w:pPr>
              <w:spacing w:line="320" w:lineRule="exact"/>
              <w:ind w:firstLineChars="200" w:firstLine="420"/>
              <w:jc w:val="both"/>
              <w:rPr>
                <w:rFonts w:ascii="Calibri" w:eastAsia="宋体" w:hAnsi="宋体" w:cs="Calibri Light"/>
                <w:kern w:val="2"/>
                <w:sz w:val="21"/>
                <w:szCs w:val="21"/>
              </w:rPr>
            </w:pPr>
            <w:r w:rsidRPr="00E15419">
              <w:rPr>
                <w:rFonts w:ascii="Calibri" w:eastAsia="宋体" w:hAnsi="宋体" w:cs="Calibri Light"/>
                <w:kern w:val="2"/>
                <w:sz w:val="21"/>
                <w:szCs w:val="21"/>
              </w:rPr>
              <w:t>2</w:t>
            </w:r>
            <w:r w:rsidRPr="00E15419">
              <w:rPr>
                <w:rFonts w:ascii="Calibri" w:eastAsia="宋体" w:hAnsi="宋体" w:cs="Calibri Light"/>
                <w:kern w:val="2"/>
                <w:sz w:val="21"/>
                <w:szCs w:val="21"/>
              </w:rPr>
              <w:t>、对小型和微型企业提供服务的报价给予</w:t>
            </w:r>
            <w:r>
              <w:rPr>
                <w:rFonts w:ascii="Calibri" w:eastAsia="宋体" w:hAnsi="宋体" w:cs="Calibri Light"/>
                <w:kern w:val="2"/>
                <w:sz w:val="21"/>
                <w:szCs w:val="21"/>
              </w:rPr>
              <w:t>10</w:t>
            </w:r>
            <w:r w:rsidRPr="00E15419">
              <w:rPr>
                <w:rFonts w:ascii="Calibri" w:eastAsia="宋体" w:hAnsi="宋体" w:cs="Calibri Light"/>
                <w:kern w:val="2"/>
                <w:sz w:val="21"/>
                <w:szCs w:val="21"/>
              </w:rPr>
              <w:t>%</w:t>
            </w:r>
            <w:r w:rsidRPr="00E15419">
              <w:rPr>
                <w:rFonts w:ascii="Calibri" w:eastAsia="宋体" w:hAnsi="宋体" w:cs="Calibri Light"/>
                <w:kern w:val="2"/>
                <w:sz w:val="21"/>
                <w:szCs w:val="21"/>
              </w:rPr>
              <w:t>的价格扣除，用扣除后的价格参与评审；未提供中小企业声明函的不享受价格折扣。</w:t>
            </w:r>
          </w:p>
        </w:tc>
      </w:tr>
    </w:tbl>
    <w:p w14:paraId="59A74C8E" w14:textId="77777777" w:rsidR="002D0B71" w:rsidRPr="002D0B71" w:rsidRDefault="002D0B71" w:rsidP="0060005D">
      <w:pPr>
        <w:pStyle w:val="aff4"/>
        <w:ind w:firstLine="482"/>
        <w:rPr>
          <w:b/>
        </w:rPr>
      </w:pPr>
    </w:p>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lastRenderedPageBreak/>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609BBA7A"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49145A">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202D405B" w:rsidR="004A5A7A" w:rsidRDefault="0053566F" w:rsidP="004A5A7A">
      <w:pPr>
        <w:pStyle w:val="1"/>
        <w:spacing w:before="230" w:after="230"/>
      </w:pPr>
      <w:bookmarkStart w:id="12" w:name="_Toc100219614"/>
      <w:bookmarkStart w:id="13" w:name="_Toc190678197"/>
      <w:r>
        <w:rPr>
          <w:rFonts w:hint="eastAsia"/>
        </w:rPr>
        <w:lastRenderedPageBreak/>
        <w:t xml:space="preserve"> </w:t>
      </w:r>
      <w:r w:rsidR="00405285" w:rsidRPr="00405285">
        <w:rPr>
          <w:rFonts w:hint="eastAsia"/>
        </w:rPr>
        <w:t>第三章</w:t>
      </w:r>
      <w:r w:rsidR="00E777FC">
        <w:rPr>
          <w:rFonts w:hint="eastAsia"/>
        </w:rPr>
        <w:t xml:space="preserve">　招标</w:t>
      </w:r>
      <w:r w:rsidR="00405285" w:rsidRPr="00405285">
        <w:rPr>
          <w:rFonts w:hint="eastAsia"/>
        </w:rPr>
        <w:t>内容及要求</w:t>
      </w:r>
      <w:bookmarkEnd w:id="12"/>
      <w:bookmarkEnd w:id="1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6551BBAC" w14:textId="77777777" w:rsidR="00CC596A" w:rsidRPr="00CC596A" w:rsidRDefault="002D123E" w:rsidP="00CC596A">
      <w:pPr>
        <w:pStyle w:val="aff4"/>
        <w:ind w:firstLine="480"/>
      </w:pPr>
      <w:hyperlink r:id="rId32" w:tgtFrame="https://baike.baidu.com/item/%E8%A5%BF%E5%AE%89%E5%8D%9A%E7%89%A9%E9%99%A2/_blank" w:history="1">
        <w:r w:rsidR="00CC596A" w:rsidRPr="00CC596A">
          <w:t>西安博物院</w:t>
        </w:r>
      </w:hyperlink>
      <w:r w:rsidR="00CC596A" w:rsidRPr="00CC596A">
        <w:t>位于</w:t>
      </w:r>
      <w:hyperlink r:id="rId33" w:tgtFrame="https://baike.baidu.com/item/%E8%A5%BF%E5%AE%89%E5%8D%9A%E7%89%A9%E9%99%A2/_blank" w:history="1">
        <w:r w:rsidR="00CC596A" w:rsidRPr="00CC596A">
          <w:t>陕西省</w:t>
        </w:r>
      </w:hyperlink>
      <w:hyperlink r:id="rId34" w:tgtFrame="https://baike.baidu.com/item/%E8%A5%BF%E5%AE%89%E5%8D%9A%E7%89%A9%E9%99%A2/_blank" w:history="1">
        <w:r w:rsidR="00CC596A" w:rsidRPr="00CC596A">
          <w:t>西安市</w:t>
        </w:r>
      </w:hyperlink>
      <w:r w:rsidR="00CC596A" w:rsidRPr="00CC596A">
        <w:t>南门外友谊西路。由文物展馆区、</w:t>
      </w:r>
      <w:hyperlink r:id="rId35" w:tgtFrame="https://baike.baidu.com/item/%E8%A5%BF%E5%AE%89%E5%8D%9A%E7%89%A9%E9%99%A2/_blank" w:history="1">
        <w:r w:rsidR="00CC596A" w:rsidRPr="00CC596A">
          <w:t>小雁塔</w:t>
        </w:r>
      </w:hyperlink>
      <w:r w:rsidR="00CC596A" w:rsidRPr="00CC596A">
        <w:t>以及</w:t>
      </w:r>
      <w:hyperlink r:id="rId36" w:tgtFrame="https://baike.baidu.com/item/%E8%A5%BF%E5%AE%89%E5%8D%9A%E7%89%A9%E9%99%A2/_blank" w:history="1">
        <w:r w:rsidR="00CC596A" w:rsidRPr="00CC596A">
          <w:t>荐福寺</w:t>
        </w:r>
      </w:hyperlink>
      <w:r w:rsidR="00CC596A" w:rsidRPr="00CC596A">
        <w:t>为核心的历史名胜区、园林游览区三部分组成。西安博物院建筑面积</w:t>
      </w:r>
      <w:r w:rsidR="00CC596A" w:rsidRPr="00CC596A">
        <w:t>16000</w:t>
      </w:r>
      <w:r w:rsidR="00CC596A" w:rsidRPr="00CC596A">
        <w:t>余平方米，陈列面积有</w:t>
      </w:r>
      <w:r w:rsidR="00CC596A" w:rsidRPr="00CC596A">
        <w:t>5000</w:t>
      </w:r>
      <w:r w:rsidR="00CC596A" w:rsidRPr="00CC596A">
        <w:t>余平方米，其余为文物库区及公共活动区。博物院收藏了西安各个历史时期的文物</w:t>
      </w:r>
      <w:r w:rsidR="00CC596A" w:rsidRPr="00CC596A">
        <w:t>13</w:t>
      </w:r>
      <w:r w:rsidR="00CC596A" w:rsidRPr="00CC596A">
        <w:t>万件，其中拥有国家三级以上珍贵文物</w:t>
      </w:r>
      <w:r w:rsidR="00CC596A" w:rsidRPr="00CC596A">
        <w:t>14400</w:t>
      </w:r>
      <w:r w:rsidR="00CC596A" w:rsidRPr="00CC596A">
        <w:t>多件，并有相当一部分文物出土于周、秦、汉、唐等中国历史上有重要影响的朝代。</w:t>
      </w:r>
      <w:r w:rsidR="00CC596A" w:rsidRPr="00CC596A">
        <w:rPr>
          <w:rFonts w:hint="eastAsia"/>
        </w:rPr>
        <w:t>2007</w:t>
      </w:r>
      <w:r w:rsidR="00CC596A" w:rsidRPr="00CC596A">
        <w:rPr>
          <w:rFonts w:hint="eastAsia"/>
        </w:rPr>
        <w:t>年对外开放。以展示的珍贵文物，唐代千年古塔、悠扬的雁塔晨钟、秀丽的园林景观而闻名。保障文物安全和游客安全，守护好中华民族的精神家园是西安博物院全力投入、坚决保障的头等大事。</w:t>
      </w:r>
    </w:p>
    <w:p w14:paraId="0B99B338" w14:textId="77777777" w:rsidR="00CC596A" w:rsidRPr="00CC596A" w:rsidRDefault="00CC596A" w:rsidP="00CC596A">
      <w:pPr>
        <w:pStyle w:val="aff4"/>
        <w:ind w:firstLine="480"/>
      </w:pPr>
      <w:r w:rsidRPr="00CC596A">
        <w:rPr>
          <w:rFonts w:hint="eastAsia"/>
        </w:rPr>
        <w:t>西安博物院以著名唐代建筑、</w:t>
      </w:r>
      <w:hyperlink r:id="rId37" w:tgtFrame="https://baike.baidu.com/item/%E8%A5%BF%E5%AE%89%E5%8D%9A%E7%89%A9%E9%99%A2/_blank" w:history="1">
        <w:r w:rsidRPr="00CC596A">
          <w:t>全国重点文物保护单位</w:t>
        </w:r>
      </w:hyperlink>
      <w:r w:rsidRPr="00CC596A">
        <w:t>小雁塔为中心，整体按</w:t>
      </w:r>
      <w:hyperlink r:id="rId38" w:tgtFrame="https://baike.baidu.com/item/%E8%A5%BF%E5%AE%89%E5%8D%9A%E7%89%A9%E9%99%A2/_blank" w:history="1">
        <w:r w:rsidRPr="00CC596A">
          <w:t>文物</w:t>
        </w:r>
      </w:hyperlink>
      <w:r w:rsidRPr="00CC596A">
        <w:t>鉴赏、</w:t>
      </w:r>
      <w:hyperlink r:id="rId39" w:tgtFrame="https://baike.baidu.com/item/%E8%A5%BF%E5%AE%89%E5%8D%9A%E7%89%A9%E9%99%A2/_blank" w:history="1">
        <w:r w:rsidRPr="00CC596A">
          <w:t>旅游</w:t>
        </w:r>
      </w:hyperlink>
      <w:r w:rsidRPr="00CC596A">
        <w:t>观光、综合服务三大功能区设计，形成集</w:t>
      </w:r>
      <w:hyperlink r:id="rId40" w:tgtFrame="https://baike.baidu.com/item/%E8%A5%BF%E5%AE%89%E5%8D%9A%E7%89%A9%E9%99%A2/_blank" w:history="1">
        <w:r w:rsidRPr="00CC596A">
          <w:t>博物馆</w:t>
        </w:r>
      </w:hyperlink>
      <w:r w:rsidRPr="00CC596A">
        <w:t>、</w:t>
      </w:r>
      <w:hyperlink r:id="rId41" w:tgtFrame="https://baike.baidu.com/item/%E8%A5%BF%E5%AE%89%E5%8D%9A%E7%89%A9%E9%99%A2/_blank" w:history="1">
        <w:r w:rsidRPr="00CC596A">
          <w:t>名胜古迹</w:t>
        </w:r>
      </w:hyperlink>
      <w:r w:rsidRPr="00CC596A">
        <w:t>、</w:t>
      </w:r>
      <w:hyperlink r:id="rId42" w:tgtFrame="https://baike.baidu.com/item/%E8%A5%BF%E5%AE%89%E5%8D%9A%E7%89%A9%E9%99%A2/_blank" w:history="1">
        <w:r w:rsidRPr="00CC596A">
          <w:t>城市公园</w:t>
        </w:r>
      </w:hyperlink>
      <w:r w:rsidRPr="00CC596A">
        <w:t>为一体的历史文化休闲场所。</w:t>
      </w:r>
    </w:p>
    <w:p w14:paraId="227D16E1" w14:textId="77777777" w:rsidR="00CC596A" w:rsidRPr="00CC596A" w:rsidRDefault="00CC596A" w:rsidP="00CC596A">
      <w:pPr>
        <w:pStyle w:val="aff4"/>
        <w:ind w:firstLine="480"/>
      </w:pPr>
      <w:r w:rsidRPr="00CC596A">
        <w:rPr>
          <w:rFonts w:hint="eastAsia"/>
        </w:rPr>
        <w:t>本项目为博物院安保服务采购项目，涵盖全园区及博物馆内安保，维护正常游览、接待、工作秩序，负责门卫、巡逻，做好防火、防盗、防破坏、防事故及各类突发事件的应急处理工作等。</w:t>
      </w:r>
    </w:p>
    <w:p w14:paraId="7307D21B" w14:textId="2C3E2639" w:rsidR="00723928" w:rsidRDefault="00405285" w:rsidP="00CF3031">
      <w:pPr>
        <w:pStyle w:val="2"/>
        <w:jc w:val="both"/>
      </w:pPr>
      <w:r>
        <w:rPr>
          <w:rFonts w:hint="eastAsia"/>
        </w:rPr>
        <w:t>二、</w:t>
      </w:r>
      <w:r w:rsidR="00383F49">
        <w:rPr>
          <w:rFonts w:hint="eastAsia"/>
        </w:rPr>
        <w:t>服务要求</w:t>
      </w:r>
    </w:p>
    <w:p w14:paraId="3CBBC845" w14:textId="68813AC4" w:rsidR="00723928" w:rsidRDefault="00383F49" w:rsidP="00383F49">
      <w:pPr>
        <w:ind w:firstLineChars="200" w:firstLine="482"/>
        <w:jc w:val="both"/>
        <w:rPr>
          <w:b/>
        </w:rPr>
      </w:pPr>
      <w:r w:rsidRPr="00383F49">
        <w:rPr>
          <w:rFonts w:hint="eastAsia"/>
          <w:b/>
        </w:rPr>
        <w:t>（</w:t>
      </w:r>
      <w:r w:rsidRPr="00383F49">
        <w:rPr>
          <w:b/>
        </w:rPr>
        <w:t>一）服务总体要求</w:t>
      </w:r>
    </w:p>
    <w:p w14:paraId="3DE66E32" w14:textId="77777777" w:rsidR="00383F49" w:rsidRPr="00383F49" w:rsidRDefault="00383F49" w:rsidP="00383F49">
      <w:pPr>
        <w:pStyle w:val="aff4"/>
        <w:ind w:firstLine="480"/>
      </w:pPr>
      <w:r w:rsidRPr="00383F49">
        <w:rPr>
          <w:rFonts w:hint="eastAsia"/>
        </w:rPr>
        <w:t>1</w:t>
      </w:r>
      <w:r w:rsidRPr="00383F49">
        <w:rPr>
          <w:rFonts w:hint="eastAsia"/>
        </w:rPr>
        <w:t>、严格执行西安博物院的各项制度要求。</w:t>
      </w:r>
    </w:p>
    <w:p w14:paraId="4C1E5379" w14:textId="77777777" w:rsidR="00383F49" w:rsidRPr="00383F49" w:rsidRDefault="00383F49" w:rsidP="00383F49">
      <w:pPr>
        <w:pStyle w:val="aff4"/>
        <w:ind w:firstLine="480"/>
      </w:pPr>
      <w:r w:rsidRPr="00383F49">
        <w:rPr>
          <w:rFonts w:hint="eastAsia"/>
        </w:rPr>
        <w:t>2</w:t>
      </w:r>
      <w:r w:rsidRPr="00383F49">
        <w:rPr>
          <w:rFonts w:hint="eastAsia"/>
        </w:rPr>
        <w:t>、制定针对性的安保服务制度及要求。</w:t>
      </w:r>
    </w:p>
    <w:p w14:paraId="42752498" w14:textId="77777777" w:rsidR="00383F49" w:rsidRPr="00383F49" w:rsidRDefault="00383F49" w:rsidP="00383F49">
      <w:pPr>
        <w:pStyle w:val="aff4"/>
        <w:ind w:firstLine="480"/>
      </w:pPr>
      <w:r w:rsidRPr="00383F49">
        <w:rPr>
          <w:rFonts w:hint="eastAsia"/>
        </w:rPr>
        <w:t>3</w:t>
      </w:r>
      <w:r w:rsidRPr="00383F49">
        <w:rPr>
          <w:rFonts w:hint="eastAsia"/>
        </w:rPr>
        <w:t>、安保人员统一着装，持证上岗。</w:t>
      </w:r>
    </w:p>
    <w:p w14:paraId="40B85FF3" w14:textId="2309BAAE" w:rsidR="00383F49" w:rsidRDefault="00383F49" w:rsidP="00383F49">
      <w:pPr>
        <w:pStyle w:val="aff4"/>
        <w:ind w:firstLine="480"/>
      </w:pPr>
      <w:r w:rsidRPr="00383F49">
        <w:rPr>
          <w:rFonts w:hint="eastAsia"/>
        </w:rPr>
        <w:t>4</w:t>
      </w:r>
      <w:r w:rsidRPr="00383F49">
        <w:rPr>
          <w:rFonts w:hint="eastAsia"/>
        </w:rPr>
        <w:t>、</w:t>
      </w:r>
      <w:r w:rsidRPr="00383F49">
        <w:rPr>
          <w:rFonts w:hint="eastAsia"/>
        </w:rPr>
        <w:t>24</w:t>
      </w:r>
      <w:r w:rsidRPr="00383F49">
        <w:rPr>
          <w:rFonts w:hint="eastAsia"/>
        </w:rPr>
        <w:t>小时听从西安博物院的指挥及调动。</w:t>
      </w:r>
    </w:p>
    <w:p w14:paraId="0189FC1B" w14:textId="08256712" w:rsidR="00383F49" w:rsidRDefault="00383F49" w:rsidP="00383F49">
      <w:pPr>
        <w:pStyle w:val="aff4"/>
        <w:ind w:firstLine="482"/>
        <w:rPr>
          <w:b/>
        </w:rPr>
      </w:pPr>
      <w:r w:rsidRPr="00383F49">
        <w:rPr>
          <w:rFonts w:hint="eastAsia"/>
          <w:b/>
        </w:rPr>
        <w:t>（</w:t>
      </w:r>
      <w:r>
        <w:rPr>
          <w:rFonts w:hint="eastAsia"/>
          <w:b/>
        </w:rPr>
        <w:t>二</w:t>
      </w:r>
      <w:r w:rsidRPr="00383F49">
        <w:rPr>
          <w:b/>
        </w:rPr>
        <w:t>）服务</w:t>
      </w:r>
      <w:r>
        <w:rPr>
          <w:rFonts w:hint="eastAsia"/>
          <w:b/>
        </w:rPr>
        <w:t>标准</w:t>
      </w:r>
    </w:p>
    <w:p w14:paraId="0FB43DC6" w14:textId="77777777" w:rsidR="00383F49" w:rsidRDefault="00383F49" w:rsidP="00383F49">
      <w:pPr>
        <w:pStyle w:val="aff4"/>
        <w:ind w:firstLine="480"/>
      </w:pPr>
      <w:r>
        <w:rPr>
          <w:rFonts w:hint="eastAsia"/>
        </w:rPr>
        <w:t>1</w:t>
      </w:r>
      <w:r>
        <w:rPr>
          <w:rFonts w:hint="eastAsia"/>
        </w:rPr>
        <w:t>、各项工作有计划、过程有检查、实施有记录、结果有考核。</w:t>
      </w:r>
    </w:p>
    <w:p w14:paraId="10B29320" w14:textId="77777777" w:rsidR="00383F49" w:rsidRDefault="00383F49" w:rsidP="00383F49">
      <w:pPr>
        <w:pStyle w:val="aff4"/>
        <w:ind w:firstLine="480"/>
      </w:pPr>
      <w:r>
        <w:rPr>
          <w:rFonts w:hint="eastAsia"/>
        </w:rPr>
        <w:t>2</w:t>
      </w:r>
      <w:r>
        <w:rPr>
          <w:rFonts w:hint="eastAsia"/>
        </w:rPr>
        <w:t>、制定针对性的工作执行手册，严格按照要求执行工作。</w:t>
      </w:r>
    </w:p>
    <w:p w14:paraId="2DC2DCF6" w14:textId="77777777" w:rsidR="00383F49" w:rsidRDefault="00383F49" w:rsidP="00383F49">
      <w:pPr>
        <w:pStyle w:val="aff4"/>
        <w:ind w:firstLine="480"/>
      </w:pPr>
      <w:r>
        <w:rPr>
          <w:rFonts w:hint="eastAsia"/>
        </w:rPr>
        <w:t>3</w:t>
      </w:r>
      <w:r>
        <w:rPr>
          <w:rFonts w:hint="eastAsia"/>
        </w:rPr>
        <w:t>、每月至少组织一次针对博物院安保工作的培训（包含但不限于工作技能、专业知识、礼仪礼节等）。</w:t>
      </w:r>
    </w:p>
    <w:p w14:paraId="27A394E6" w14:textId="77777777" w:rsidR="00383F49" w:rsidRDefault="00383F49" w:rsidP="00383F49">
      <w:pPr>
        <w:pStyle w:val="aff4"/>
        <w:ind w:firstLine="480"/>
      </w:pPr>
      <w:r>
        <w:rPr>
          <w:rFonts w:hint="eastAsia"/>
        </w:rPr>
        <w:t>4</w:t>
      </w:r>
      <w:r>
        <w:rPr>
          <w:rFonts w:hint="eastAsia"/>
        </w:rPr>
        <w:t>、每季度最少组织一次大型应急演练（包含消防、反恐等）。</w:t>
      </w:r>
    </w:p>
    <w:p w14:paraId="4993F2A0" w14:textId="77777777" w:rsidR="00383F49" w:rsidRDefault="00383F49" w:rsidP="00383F49">
      <w:pPr>
        <w:pStyle w:val="aff4"/>
        <w:ind w:firstLine="480"/>
      </w:pPr>
      <w:r>
        <w:rPr>
          <w:rFonts w:hint="eastAsia"/>
        </w:rPr>
        <w:lastRenderedPageBreak/>
        <w:t>5</w:t>
      </w:r>
      <w:r>
        <w:rPr>
          <w:rFonts w:hint="eastAsia"/>
        </w:rPr>
        <w:t>、供应商每月对</w:t>
      </w:r>
      <w:proofErr w:type="gramStart"/>
      <w:r>
        <w:rPr>
          <w:rFonts w:hint="eastAsia"/>
        </w:rPr>
        <w:t>驻项目</w:t>
      </w:r>
      <w:proofErr w:type="gramEnd"/>
      <w:r>
        <w:rPr>
          <w:rFonts w:hint="eastAsia"/>
        </w:rPr>
        <w:t>安保进行不少于两次的检查，项目经理每周不少于一次的检查，项目队长每天不少于</w:t>
      </w:r>
      <w:r>
        <w:rPr>
          <w:rFonts w:hint="eastAsia"/>
        </w:rPr>
        <w:t>4</w:t>
      </w:r>
      <w:r>
        <w:rPr>
          <w:rFonts w:hint="eastAsia"/>
        </w:rPr>
        <w:t>次检查。</w:t>
      </w:r>
    </w:p>
    <w:p w14:paraId="747B211F" w14:textId="4BCFD15F" w:rsidR="00383F49" w:rsidRDefault="00383F49" w:rsidP="00383F49">
      <w:pPr>
        <w:pStyle w:val="aff4"/>
        <w:ind w:firstLine="480"/>
      </w:pPr>
      <w:r>
        <w:rPr>
          <w:rFonts w:hint="eastAsia"/>
        </w:rPr>
        <w:t>6</w:t>
      </w:r>
      <w:r>
        <w:rPr>
          <w:rFonts w:hint="eastAsia"/>
        </w:rPr>
        <w:t>、建立相应的应急机制及针对性的应急预案。</w:t>
      </w:r>
    </w:p>
    <w:p w14:paraId="1C03E787" w14:textId="142C3ABE" w:rsidR="00B016BF" w:rsidRDefault="00B016BF" w:rsidP="00B016BF">
      <w:pPr>
        <w:pStyle w:val="aff4"/>
        <w:ind w:firstLine="482"/>
        <w:rPr>
          <w:b/>
        </w:rPr>
      </w:pPr>
      <w:r w:rsidRPr="00383F49">
        <w:rPr>
          <w:rFonts w:hint="eastAsia"/>
          <w:b/>
        </w:rPr>
        <w:t>（</w:t>
      </w:r>
      <w:r w:rsidR="00191D5F">
        <w:rPr>
          <w:rFonts w:hint="eastAsia"/>
          <w:b/>
        </w:rPr>
        <w:t>三</w:t>
      </w:r>
      <w:r w:rsidRPr="00383F49">
        <w:rPr>
          <w:b/>
        </w:rPr>
        <w:t>）</w:t>
      </w:r>
      <w:r>
        <w:rPr>
          <w:rFonts w:hint="eastAsia"/>
          <w:b/>
        </w:rPr>
        <w:t>装备要求</w:t>
      </w:r>
    </w:p>
    <w:p w14:paraId="48372CBD" w14:textId="37F1F129" w:rsidR="00B016BF" w:rsidRDefault="00B016BF" w:rsidP="00122A12">
      <w:pPr>
        <w:pStyle w:val="aff4"/>
        <w:spacing w:line="400" w:lineRule="exact"/>
        <w:ind w:firstLine="480"/>
      </w:pPr>
      <w:r>
        <w:rPr>
          <w:rFonts w:hint="eastAsia"/>
        </w:rPr>
        <w:t>1</w:t>
      </w:r>
      <w:r>
        <w:rPr>
          <w:rFonts w:hint="eastAsia"/>
        </w:rPr>
        <w:t>、提供专业的安保用具（包含但不限于定制服装、四轮电瓶车</w:t>
      </w:r>
      <w:r w:rsidR="00AF575F">
        <w:t>2</w:t>
      </w:r>
      <w:r>
        <w:rPr>
          <w:rFonts w:hint="eastAsia"/>
        </w:rPr>
        <w:t>辆、巡逻车</w:t>
      </w:r>
      <w:r>
        <w:rPr>
          <w:rFonts w:hint="eastAsia"/>
        </w:rPr>
        <w:t>2</w:t>
      </w:r>
      <w:r>
        <w:rPr>
          <w:rFonts w:hint="eastAsia"/>
        </w:rPr>
        <w:t>辆、防爆球、防爆铁马、防爆服、防暴盾牌、防爆叉、防爆头盔、等防爆器材，对讲机、执法记录仪、应急绳、束缚</w:t>
      </w:r>
      <w:proofErr w:type="gramStart"/>
      <w:r>
        <w:rPr>
          <w:rFonts w:hint="eastAsia"/>
        </w:rPr>
        <w:t>毯</w:t>
      </w:r>
      <w:proofErr w:type="gramEnd"/>
      <w:r>
        <w:rPr>
          <w:rFonts w:hint="eastAsia"/>
        </w:rPr>
        <w:t>、防刺服、防刺背心橡胶短棍、齐眉</w:t>
      </w:r>
      <w:proofErr w:type="gramStart"/>
      <w:r>
        <w:rPr>
          <w:rFonts w:hint="eastAsia"/>
        </w:rPr>
        <w:t>棍</w:t>
      </w:r>
      <w:proofErr w:type="gramEnd"/>
      <w:r>
        <w:rPr>
          <w:rFonts w:hint="eastAsia"/>
        </w:rPr>
        <w:t>防护装备等）</w:t>
      </w:r>
    </w:p>
    <w:p w14:paraId="47D5808D" w14:textId="07BC3BFC" w:rsidR="00B016BF" w:rsidRDefault="00B016BF" w:rsidP="00122A12">
      <w:pPr>
        <w:pStyle w:val="aff4"/>
        <w:spacing w:line="400" w:lineRule="exact"/>
        <w:ind w:firstLine="480"/>
      </w:pPr>
      <w:r>
        <w:rPr>
          <w:rFonts w:hint="eastAsia"/>
        </w:rPr>
        <w:t>2</w:t>
      </w:r>
      <w:r>
        <w:rPr>
          <w:rFonts w:hint="eastAsia"/>
        </w:rPr>
        <w:t>、所有配备的劳保用品必须要进行严格筛选，必须质量达标。</w:t>
      </w:r>
    </w:p>
    <w:p w14:paraId="59AE24E7" w14:textId="5898CCA3" w:rsidR="00B016BF" w:rsidRDefault="00B016BF" w:rsidP="00B016BF">
      <w:pPr>
        <w:pStyle w:val="aff4"/>
        <w:ind w:firstLine="482"/>
        <w:rPr>
          <w:b/>
        </w:rPr>
      </w:pPr>
      <w:r w:rsidRPr="00383F49">
        <w:rPr>
          <w:rFonts w:hint="eastAsia"/>
          <w:b/>
        </w:rPr>
        <w:t>（</w:t>
      </w:r>
      <w:r w:rsidR="00191D5F">
        <w:rPr>
          <w:rFonts w:hint="eastAsia"/>
          <w:b/>
        </w:rPr>
        <w:t>四</w:t>
      </w:r>
      <w:r w:rsidRPr="00383F49">
        <w:rPr>
          <w:b/>
        </w:rPr>
        <w:t>）</w:t>
      </w:r>
      <w:r w:rsidR="004D380D">
        <w:rPr>
          <w:rFonts w:hint="eastAsia"/>
          <w:b/>
        </w:rPr>
        <w:t>回访</w:t>
      </w:r>
      <w:r>
        <w:rPr>
          <w:rFonts w:hint="eastAsia"/>
          <w:b/>
        </w:rPr>
        <w:t>要求</w:t>
      </w:r>
    </w:p>
    <w:p w14:paraId="5FD1F7E0" w14:textId="77777777" w:rsidR="004D380D" w:rsidRPr="004D380D" w:rsidRDefault="004D380D" w:rsidP="004D380D">
      <w:pPr>
        <w:pStyle w:val="aff4"/>
        <w:ind w:firstLine="480"/>
      </w:pPr>
      <w:r w:rsidRPr="004D380D">
        <w:rPr>
          <w:rFonts w:hint="eastAsia"/>
        </w:rPr>
        <w:t>1</w:t>
      </w:r>
      <w:r w:rsidRPr="004D380D">
        <w:rPr>
          <w:rFonts w:hint="eastAsia"/>
        </w:rPr>
        <w:t>、供应商每年完成</w:t>
      </w:r>
      <w:r w:rsidRPr="004D380D">
        <w:rPr>
          <w:rFonts w:hint="eastAsia"/>
        </w:rPr>
        <w:t>4</w:t>
      </w:r>
      <w:r w:rsidRPr="004D380D">
        <w:rPr>
          <w:rFonts w:hint="eastAsia"/>
        </w:rPr>
        <w:t>次的客户回访满意度调查。</w:t>
      </w:r>
    </w:p>
    <w:p w14:paraId="151F2864" w14:textId="77777777" w:rsidR="004D380D" w:rsidRPr="004D380D" w:rsidRDefault="004D380D" w:rsidP="004D380D">
      <w:pPr>
        <w:pStyle w:val="aff4"/>
        <w:ind w:firstLine="480"/>
      </w:pPr>
      <w:r w:rsidRPr="004D380D">
        <w:rPr>
          <w:rFonts w:hint="eastAsia"/>
        </w:rPr>
        <w:t>2</w:t>
      </w:r>
      <w:r w:rsidRPr="004D380D">
        <w:rPr>
          <w:rFonts w:hint="eastAsia"/>
        </w:rPr>
        <w:t>、每月与采购人主管领导进行一次的工作沟通，了解采购人的需求及意见，及时进行工作上不足的改进。</w:t>
      </w:r>
    </w:p>
    <w:p w14:paraId="09AF9AB0" w14:textId="675D39E6" w:rsidR="004D380D" w:rsidRDefault="004D380D" w:rsidP="004D380D">
      <w:pPr>
        <w:pStyle w:val="aff4"/>
        <w:ind w:firstLine="480"/>
      </w:pPr>
      <w:r w:rsidRPr="004D380D">
        <w:rPr>
          <w:rFonts w:hint="eastAsia"/>
        </w:rPr>
        <w:t>3</w:t>
      </w:r>
      <w:r w:rsidRPr="004D380D">
        <w:rPr>
          <w:rFonts w:hint="eastAsia"/>
        </w:rPr>
        <w:t>、每</w:t>
      </w:r>
      <w:proofErr w:type="gramStart"/>
      <w:r w:rsidRPr="004D380D">
        <w:rPr>
          <w:rFonts w:hint="eastAsia"/>
        </w:rPr>
        <w:t>周项目</w:t>
      </w:r>
      <w:proofErr w:type="gramEnd"/>
      <w:r w:rsidRPr="004D380D">
        <w:rPr>
          <w:rFonts w:hint="eastAsia"/>
        </w:rPr>
        <w:t>经理对项目的工作情况</w:t>
      </w:r>
      <w:proofErr w:type="gramStart"/>
      <w:r w:rsidRPr="004D380D">
        <w:rPr>
          <w:rFonts w:hint="eastAsia"/>
        </w:rPr>
        <w:t>整理汇报</w:t>
      </w:r>
      <w:proofErr w:type="gramEnd"/>
      <w:r w:rsidRPr="004D380D">
        <w:rPr>
          <w:rFonts w:hint="eastAsia"/>
        </w:rPr>
        <w:t>采购人，并解决工作中存在的问题。</w:t>
      </w:r>
    </w:p>
    <w:p w14:paraId="68A2B5F7" w14:textId="66D20D83" w:rsidR="00191D5F" w:rsidRDefault="00191D5F" w:rsidP="00191D5F">
      <w:pPr>
        <w:pStyle w:val="aff4"/>
        <w:ind w:firstLine="480"/>
      </w:pPr>
      <w:r>
        <w:rPr>
          <w:rFonts w:hint="eastAsia"/>
        </w:rPr>
        <w:t>4</w:t>
      </w:r>
      <w:r>
        <w:rPr>
          <w:rFonts w:hint="eastAsia"/>
        </w:rPr>
        <w:t>、</w:t>
      </w:r>
      <w:r w:rsidRPr="002A595D">
        <w:rPr>
          <w:rFonts w:hint="eastAsia"/>
        </w:rPr>
        <w:t>建立联席机制，定期召开会议商讨安保工作部署，解决疑难问题；建立对口衔接机制，及时解决后勤保障、日常勤务等遇到的问题。在日常工作中，做到认真贯彻西安博物院安保工作要求和标准。设立文</w:t>
      </w:r>
      <w:proofErr w:type="gramStart"/>
      <w:r w:rsidRPr="002A595D">
        <w:rPr>
          <w:rFonts w:hint="eastAsia"/>
        </w:rPr>
        <w:t>博项目</w:t>
      </w:r>
      <w:proofErr w:type="gramEnd"/>
      <w:r w:rsidRPr="002A595D">
        <w:rPr>
          <w:rFonts w:hint="eastAsia"/>
        </w:rPr>
        <w:t>部，确定一名管理人员亲自抓，并建立文</w:t>
      </w:r>
      <w:proofErr w:type="gramStart"/>
      <w:r w:rsidRPr="002A595D">
        <w:rPr>
          <w:rFonts w:hint="eastAsia"/>
        </w:rPr>
        <w:t>博项目</w:t>
      </w:r>
      <w:proofErr w:type="gramEnd"/>
      <w:r w:rsidRPr="002A595D">
        <w:rPr>
          <w:rFonts w:hint="eastAsia"/>
        </w:rPr>
        <w:t>部优先保障机制。稳定队伍，狠抓队伍素质养成，实现西安博物院安保勤务优良保障的总体目标。</w:t>
      </w:r>
    </w:p>
    <w:p w14:paraId="72914371" w14:textId="2BC57C71" w:rsidR="00E811B3" w:rsidRDefault="00E811B3" w:rsidP="00E811B3">
      <w:pPr>
        <w:pStyle w:val="aff4"/>
        <w:ind w:firstLine="482"/>
        <w:rPr>
          <w:rFonts w:hAnsi="华文仿宋"/>
          <w:b/>
        </w:rPr>
      </w:pPr>
      <w:r w:rsidRPr="00383F49">
        <w:rPr>
          <w:rFonts w:hint="eastAsia"/>
          <w:b/>
        </w:rPr>
        <w:t>（</w:t>
      </w:r>
      <w:r>
        <w:rPr>
          <w:rFonts w:hint="eastAsia"/>
          <w:b/>
        </w:rPr>
        <w:t>五</w:t>
      </w:r>
      <w:r w:rsidRPr="00383F49">
        <w:rPr>
          <w:b/>
        </w:rPr>
        <w:t>）</w:t>
      </w:r>
      <w:r w:rsidRPr="006C7C04">
        <w:rPr>
          <w:rFonts w:hAnsi="华文仿宋" w:hint="eastAsia"/>
          <w:b/>
        </w:rPr>
        <w:t>岗位配置</w:t>
      </w:r>
      <w:r w:rsidR="00A24210">
        <w:rPr>
          <w:rFonts w:hAnsi="华文仿宋" w:hint="eastAsia"/>
          <w:b/>
        </w:rPr>
        <w:t>及</w:t>
      </w:r>
      <w:r w:rsidRPr="006C7C04">
        <w:rPr>
          <w:rFonts w:hAnsi="华文仿宋" w:hint="eastAsia"/>
          <w:b/>
        </w:rPr>
        <w:t>岗位职责</w:t>
      </w:r>
    </w:p>
    <w:p w14:paraId="49D5340C" w14:textId="77777777" w:rsidR="00E811B3" w:rsidRDefault="00E811B3" w:rsidP="00E811B3">
      <w:pPr>
        <w:pStyle w:val="aff4"/>
        <w:ind w:firstLine="482"/>
        <w:rPr>
          <w:b/>
        </w:rPr>
      </w:pPr>
      <w:r>
        <w:rPr>
          <w:rFonts w:hint="eastAsia"/>
          <w:b/>
        </w:rPr>
        <w:t>1</w:t>
      </w:r>
      <w:r>
        <w:rPr>
          <w:rFonts w:hint="eastAsia"/>
          <w:b/>
        </w:rPr>
        <w:t>、</w:t>
      </w:r>
      <w:r>
        <w:rPr>
          <w:b/>
        </w:rPr>
        <w:t>岗位配置</w:t>
      </w:r>
    </w:p>
    <w:tbl>
      <w:tblPr>
        <w:tblW w:w="8883" w:type="dxa"/>
        <w:tblInd w:w="98" w:type="dxa"/>
        <w:tblLayout w:type="fixed"/>
        <w:tblLook w:val="04A0" w:firstRow="1" w:lastRow="0" w:firstColumn="1" w:lastColumn="0" w:noHBand="0" w:noVBand="1"/>
      </w:tblPr>
      <w:tblGrid>
        <w:gridCol w:w="890"/>
        <w:gridCol w:w="2537"/>
        <w:gridCol w:w="1065"/>
        <w:gridCol w:w="4391"/>
      </w:tblGrid>
      <w:tr w:rsidR="00E811B3" w:rsidRPr="006C7C04" w14:paraId="5F8238EA"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7CB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序号</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2F7A"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工作岗位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4199" w14:textId="77777777" w:rsidR="00E811B3" w:rsidRPr="006C7C04" w:rsidRDefault="00E811B3" w:rsidP="00A24210">
            <w:pPr>
              <w:textAlignment w:val="center"/>
              <w:rPr>
                <w:rFonts w:ascii="宋体" w:eastAsia="宋体" w:hAnsi="宋体" w:cs="仿宋"/>
                <w:color w:val="000000"/>
                <w:sz w:val="21"/>
                <w:szCs w:val="21"/>
              </w:rPr>
            </w:pPr>
            <w:r>
              <w:rPr>
                <w:rFonts w:ascii="宋体" w:eastAsia="宋体" w:hAnsi="宋体" w:cs="仿宋" w:hint="eastAsia"/>
                <w:color w:val="000000"/>
                <w:sz w:val="21"/>
                <w:szCs w:val="21"/>
                <w:lang w:bidi="ar"/>
              </w:rPr>
              <w:t>岗位</w:t>
            </w:r>
            <w:r w:rsidRPr="006C7C04">
              <w:rPr>
                <w:rFonts w:ascii="宋体" w:eastAsia="宋体" w:hAnsi="宋体" w:cs="仿宋" w:hint="eastAsia"/>
                <w:color w:val="000000"/>
                <w:sz w:val="21"/>
                <w:szCs w:val="21"/>
                <w:lang w:bidi="ar"/>
              </w:rPr>
              <w:t>人数</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6219"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岗位工作内容简述</w:t>
            </w:r>
          </w:p>
        </w:tc>
      </w:tr>
      <w:tr w:rsidR="00E811B3" w:rsidRPr="006C7C04" w14:paraId="15484061"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4F23"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BB4C"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项目经理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145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7319"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负责西安博物院全盘安保工作</w:t>
            </w:r>
          </w:p>
        </w:tc>
      </w:tr>
      <w:tr w:rsidR="00E811B3" w:rsidRPr="006C7C04" w14:paraId="460A0B07"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88DB"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F533"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大队长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95D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6406" w14:textId="77777777" w:rsidR="00E811B3" w:rsidRPr="006C7C04" w:rsidRDefault="00E811B3" w:rsidP="00A24210">
            <w:pP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负责队伍年度、月度工作计划的实施、活动保障、检查落实等工作</w:t>
            </w:r>
          </w:p>
        </w:tc>
      </w:tr>
      <w:tr w:rsidR="00E811B3" w:rsidRPr="006C7C04" w14:paraId="0BDACCDD"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E503"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3</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52EC"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消防岗位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CEF5E"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6</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B580"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消防安全管理，消防值班</w:t>
            </w:r>
          </w:p>
        </w:tc>
      </w:tr>
      <w:tr w:rsidR="00E811B3" w:rsidRPr="006C7C04" w14:paraId="3DAC8727"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FA3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4</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4E0B"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应急巡逻</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DBD5"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15</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3A1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巡逻岗合作，宣传园区安全</w:t>
            </w:r>
          </w:p>
        </w:tc>
      </w:tr>
      <w:tr w:rsidR="00E811B3" w:rsidRPr="006C7C04" w14:paraId="5592CBE2"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A901"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5</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49EE" w14:textId="77777777" w:rsidR="00E811B3" w:rsidRPr="006C7C04" w:rsidRDefault="00E811B3" w:rsidP="00A24210">
            <w:pPr>
              <w:jc w:val="center"/>
              <w:textAlignment w:val="center"/>
              <w:rPr>
                <w:rFonts w:ascii="宋体" w:eastAsia="宋体" w:hAnsi="宋体" w:cs="仿宋"/>
                <w:color w:val="000000"/>
                <w:sz w:val="21"/>
                <w:szCs w:val="21"/>
              </w:rPr>
            </w:pPr>
            <w:proofErr w:type="gramStart"/>
            <w:r w:rsidRPr="006C7C04">
              <w:rPr>
                <w:rFonts w:ascii="宋体" w:eastAsia="宋体" w:hAnsi="宋体" w:cs="仿宋" w:hint="eastAsia"/>
                <w:color w:val="000000"/>
                <w:sz w:val="21"/>
                <w:szCs w:val="21"/>
                <w:lang w:bidi="ar"/>
              </w:rPr>
              <w:t>监控员</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FCA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D67F"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负责博物馆监控值班</w:t>
            </w:r>
          </w:p>
        </w:tc>
      </w:tr>
      <w:tr w:rsidR="00E811B3" w:rsidRPr="006C7C04" w14:paraId="3A3A85DD"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7FC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FDF6"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北门门岗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9AC3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6</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CE50" w14:textId="77777777" w:rsidR="00E811B3" w:rsidRPr="006C7C04" w:rsidRDefault="00E811B3" w:rsidP="00A24210">
            <w:pP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负责入口处秩序维护、人员疏导、突发事件处理、配合安检等</w:t>
            </w:r>
          </w:p>
        </w:tc>
      </w:tr>
      <w:tr w:rsidR="00E811B3" w:rsidRPr="006C7C04" w14:paraId="308E608D"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4EF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lastRenderedPageBreak/>
              <w:t>7</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5835"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安检员</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A78"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12</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191F" w14:textId="77777777" w:rsidR="00E811B3" w:rsidRPr="006C7C04" w:rsidRDefault="00E811B3" w:rsidP="00A24210">
            <w:pP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负责西门、北门、西南门安检机查看、人员安检、宣导(女性)</w:t>
            </w:r>
          </w:p>
        </w:tc>
      </w:tr>
      <w:tr w:rsidR="00E811B3" w:rsidRPr="006C7C04" w14:paraId="285BA584"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D418"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8</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7E03"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西南门门岗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A20CB"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6</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CE34"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人员车辆出入管理、访客登记</w:t>
            </w:r>
          </w:p>
        </w:tc>
      </w:tr>
      <w:tr w:rsidR="00E811B3" w:rsidRPr="006C7C04" w14:paraId="57A0D271"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7FE9"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9</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CE802"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博物馆班长</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D70D0"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BE7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负责博物馆全面工作协调</w:t>
            </w:r>
          </w:p>
        </w:tc>
      </w:tr>
      <w:tr w:rsidR="00E811B3" w:rsidRPr="006C7C04" w14:paraId="0990195E"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129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10</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40705"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博物馆队员</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E0E54"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17</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793E"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博物馆内各展厅执勤</w:t>
            </w:r>
          </w:p>
        </w:tc>
      </w:tr>
      <w:tr w:rsidR="00E811B3" w:rsidRPr="006C7C04" w14:paraId="52E305DD"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D674"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11</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1FE4"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博物馆夹层办公区</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627D"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4</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4E91"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负责办公区区域秩序维护</w:t>
            </w:r>
          </w:p>
        </w:tc>
      </w:tr>
      <w:tr w:rsidR="00E811B3" w:rsidRPr="006C7C04" w14:paraId="612D660F"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CC6B"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12</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1C9B"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大雄宝殿、藏经阁及附属建筑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4A30"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8</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F225" w14:textId="77777777" w:rsidR="00E811B3" w:rsidRPr="006C7C04" w:rsidRDefault="00E811B3" w:rsidP="00A24210">
            <w:pP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负责博物馆内，所有区域防火巡查、检查</w:t>
            </w:r>
          </w:p>
        </w:tc>
      </w:tr>
      <w:tr w:rsidR="00E811B3" w:rsidRPr="006C7C04" w14:paraId="45878596"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2797"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13</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930A"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老库房</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AF8A"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10DB" w14:textId="77777777" w:rsidR="00E811B3" w:rsidRPr="006C7C04" w:rsidRDefault="00E811B3" w:rsidP="00A24210">
            <w:pP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负责库房工作人员进出登记核实、物品文物出入登记</w:t>
            </w:r>
          </w:p>
        </w:tc>
      </w:tr>
      <w:tr w:rsidR="00E811B3" w:rsidRPr="006C7C04" w14:paraId="64560F99" w14:textId="77777777" w:rsidTr="00A24210">
        <w:trPr>
          <w:trHeight w:val="560"/>
        </w:trPr>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B823"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合计</w:t>
            </w:r>
          </w:p>
        </w:tc>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F18" w14:textId="77777777" w:rsidR="00E811B3" w:rsidRPr="006C7C04" w:rsidRDefault="00E811B3" w:rsidP="00A24210">
            <w:pPr>
              <w:jc w:val="center"/>
              <w:rPr>
                <w:rFonts w:ascii="宋体" w:eastAsia="宋体" w:hAnsi="宋体" w:cs="仿宋"/>
                <w:color w:val="000000"/>
                <w:sz w:val="21"/>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6F03E" w14:textId="77777777" w:rsidR="00E811B3" w:rsidRPr="006C7C04" w:rsidRDefault="00E811B3" w:rsidP="00A24210">
            <w:pPr>
              <w:jc w:val="center"/>
              <w:textAlignment w:val="center"/>
              <w:rPr>
                <w:rFonts w:ascii="宋体" w:eastAsia="宋体" w:hAnsi="宋体" w:cs="仿宋"/>
                <w:color w:val="000000"/>
                <w:sz w:val="21"/>
                <w:szCs w:val="21"/>
              </w:rPr>
            </w:pPr>
            <w:r w:rsidRPr="006C7C04">
              <w:rPr>
                <w:rFonts w:ascii="宋体" w:eastAsia="宋体" w:hAnsi="宋体" w:cs="仿宋" w:hint="eastAsia"/>
                <w:color w:val="000000"/>
                <w:sz w:val="21"/>
                <w:szCs w:val="21"/>
                <w:lang w:bidi="ar"/>
              </w:rPr>
              <w:t>82</w:t>
            </w:r>
          </w:p>
        </w:tc>
        <w:tc>
          <w:tcPr>
            <w:tcW w:w="4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B6107" w14:textId="77777777" w:rsidR="00E811B3" w:rsidRPr="006C7C04" w:rsidRDefault="00E811B3" w:rsidP="00A24210">
            <w:pPr>
              <w:rPr>
                <w:rFonts w:ascii="宋体" w:eastAsia="宋体" w:hAnsi="宋体" w:cs="仿宋"/>
                <w:color w:val="000000"/>
                <w:sz w:val="21"/>
                <w:szCs w:val="21"/>
              </w:rPr>
            </w:pPr>
          </w:p>
        </w:tc>
      </w:tr>
    </w:tbl>
    <w:p w14:paraId="54A15A6A" w14:textId="77777777" w:rsidR="00E811B3" w:rsidRDefault="00E811B3" w:rsidP="00E811B3">
      <w:pPr>
        <w:pStyle w:val="aff4"/>
        <w:ind w:firstLine="482"/>
        <w:rPr>
          <w:b/>
        </w:rPr>
      </w:pPr>
      <w:r>
        <w:rPr>
          <w:rFonts w:hint="eastAsia"/>
          <w:b/>
        </w:rPr>
        <w:t>2</w:t>
      </w:r>
      <w:r>
        <w:rPr>
          <w:rFonts w:hint="eastAsia"/>
          <w:b/>
        </w:rPr>
        <w:t>、</w:t>
      </w:r>
      <w:r>
        <w:rPr>
          <w:b/>
        </w:rPr>
        <w:t>岗位职责</w:t>
      </w:r>
    </w:p>
    <w:p w14:paraId="4D167BAF" w14:textId="77777777" w:rsidR="00E811B3" w:rsidRPr="002A595D" w:rsidRDefault="00E811B3" w:rsidP="00E811B3">
      <w:pPr>
        <w:pStyle w:val="aff4"/>
        <w:ind w:firstLine="480"/>
      </w:pPr>
      <w:r w:rsidRPr="002A595D">
        <w:rPr>
          <w:rFonts w:hint="eastAsia"/>
        </w:rPr>
        <w:t>要求所有队员在岗期间，须做到：统一着装、统一佩带标志、警械和通讯工具，遵纪守法、服从命令、团结协作、秉公办事、举止文明、热情服务。</w:t>
      </w:r>
    </w:p>
    <w:p w14:paraId="7293C6FB" w14:textId="77777777" w:rsidR="00E811B3" w:rsidRPr="002A595D" w:rsidRDefault="00E811B3" w:rsidP="00E811B3">
      <w:pPr>
        <w:pStyle w:val="aff4"/>
        <w:ind w:firstLine="480"/>
      </w:pPr>
      <w:r w:rsidRPr="002A595D">
        <w:rPr>
          <w:rFonts w:hint="eastAsia"/>
        </w:rPr>
        <w:t>建立安全责任人制度，定期进行防盗、防破坏、防治安灾害的安全防范检查，发现隐患及时整改。</w:t>
      </w:r>
    </w:p>
    <w:p w14:paraId="2A45864B" w14:textId="77777777" w:rsidR="00E811B3" w:rsidRPr="002A595D" w:rsidRDefault="00E811B3" w:rsidP="00E811B3">
      <w:pPr>
        <w:pStyle w:val="aff4"/>
        <w:ind w:firstLine="480"/>
      </w:pPr>
      <w:r>
        <w:rPr>
          <w:rFonts w:hint="eastAsia"/>
        </w:rPr>
        <w:t>（</w:t>
      </w:r>
      <w:r>
        <w:rPr>
          <w:rFonts w:hint="eastAsia"/>
        </w:rPr>
        <w:t>1</w:t>
      </w:r>
      <w:r>
        <w:rPr>
          <w:rFonts w:hint="eastAsia"/>
        </w:rPr>
        <w:t>）</w:t>
      </w:r>
      <w:r w:rsidRPr="002A595D">
        <w:rPr>
          <w:rFonts w:hint="eastAsia"/>
        </w:rPr>
        <w:t>门岗执勤：严格物品外出放行制度；负责执勤用品的保管；妥善保管好相关值勤记录，。</w:t>
      </w:r>
    </w:p>
    <w:p w14:paraId="483DAF81" w14:textId="77777777" w:rsidR="00E811B3" w:rsidRPr="002A595D" w:rsidRDefault="00E811B3" w:rsidP="00E811B3">
      <w:pPr>
        <w:pStyle w:val="aff4"/>
        <w:ind w:firstLine="480"/>
      </w:pPr>
      <w:r>
        <w:rPr>
          <w:rFonts w:hint="eastAsia"/>
        </w:rPr>
        <w:t>（</w:t>
      </w:r>
      <w:r>
        <w:rPr>
          <w:rFonts w:hint="eastAsia"/>
        </w:rPr>
        <w:t>2</w:t>
      </w:r>
      <w:r>
        <w:rPr>
          <w:rFonts w:hint="eastAsia"/>
        </w:rPr>
        <w:t>）</w:t>
      </w:r>
      <w:r w:rsidRPr="002A595D">
        <w:rPr>
          <w:rFonts w:hint="eastAsia"/>
        </w:rPr>
        <w:t>西门、北门安检工作：安检岗位服务门票查验，对于无票、过期票拒绝入内；按照“逢包必检”的安检要求，负责宣传引导人员进入安检区域。</w:t>
      </w:r>
    </w:p>
    <w:p w14:paraId="0182D3EA" w14:textId="77777777" w:rsidR="00E811B3" w:rsidRPr="002A595D" w:rsidRDefault="00E811B3" w:rsidP="00E811B3">
      <w:pPr>
        <w:pStyle w:val="aff4"/>
        <w:ind w:firstLine="480"/>
      </w:pPr>
      <w:r>
        <w:rPr>
          <w:rFonts w:hint="eastAsia"/>
        </w:rPr>
        <w:t>（</w:t>
      </w:r>
      <w:r>
        <w:rPr>
          <w:rFonts w:hint="eastAsia"/>
        </w:rPr>
        <w:t>3</w:t>
      </w:r>
      <w:r>
        <w:rPr>
          <w:rFonts w:hint="eastAsia"/>
        </w:rPr>
        <w:t>）</w:t>
      </w:r>
      <w:r w:rsidRPr="002A595D">
        <w:rPr>
          <w:rFonts w:hint="eastAsia"/>
        </w:rPr>
        <w:t>应急巡逻：</w:t>
      </w:r>
      <w:r w:rsidRPr="002A595D">
        <w:rPr>
          <w:rFonts w:hint="eastAsia"/>
        </w:rPr>
        <w:t>24</w:t>
      </w:r>
      <w:r w:rsidRPr="002A595D">
        <w:rPr>
          <w:rFonts w:hint="eastAsia"/>
        </w:rPr>
        <w:t>小时园区巡逻，负责园区安全。发现异常现象要及时通知有关人员处理，会处理园区内突发事件，保障活动的安全开展。</w:t>
      </w:r>
    </w:p>
    <w:p w14:paraId="130868A4" w14:textId="77777777" w:rsidR="00E811B3" w:rsidRPr="002A595D" w:rsidRDefault="00E811B3" w:rsidP="00E811B3">
      <w:pPr>
        <w:pStyle w:val="aff4"/>
        <w:ind w:firstLine="480"/>
      </w:pPr>
      <w:r>
        <w:rPr>
          <w:rFonts w:hint="eastAsia"/>
        </w:rPr>
        <w:t>（</w:t>
      </w:r>
      <w:r>
        <w:rPr>
          <w:rFonts w:hint="eastAsia"/>
        </w:rPr>
        <w:t>4</w:t>
      </w:r>
      <w:r>
        <w:rPr>
          <w:rFonts w:hint="eastAsia"/>
        </w:rPr>
        <w:t>）</w:t>
      </w:r>
      <w:r w:rsidRPr="002A595D">
        <w:rPr>
          <w:rFonts w:hint="eastAsia"/>
        </w:rPr>
        <w:t>博物馆文物门岗：要求全程立岗，不得坐岗或者脱岗；保护文物，</w:t>
      </w:r>
      <w:proofErr w:type="gramStart"/>
      <w:r w:rsidRPr="002A595D">
        <w:rPr>
          <w:rFonts w:hint="eastAsia"/>
        </w:rPr>
        <w:t>有关裸展文物</w:t>
      </w:r>
      <w:proofErr w:type="gramEnd"/>
      <w:r w:rsidRPr="002A595D">
        <w:rPr>
          <w:rFonts w:hint="eastAsia"/>
        </w:rPr>
        <w:t>确保游客不随手触摸，提醒游客不可带闪光拍照；疏导游客有序游览，防止因游客过多而产生踩踏事件。</w:t>
      </w:r>
    </w:p>
    <w:p w14:paraId="44A30AA2" w14:textId="77777777" w:rsidR="00E811B3" w:rsidRPr="002A595D" w:rsidRDefault="00E811B3" w:rsidP="00E811B3">
      <w:pPr>
        <w:pStyle w:val="aff4"/>
        <w:ind w:firstLine="480"/>
      </w:pPr>
      <w:r>
        <w:rPr>
          <w:rFonts w:hint="eastAsia"/>
        </w:rPr>
        <w:t>（</w:t>
      </w:r>
      <w:r>
        <w:rPr>
          <w:rFonts w:hint="eastAsia"/>
        </w:rPr>
        <w:t>5</w:t>
      </w:r>
      <w:r>
        <w:rPr>
          <w:rFonts w:hint="eastAsia"/>
        </w:rPr>
        <w:t>）</w:t>
      </w:r>
      <w:r w:rsidRPr="002A595D">
        <w:rPr>
          <w:rFonts w:hint="eastAsia"/>
        </w:rPr>
        <w:t>监控值班人员：</w:t>
      </w:r>
      <w:r w:rsidRPr="002A595D">
        <w:rPr>
          <w:rFonts w:hint="eastAsia"/>
        </w:rPr>
        <w:t>24</w:t>
      </w:r>
      <w:r w:rsidRPr="002A595D">
        <w:rPr>
          <w:rFonts w:hint="eastAsia"/>
        </w:rPr>
        <w:t>小时值班不得离岗。不得出现空岗现象；时刻监控要害部位及出入口动态，发现状况及时通知巡视岗位处理。</w:t>
      </w:r>
    </w:p>
    <w:p w14:paraId="3DDBD0E4" w14:textId="77777777" w:rsidR="00E811B3" w:rsidRPr="002A595D" w:rsidRDefault="00E811B3" w:rsidP="00E811B3">
      <w:pPr>
        <w:pStyle w:val="aff4"/>
        <w:ind w:firstLine="480"/>
      </w:pPr>
      <w:r>
        <w:rPr>
          <w:rFonts w:hint="eastAsia"/>
        </w:rPr>
        <w:t>（</w:t>
      </w:r>
      <w:r>
        <w:rPr>
          <w:rFonts w:hint="eastAsia"/>
        </w:rPr>
        <w:t>6</w:t>
      </w:r>
      <w:r>
        <w:rPr>
          <w:rFonts w:hint="eastAsia"/>
        </w:rPr>
        <w:t>）</w:t>
      </w:r>
      <w:r w:rsidRPr="002A595D">
        <w:rPr>
          <w:rFonts w:hint="eastAsia"/>
        </w:rPr>
        <w:t>消防岗位值班人员：负责对各种消防设备的监视和运用，保证设备的正常运行，做好日常的技术管理；发现设备故障要及时通知有关领导，遇到紧急情况报警同时</w:t>
      </w:r>
      <w:r w:rsidRPr="002A595D">
        <w:rPr>
          <w:rFonts w:hint="eastAsia"/>
        </w:rPr>
        <w:lastRenderedPageBreak/>
        <w:t>要沉着、冷静的发出报警和广播，报出火警，并向上级领导和有关部门传递信息，顺利组织人员疏散和扑灭火灾，使灾情和损失减少到最低限度。</w:t>
      </w:r>
    </w:p>
    <w:p w14:paraId="34E98981" w14:textId="77777777" w:rsidR="00E811B3" w:rsidRPr="002A595D" w:rsidRDefault="00E811B3" w:rsidP="00E811B3">
      <w:pPr>
        <w:pStyle w:val="aff4"/>
        <w:ind w:firstLine="480"/>
      </w:pPr>
      <w:r>
        <w:rPr>
          <w:rFonts w:hint="eastAsia"/>
        </w:rPr>
        <w:t>（</w:t>
      </w:r>
      <w:r>
        <w:rPr>
          <w:rFonts w:hint="eastAsia"/>
        </w:rPr>
        <w:t>7</w:t>
      </w:r>
      <w:r>
        <w:rPr>
          <w:rFonts w:hint="eastAsia"/>
        </w:rPr>
        <w:t>）</w:t>
      </w:r>
      <w:r w:rsidRPr="002A595D">
        <w:rPr>
          <w:rFonts w:hint="eastAsia"/>
        </w:rPr>
        <w:t>停车场管理人员：要求进出车辆有序停在指定位置。</w:t>
      </w:r>
    </w:p>
    <w:p w14:paraId="7E4CE90F" w14:textId="77777777" w:rsidR="00E811B3" w:rsidRDefault="00E811B3" w:rsidP="00E811B3">
      <w:pPr>
        <w:pStyle w:val="aff4"/>
        <w:ind w:firstLine="480"/>
      </w:pPr>
      <w:r>
        <w:rPr>
          <w:rFonts w:hint="eastAsia"/>
        </w:rPr>
        <w:t>（</w:t>
      </w:r>
      <w:r>
        <w:rPr>
          <w:rFonts w:hint="eastAsia"/>
        </w:rPr>
        <w:t>8</w:t>
      </w:r>
      <w:r>
        <w:rPr>
          <w:rFonts w:hint="eastAsia"/>
        </w:rPr>
        <w:t>）</w:t>
      </w:r>
      <w:r w:rsidRPr="002A595D">
        <w:rPr>
          <w:rFonts w:hint="eastAsia"/>
        </w:rPr>
        <w:t>小雁塔区域安保人员：负责塔顶秩序维护，负责区域防火巡查、检查。</w:t>
      </w:r>
    </w:p>
    <w:p w14:paraId="6795E46D" w14:textId="0568A4B6" w:rsidR="00E811B3" w:rsidRDefault="00E811B3" w:rsidP="00E811B3">
      <w:pPr>
        <w:pStyle w:val="aff4"/>
        <w:ind w:firstLine="482"/>
        <w:rPr>
          <w:rFonts w:hAnsi="华文仿宋"/>
          <w:b/>
        </w:rPr>
      </w:pPr>
      <w:r w:rsidRPr="00383F49">
        <w:rPr>
          <w:rFonts w:hint="eastAsia"/>
          <w:b/>
        </w:rPr>
        <w:t>（</w:t>
      </w:r>
      <w:r>
        <w:rPr>
          <w:rFonts w:hint="eastAsia"/>
          <w:b/>
        </w:rPr>
        <w:t>六</w:t>
      </w:r>
      <w:r w:rsidRPr="00383F49">
        <w:rPr>
          <w:b/>
        </w:rPr>
        <w:t>）</w:t>
      </w:r>
      <w:r w:rsidRPr="006C7C04">
        <w:rPr>
          <w:rFonts w:hAnsi="华文仿宋" w:hint="eastAsia"/>
          <w:b/>
        </w:rPr>
        <w:t>岗位</w:t>
      </w:r>
      <w:r>
        <w:rPr>
          <w:rFonts w:hAnsi="华文仿宋" w:hint="eastAsia"/>
          <w:b/>
        </w:rPr>
        <w:t>工作要求</w:t>
      </w:r>
    </w:p>
    <w:p w14:paraId="7C690CB9" w14:textId="77777777" w:rsidR="00E811B3" w:rsidRDefault="00E811B3" w:rsidP="00E811B3">
      <w:pPr>
        <w:pStyle w:val="aff4"/>
        <w:ind w:firstLine="482"/>
        <w:rPr>
          <w:rFonts w:hAnsi="华文仿宋"/>
          <w:b/>
        </w:rPr>
      </w:pPr>
      <w:r>
        <w:rPr>
          <w:rFonts w:hAnsi="华文仿宋" w:hint="eastAsia"/>
          <w:b/>
        </w:rPr>
        <w:t>1</w:t>
      </w:r>
      <w:r>
        <w:rPr>
          <w:rFonts w:hAnsi="华文仿宋" w:hint="eastAsia"/>
          <w:b/>
        </w:rPr>
        <w:t>、</w:t>
      </w:r>
      <w:r>
        <w:rPr>
          <w:rFonts w:hAnsi="华文仿宋"/>
          <w:b/>
        </w:rPr>
        <w:t>项目安保经理工作要求</w:t>
      </w:r>
    </w:p>
    <w:p w14:paraId="651A2152" w14:textId="77777777" w:rsidR="00E811B3" w:rsidRPr="0049523A"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49523A">
        <w:rPr>
          <w:rFonts w:hAnsi="华文仿宋" w:hint="eastAsia"/>
        </w:rPr>
        <w:t>熟悉所管理项目的特点和具体情况，熟悉并掌握所管理项目员工的配置和各项工作的流程，严格执行各项管理制度，岗位责任制落实，努力提高知识水平和业务水平；</w:t>
      </w:r>
    </w:p>
    <w:p w14:paraId="367D3A68" w14:textId="77777777" w:rsidR="00E811B3"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rPr>
        <w:t>）</w:t>
      </w:r>
      <w:r w:rsidRPr="0049523A">
        <w:rPr>
          <w:rFonts w:hAnsi="华文仿宋" w:hint="eastAsia"/>
        </w:rPr>
        <w:t>组织所属员工努力完成公司和甲方年度工作计划下达的各项工作任务和工作指标。</w:t>
      </w:r>
    </w:p>
    <w:p w14:paraId="7D3665AB" w14:textId="77777777" w:rsidR="00E811B3" w:rsidRDefault="00E811B3" w:rsidP="00E811B3">
      <w:pPr>
        <w:pStyle w:val="aff4"/>
        <w:ind w:firstLine="482"/>
        <w:rPr>
          <w:rFonts w:hAnsi="华文仿宋"/>
          <w:b/>
        </w:rPr>
      </w:pPr>
      <w:r w:rsidRPr="0049523A">
        <w:rPr>
          <w:rFonts w:hAnsi="华文仿宋"/>
          <w:b/>
        </w:rPr>
        <w:t>2</w:t>
      </w:r>
      <w:r w:rsidRPr="0049523A">
        <w:rPr>
          <w:rFonts w:hAnsi="华文仿宋" w:hint="eastAsia"/>
          <w:b/>
        </w:rPr>
        <w:t>、</w:t>
      </w:r>
      <w:r w:rsidRPr="0049523A">
        <w:rPr>
          <w:rFonts w:hAnsi="华文仿宋"/>
          <w:b/>
        </w:rPr>
        <w:t>项目保安队长工作要求</w:t>
      </w:r>
    </w:p>
    <w:p w14:paraId="2AE752AC" w14:textId="77777777" w:rsidR="00E811B3" w:rsidRPr="0049523A"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49523A">
        <w:rPr>
          <w:rFonts w:hAnsi="华文仿宋" w:hint="eastAsia"/>
        </w:rPr>
        <w:t>保安队长负责保安队伍的一切管理工作，负责监督贯彻执行西安博物院的规章制度</w:t>
      </w:r>
      <w:r>
        <w:rPr>
          <w:rFonts w:hAnsi="华文仿宋" w:hint="eastAsia"/>
        </w:rPr>
        <w:t>；</w:t>
      </w:r>
    </w:p>
    <w:p w14:paraId="075B6C93" w14:textId="77777777" w:rsidR="00E811B3"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hint="eastAsia"/>
        </w:rPr>
        <w:t>）</w:t>
      </w:r>
      <w:r w:rsidRPr="0049523A">
        <w:rPr>
          <w:rFonts w:hAnsi="华文仿宋" w:hint="eastAsia"/>
        </w:rPr>
        <w:t>负责西安博物院上级对保安工作指令的上传下达，落实布置安保工作</w:t>
      </w:r>
      <w:r>
        <w:rPr>
          <w:rFonts w:hAnsi="华文仿宋" w:hint="eastAsia"/>
        </w:rPr>
        <w:t>；</w:t>
      </w:r>
    </w:p>
    <w:p w14:paraId="5960FFF1" w14:textId="77777777" w:rsidR="00E811B3" w:rsidRPr="0049523A"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hint="eastAsia"/>
        </w:rPr>
        <w:t>）</w:t>
      </w:r>
      <w:r w:rsidRPr="0049523A">
        <w:rPr>
          <w:rFonts w:hAnsi="华文仿宋" w:hint="eastAsia"/>
        </w:rPr>
        <w:t>负责保安人员的思想教育与训练工作，提高并改善工作效率。</w:t>
      </w:r>
    </w:p>
    <w:p w14:paraId="7947B7C2" w14:textId="77777777" w:rsidR="00E811B3" w:rsidRDefault="00E811B3" w:rsidP="00E811B3">
      <w:pPr>
        <w:pStyle w:val="aff4"/>
        <w:ind w:firstLine="482"/>
        <w:rPr>
          <w:rFonts w:hAnsi="华文仿宋"/>
          <w:b/>
        </w:rPr>
      </w:pPr>
      <w:r w:rsidRPr="004C7327">
        <w:rPr>
          <w:rFonts w:hAnsi="华文仿宋" w:hint="eastAsia"/>
          <w:b/>
        </w:rPr>
        <w:t>3</w:t>
      </w:r>
      <w:r w:rsidRPr="004C7327">
        <w:rPr>
          <w:rFonts w:hAnsi="华文仿宋" w:hint="eastAsia"/>
          <w:b/>
        </w:rPr>
        <w:t>、项目</w:t>
      </w:r>
      <w:r w:rsidRPr="004C7327">
        <w:rPr>
          <w:rFonts w:hAnsi="华文仿宋"/>
          <w:b/>
        </w:rPr>
        <w:t>保安班长工作要求</w:t>
      </w:r>
    </w:p>
    <w:p w14:paraId="4F618D4E" w14:textId="77777777" w:rsidR="00E811B3" w:rsidRPr="004C7327"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4C7327">
        <w:rPr>
          <w:rFonts w:hAnsi="华文仿宋" w:hint="eastAsia"/>
        </w:rPr>
        <w:t>在项目队长的直接领导下，负责秩序维护日常事物的实施工作。</w:t>
      </w:r>
    </w:p>
    <w:p w14:paraId="6C76BEAD" w14:textId="77777777" w:rsidR="00E811B3" w:rsidRPr="004C7327"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hint="eastAsia"/>
        </w:rPr>
        <w:t>）</w:t>
      </w:r>
      <w:r w:rsidRPr="004C7327">
        <w:rPr>
          <w:rFonts w:hAnsi="华文仿宋" w:hint="eastAsia"/>
        </w:rPr>
        <w:t>负责组织当班的安保人员工作，监督和指导安保人</w:t>
      </w:r>
      <w:proofErr w:type="gramStart"/>
      <w:r w:rsidRPr="004C7327">
        <w:rPr>
          <w:rFonts w:hAnsi="华文仿宋" w:hint="eastAsia"/>
        </w:rPr>
        <w:t>员做好</w:t>
      </w:r>
      <w:proofErr w:type="gramEnd"/>
      <w:r w:rsidRPr="004C7327">
        <w:rPr>
          <w:rFonts w:hAnsi="华文仿宋" w:hint="eastAsia"/>
        </w:rPr>
        <w:t>执勤情况，及时纠正和登记违章现象。</w:t>
      </w:r>
    </w:p>
    <w:p w14:paraId="227DEEC8" w14:textId="77777777" w:rsidR="00E811B3"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hint="eastAsia"/>
        </w:rPr>
        <w:t>）</w:t>
      </w:r>
      <w:r w:rsidRPr="004C7327">
        <w:rPr>
          <w:rFonts w:hAnsi="华文仿宋" w:hint="eastAsia"/>
        </w:rPr>
        <w:t>负责当班保安人员的考勤登记，填写执勤情况，登记本班奖罚情况，检查当班各巡逻点情况和巡逻登记情况，主持班务会。</w:t>
      </w:r>
    </w:p>
    <w:p w14:paraId="543E32EA" w14:textId="77777777" w:rsidR="00E811B3" w:rsidRDefault="00E811B3" w:rsidP="00E811B3">
      <w:pPr>
        <w:pStyle w:val="aff4"/>
        <w:ind w:firstLine="482"/>
        <w:rPr>
          <w:rFonts w:hAnsi="华文仿宋"/>
          <w:b/>
        </w:rPr>
      </w:pPr>
      <w:r w:rsidRPr="004C7327">
        <w:rPr>
          <w:rFonts w:hAnsi="华文仿宋"/>
          <w:b/>
        </w:rPr>
        <w:t>4</w:t>
      </w:r>
      <w:r w:rsidRPr="004C7327">
        <w:rPr>
          <w:rFonts w:hAnsi="华文仿宋" w:hint="eastAsia"/>
          <w:b/>
        </w:rPr>
        <w:t>、</w:t>
      </w:r>
      <w:r w:rsidRPr="004C7327">
        <w:rPr>
          <w:rFonts w:hAnsi="华文仿宋"/>
          <w:b/>
        </w:rPr>
        <w:t>门卫工作要求</w:t>
      </w:r>
    </w:p>
    <w:p w14:paraId="7134270D"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CB4447">
        <w:rPr>
          <w:rFonts w:hAnsi="华文仿宋" w:hint="eastAsia"/>
        </w:rPr>
        <w:t>门卫安保人员需坚守岗位、严守职责、衣着整洁、文明执勤，礼貌待人；本院、考古院上班职工出入时，须出示工作牌或证件后正常通行；</w:t>
      </w:r>
    </w:p>
    <w:p w14:paraId="78CB1B13"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hint="eastAsia"/>
        </w:rPr>
        <w:t>）</w:t>
      </w:r>
      <w:r w:rsidRPr="00CB4447">
        <w:rPr>
          <w:rFonts w:hAnsi="华文仿宋" w:hint="eastAsia"/>
        </w:rPr>
        <w:t>闭馆和下班后，无特殊情况不允许工作人员、院外人员进入院区。遇有夜间接待工作，须经保卫部批准；</w:t>
      </w:r>
    </w:p>
    <w:p w14:paraId="22DAA3C3" w14:textId="77777777" w:rsidR="00E811B3"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hint="eastAsia"/>
        </w:rPr>
        <w:t>）</w:t>
      </w:r>
      <w:r w:rsidRPr="00CB4447">
        <w:rPr>
          <w:rFonts w:hAnsi="华文仿宋" w:hint="eastAsia"/>
        </w:rPr>
        <w:t>外来人员应持介绍信等在门岗处登记，施工车辆必须由保卫部通知后方可进入。</w:t>
      </w:r>
    </w:p>
    <w:p w14:paraId="38C92D0F" w14:textId="77777777" w:rsidR="00E811B3" w:rsidRDefault="00E811B3" w:rsidP="00E811B3">
      <w:pPr>
        <w:pStyle w:val="aff4"/>
        <w:ind w:firstLine="482"/>
        <w:rPr>
          <w:rFonts w:hAnsi="华文仿宋"/>
          <w:b/>
        </w:rPr>
      </w:pPr>
      <w:r w:rsidRPr="00CB4447">
        <w:rPr>
          <w:rFonts w:hAnsi="华文仿宋" w:hint="eastAsia"/>
          <w:b/>
        </w:rPr>
        <w:t>5</w:t>
      </w:r>
      <w:r w:rsidRPr="00CB4447">
        <w:rPr>
          <w:rFonts w:hAnsi="华文仿宋" w:hint="eastAsia"/>
          <w:b/>
        </w:rPr>
        <w:t>、</w:t>
      </w:r>
      <w:proofErr w:type="gramStart"/>
      <w:r w:rsidRPr="00CB4447">
        <w:rPr>
          <w:rFonts w:hAnsi="华文仿宋" w:hint="eastAsia"/>
          <w:b/>
        </w:rPr>
        <w:t>安检员</w:t>
      </w:r>
      <w:r w:rsidRPr="00CB4447">
        <w:rPr>
          <w:rFonts w:hAnsi="华文仿宋"/>
          <w:b/>
        </w:rPr>
        <w:t>工</w:t>
      </w:r>
      <w:proofErr w:type="gramEnd"/>
      <w:r w:rsidRPr="00CB4447">
        <w:rPr>
          <w:rFonts w:hAnsi="华文仿宋"/>
          <w:b/>
        </w:rPr>
        <w:t>作要求</w:t>
      </w:r>
    </w:p>
    <w:p w14:paraId="18D25B4A" w14:textId="77777777" w:rsidR="00E811B3" w:rsidRPr="00CB4447" w:rsidRDefault="00E811B3" w:rsidP="00E811B3">
      <w:pPr>
        <w:pStyle w:val="aff4"/>
        <w:ind w:firstLine="480"/>
        <w:rPr>
          <w:rFonts w:hAnsi="华文仿宋"/>
        </w:rPr>
      </w:pPr>
      <w:r>
        <w:rPr>
          <w:rFonts w:hAnsi="华文仿宋" w:hint="eastAsia"/>
        </w:rPr>
        <w:lastRenderedPageBreak/>
        <w:t>（</w:t>
      </w:r>
      <w:r>
        <w:rPr>
          <w:rFonts w:hAnsi="华文仿宋" w:hint="eastAsia"/>
        </w:rPr>
        <w:t>1</w:t>
      </w:r>
      <w:r>
        <w:rPr>
          <w:rFonts w:hAnsi="华文仿宋" w:hint="eastAsia"/>
        </w:rPr>
        <w:t>）</w:t>
      </w:r>
      <w:r w:rsidRPr="00CB4447">
        <w:rPr>
          <w:rFonts w:hAnsi="华文仿宋" w:hint="eastAsia"/>
        </w:rPr>
        <w:t>按要求统一着装上岗，佩戴工牌。</w:t>
      </w:r>
    </w:p>
    <w:p w14:paraId="5904DA42"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rPr>
        <w:t>）</w:t>
      </w:r>
      <w:r w:rsidRPr="00CB4447">
        <w:rPr>
          <w:rFonts w:hAnsi="华文仿宋" w:hint="eastAsia"/>
        </w:rPr>
        <w:t>严格遵守工作纪律坚守岗位不擅离职位，不做与工作无关的事情。</w:t>
      </w:r>
    </w:p>
    <w:p w14:paraId="2A35EE8B"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hint="eastAsia"/>
        </w:rPr>
        <w:t>）</w:t>
      </w:r>
      <w:r w:rsidRPr="00CB4447">
        <w:rPr>
          <w:rFonts w:hAnsi="华文仿宋" w:hint="eastAsia"/>
        </w:rPr>
        <w:t>熟练掌握安检设备的操作方法。</w:t>
      </w:r>
    </w:p>
    <w:p w14:paraId="720D18CB"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4</w:t>
      </w:r>
      <w:r>
        <w:rPr>
          <w:rFonts w:hAnsi="华文仿宋" w:hint="eastAsia"/>
        </w:rPr>
        <w:t>）</w:t>
      </w:r>
      <w:proofErr w:type="gramStart"/>
      <w:r w:rsidRPr="00CB4447">
        <w:rPr>
          <w:rFonts w:hAnsi="华文仿宋" w:hint="eastAsia"/>
        </w:rPr>
        <w:t>坚持逢包必检</w:t>
      </w:r>
      <w:proofErr w:type="gramEnd"/>
      <w:r w:rsidRPr="00CB4447">
        <w:rPr>
          <w:rFonts w:hAnsi="华文仿宋" w:hint="eastAsia"/>
        </w:rPr>
        <w:t>的原则，不放过一个环节。</w:t>
      </w:r>
    </w:p>
    <w:p w14:paraId="7B7D1CD4"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5</w:t>
      </w:r>
      <w:r>
        <w:rPr>
          <w:rFonts w:hAnsi="华文仿宋" w:hint="eastAsia"/>
        </w:rPr>
        <w:t>）</w:t>
      </w:r>
      <w:r w:rsidRPr="00CB4447">
        <w:rPr>
          <w:rFonts w:hAnsi="华文仿宋" w:hint="eastAsia"/>
        </w:rPr>
        <w:t>对查出的可以物品按情况做好记录在案。</w:t>
      </w:r>
    </w:p>
    <w:p w14:paraId="09C7DF3D" w14:textId="77777777" w:rsidR="00E811B3" w:rsidRPr="00CB4447" w:rsidRDefault="00E811B3" w:rsidP="00E811B3">
      <w:pPr>
        <w:pStyle w:val="aff4"/>
        <w:ind w:firstLine="480"/>
        <w:rPr>
          <w:rFonts w:hAnsi="华文仿宋"/>
        </w:rPr>
      </w:pPr>
      <w:r>
        <w:rPr>
          <w:rFonts w:hAnsi="华文仿宋" w:hint="eastAsia"/>
        </w:rPr>
        <w:t>（</w:t>
      </w:r>
      <w:r>
        <w:rPr>
          <w:rFonts w:hAnsi="华文仿宋" w:hint="eastAsia"/>
        </w:rPr>
        <w:t>6</w:t>
      </w:r>
      <w:r>
        <w:rPr>
          <w:rFonts w:hAnsi="华文仿宋" w:hint="eastAsia"/>
        </w:rPr>
        <w:t>）</w:t>
      </w:r>
      <w:r w:rsidRPr="00CB4447">
        <w:rPr>
          <w:rFonts w:hAnsi="华文仿宋" w:hint="eastAsia"/>
        </w:rPr>
        <w:t>文明用语态度和谐，讲求方式以理明人。</w:t>
      </w:r>
    </w:p>
    <w:p w14:paraId="53CBE221" w14:textId="77777777" w:rsidR="00E811B3" w:rsidRDefault="00E811B3" w:rsidP="00E811B3">
      <w:pPr>
        <w:pStyle w:val="aff4"/>
        <w:ind w:firstLine="480"/>
        <w:rPr>
          <w:rFonts w:hAnsi="华文仿宋"/>
        </w:rPr>
      </w:pPr>
      <w:r>
        <w:rPr>
          <w:rFonts w:hAnsi="华文仿宋" w:hint="eastAsia"/>
        </w:rPr>
        <w:t>（</w:t>
      </w:r>
      <w:r>
        <w:rPr>
          <w:rFonts w:hAnsi="华文仿宋" w:hint="eastAsia"/>
        </w:rPr>
        <w:t>7</w:t>
      </w:r>
      <w:r>
        <w:rPr>
          <w:rFonts w:hAnsi="华文仿宋" w:hint="eastAsia"/>
        </w:rPr>
        <w:t>）</w:t>
      </w:r>
      <w:r w:rsidRPr="00CB4447">
        <w:rPr>
          <w:rFonts w:hAnsi="华文仿宋" w:hint="eastAsia"/>
        </w:rPr>
        <w:t>完成上级领导交办的其他临时工作任务。</w:t>
      </w:r>
    </w:p>
    <w:p w14:paraId="4FAEE3F4" w14:textId="77777777" w:rsidR="00E811B3" w:rsidRDefault="00E811B3" w:rsidP="00E811B3">
      <w:pPr>
        <w:pStyle w:val="aff4"/>
        <w:ind w:firstLine="482"/>
        <w:rPr>
          <w:rFonts w:asciiTheme="minorHAnsi" w:hAnsiTheme="minorHAnsi"/>
          <w:b/>
          <w:color w:val="000000" w:themeColor="text1"/>
        </w:rPr>
      </w:pPr>
      <w:r w:rsidRPr="00EF001A">
        <w:rPr>
          <w:rFonts w:hAnsi="华文仿宋" w:hint="eastAsia"/>
          <w:b/>
        </w:rPr>
        <w:t>6</w:t>
      </w:r>
      <w:r w:rsidRPr="00EF001A">
        <w:rPr>
          <w:rFonts w:hAnsi="华文仿宋" w:hint="eastAsia"/>
          <w:b/>
        </w:rPr>
        <w:t>、</w:t>
      </w:r>
      <w:r>
        <w:rPr>
          <w:rFonts w:asciiTheme="minorHAnsi" w:hAnsiTheme="minorHAnsi" w:hint="eastAsia"/>
          <w:b/>
          <w:color w:val="000000" w:themeColor="text1"/>
        </w:rPr>
        <w:t>监控中心人员工作内容</w:t>
      </w:r>
    </w:p>
    <w:p w14:paraId="036BEAED"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EF001A">
        <w:rPr>
          <w:rFonts w:hAnsi="华文仿宋" w:hint="eastAsia"/>
        </w:rPr>
        <w:t>按规定统一着装、带工牌。</w:t>
      </w:r>
    </w:p>
    <w:p w14:paraId="5E202D0F"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hint="eastAsia"/>
        </w:rPr>
        <w:t>）</w:t>
      </w:r>
      <w:r w:rsidRPr="00EF001A">
        <w:rPr>
          <w:rFonts w:hAnsi="华文仿宋" w:hint="eastAsia"/>
        </w:rPr>
        <w:t>能熟练操作监控设备，做好监控工作。</w:t>
      </w:r>
    </w:p>
    <w:p w14:paraId="136D83AD"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rPr>
        <w:t>）</w:t>
      </w:r>
      <w:r w:rsidRPr="00EF001A">
        <w:rPr>
          <w:rFonts w:hAnsi="华文仿宋" w:hint="eastAsia"/>
        </w:rPr>
        <w:t>保持室内卫生干净，操作台上不得堆放杂物，监控设备不准看电视玩电脑。</w:t>
      </w:r>
    </w:p>
    <w:p w14:paraId="6B61348C"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4</w:t>
      </w:r>
      <w:r>
        <w:rPr>
          <w:rFonts w:hAnsi="华文仿宋" w:hint="eastAsia"/>
        </w:rPr>
        <w:t>）</w:t>
      </w:r>
      <w:r w:rsidRPr="00EF001A">
        <w:rPr>
          <w:rFonts w:hAnsi="华文仿宋" w:hint="eastAsia"/>
        </w:rPr>
        <w:t>认真履行职责，与各岗位联动，共同维护全院治安消防安全。</w:t>
      </w:r>
    </w:p>
    <w:p w14:paraId="0B29E19D"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5</w:t>
      </w:r>
      <w:r>
        <w:rPr>
          <w:rFonts w:hAnsi="华文仿宋" w:hint="eastAsia"/>
        </w:rPr>
        <w:t>）</w:t>
      </w:r>
      <w:r w:rsidRPr="00EF001A">
        <w:rPr>
          <w:rFonts w:hAnsi="华文仿宋" w:hint="eastAsia"/>
        </w:rPr>
        <w:t>认真观察监控屏幕，发现异常情况及时报告处理。</w:t>
      </w:r>
    </w:p>
    <w:p w14:paraId="60C0F629"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6</w:t>
      </w:r>
      <w:r>
        <w:rPr>
          <w:rFonts w:hAnsi="华文仿宋" w:hint="eastAsia"/>
        </w:rPr>
        <w:t>）</w:t>
      </w:r>
      <w:r w:rsidRPr="00EF001A">
        <w:rPr>
          <w:rFonts w:hAnsi="华文仿宋" w:hint="eastAsia"/>
        </w:rPr>
        <w:t>提前十分钟接班，与当班人员交接好工作。</w:t>
      </w:r>
    </w:p>
    <w:p w14:paraId="65B07096" w14:textId="77777777" w:rsidR="00E811B3" w:rsidRDefault="00E811B3" w:rsidP="00E811B3">
      <w:pPr>
        <w:pStyle w:val="aff4"/>
        <w:ind w:firstLine="480"/>
        <w:rPr>
          <w:rFonts w:hAnsi="华文仿宋"/>
        </w:rPr>
      </w:pPr>
      <w:r>
        <w:rPr>
          <w:rFonts w:hAnsi="华文仿宋" w:hint="eastAsia"/>
        </w:rPr>
        <w:t>（</w:t>
      </w:r>
      <w:r>
        <w:rPr>
          <w:rFonts w:hAnsi="华文仿宋" w:hint="eastAsia"/>
        </w:rPr>
        <w:t>7</w:t>
      </w:r>
      <w:r>
        <w:rPr>
          <w:rFonts w:hAnsi="华文仿宋" w:hint="eastAsia"/>
        </w:rPr>
        <w:t>）</w:t>
      </w:r>
      <w:r w:rsidRPr="00EF001A">
        <w:rPr>
          <w:rFonts w:hAnsi="华文仿宋" w:hint="eastAsia"/>
        </w:rPr>
        <w:t>完成上级领导交办的其他临时工作任务。</w:t>
      </w:r>
    </w:p>
    <w:p w14:paraId="3CDC27B3" w14:textId="77777777" w:rsidR="00E811B3" w:rsidRDefault="00E811B3" w:rsidP="00E811B3">
      <w:pPr>
        <w:pStyle w:val="aff4"/>
        <w:ind w:firstLine="482"/>
        <w:rPr>
          <w:rFonts w:hAnsi="华文仿宋"/>
          <w:b/>
        </w:rPr>
      </w:pPr>
      <w:r w:rsidRPr="00EF001A">
        <w:rPr>
          <w:rFonts w:hAnsi="华文仿宋" w:hint="eastAsia"/>
          <w:b/>
        </w:rPr>
        <w:t>7</w:t>
      </w:r>
      <w:r w:rsidRPr="00EF001A">
        <w:rPr>
          <w:rFonts w:hAnsi="华文仿宋" w:hint="eastAsia"/>
          <w:b/>
        </w:rPr>
        <w:t>、巡逻人员</w:t>
      </w:r>
      <w:r w:rsidRPr="00EF001A">
        <w:rPr>
          <w:rFonts w:hAnsi="华文仿宋"/>
          <w:b/>
        </w:rPr>
        <w:t>工作要求</w:t>
      </w:r>
    </w:p>
    <w:p w14:paraId="64EBC582"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1</w:t>
      </w:r>
      <w:r>
        <w:rPr>
          <w:rFonts w:hAnsi="华文仿宋" w:hint="eastAsia"/>
        </w:rPr>
        <w:t>）</w:t>
      </w:r>
      <w:r w:rsidRPr="00EF001A">
        <w:rPr>
          <w:rFonts w:hAnsi="华文仿宋" w:hint="eastAsia"/>
        </w:rPr>
        <w:t>治安巡逻人员应按照安全保卫部规定的时间准时上下班，不得迟到、早退、脱岗。要时刻保持高度警惕、忠于职守、按章办事。</w:t>
      </w:r>
    </w:p>
    <w:p w14:paraId="4404F101"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2</w:t>
      </w:r>
      <w:r>
        <w:rPr>
          <w:rFonts w:hAnsi="华文仿宋" w:hint="eastAsia"/>
        </w:rPr>
        <w:t>）</w:t>
      </w:r>
      <w:r w:rsidRPr="00EF001A">
        <w:rPr>
          <w:rFonts w:hAnsi="华文仿宋" w:hint="eastAsia"/>
        </w:rPr>
        <w:t>上岗前应做好准备工作（整理着装、佩戴工牌、检查警械和对讲机），交班人员要在接班人员到达岗位后，讲明院内有无可疑情况和未处理完的问题。认真对院内的治安进行检查，如实详细的填写交接班记录。</w:t>
      </w:r>
    </w:p>
    <w:p w14:paraId="0C9E98F8"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3</w:t>
      </w:r>
      <w:r>
        <w:rPr>
          <w:rFonts w:hAnsi="华文仿宋" w:hint="eastAsia"/>
        </w:rPr>
        <w:t>）</w:t>
      </w:r>
      <w:r w:rsidRPr="00EF001A">
        <w:rPr>
          <w:rFonts w:hAnsi="华文仿宋" w:hint="eastAsia"/>
        </w:rPr>
        <w:t>治安巡逻人员要坚持巡回检查，对重点部位随时进行重点防护。严禁擅离职守。</w:t>
      </w:r>
    </w:p>
    <w:p w14:paraId="3B5F2142" w14:textId="77777777" w:rsidR="00E811B3" w:rsidRPr="00EF001A" w:rsidRDefault="00E811B3" w:rsidP="00E811B3">
      <w:pPr>
        <w:pStyle w:val="aff4"/>
        <w:ind w:firstLine="480"/>
        <w:rPr>
          <w:rFonts w:hAnsi="华文仿宋"/>
        </w:rPr>
      </w:pPr>
      <w:r>
        <w:rPr>
          <w:rFonts w:hAnsi="华文仿宋" w:hint="eastAsia"/>
        </w:rPr>
        <w:t>（</w:t>
      </w:r>
      <w:r>
        <w:rPr>
          <w:rFonts w:hAnsi="华文仿宋"/>
        </w:rPr>
        <w:t>4</w:t>
      </w:r>
      <w:r>
        <w:rPr>
          <w:rFonts w:hAnsi="华文仿宋"/>
        </w:rPr>
        <w:t>）</w:t>
      </w:r>
      <w:r w:rsidRPr="00EF001A">
        <w:rPr>
          <w:rFonts w:hAnsi="华文仿宋" w:hint="eastAsia"/>
        </w:rPr>
        <w:t>对待游客应文明用语、礼貌待人。对违反规定的行为，要及时制止。</w:t>
      </w:r>
    </w:p>
    <w:p w14:paraId="4B8BBF89" w14:textId="77777777" w:rsidR="00E811B3" w:rsidRPr="00EF001A" w:rsidRDefault="00E811B3" w:rsidP="00E811B3">
      <w:pPr>
        <w:pStyle w:val="aff4"/>
        <w:ind w:firstLine="480"/>
        <w:rPr>
          <w:rFonts w:hAnsi="华文仿宋"/>
        </w:rPr>
      </w:pPr>
      <w:r>
        <w:rPr>
          <w:rFonts w:hAnsi="华文仿宋" w:hint="eastAsia"/>
        </w:rPr>
        <w:t>（</w:t>
      </w:r>
      <w:r>
        <w:rPr>
          <w:rFonts w:hAnsi="华文仿宋" w:hint="eastAsia"/>
        </w:rPr>
        <w:t>5</w:t>
      </w:r>
      <w:r>
        <w:rPr>
          <w:rFonts w:hAnsi="华文仿宋" w:hint="eastAsia"/>
        </w:rPr>
        <w:t>）</w:t>
      </w:r>
      <w:r w:rsidRPr="00EF001A">
        <w:rPr>
          <w:rFonts w:hAnsi="华文仿宋" w:hint="eastAsia"/>
        </w:rPr>
        <w:t>发现犯罪分子盗窃时，要采取强制措施，确保文物和游客的生命财产安全。发现损坏古树、古建筑等行为，要坚决予以禁止并滞留违法人员。</w:t>
      </w:r>
    </w:p>
    <w:p w14:paraId="4B3FCD73" w14:textId="77777777" w:rsidR="00E811B3" w:rsidRDefault="00E811B3" w:rsidP="00E811B3">
      <w:pPr>
        <w:pStyle w:val="aff4"/>
        <w:ind w:firstLine="480"/>
        <w:rPr>
          <w:rFonts w:hAnsi="华文仿宋"/>
        </w:rPr>
      </w:pPr>
      <w:r>
        <w:rPr>
          <w:rFonts w:hAnsi="华文仿宋" w:hint="eastAsia"/>
        </w:rPr>
        <w:t>（</w:t>
      </w:r>
      <w:r>
        <w:rPr>
          <w:rFonts w:hAnsi="华文仿宋" w:hint="eastAsia"/>
        </w:rPr>
        <w:t>6</w:t>
      </w:r>
      <w:r>
        <w:rPr>
          <w:rFonts w:hAnsi="华文仿宋" w:hint="eastAsia"/>
        </w:rPr>
        <w:t>）</w:t>
      </w:r>
      <w:r w:rsidRPr="00EF001A">
        <w:rPr>
          <w:rFonts w:hAnsi="华文仿宋" w:hint="eastAsia"/>
        </w:rPr>
        <w:t>爱护装备，严格遵守警械管理规定，认真养护好巡逻设施。</w:t>
      </w:r>
    </w:p>
    <w:p w14:paraId="78EF70D6" w14:textId="468DB2DA" w:rsidR="00191D5F" w:rsidRPr="00191D5F" w:rsidRDefault="00191D5F" w:rsidP="00191D5F">
      <w:pPr>
        <w:pStyle w:val="aff4"/>
        <w:ind w:firstLine="482"/>
        <w:rPr>
          <w:b/>
        </w:rPr>
      </w:pPr>
      <w:r w:rsidRPr="00383F49">
        <w:rPr>
          <w:rFonts w:hint="eastAsia"/>
          <w:b/>
        </w:rPr>
        <w:t>（</w:t>
      </w:r>
      <w:r w:rsidR="00E811B3">
        <w:rPr>
          <w:rFonts w:hint="eastAsia"/>
          <w:b/>
        </w:rPr>
        <w:t>七</w:t>
      </w:r>
      <w:r w:rsidRPr="00383F49">
        <w:rPr>
          <w:b/>
        </w:rPr>
        <w:t>）</w:t>
      </w:r>
      <w:r>
        <w:rPr>
          <w:rFonts w:hint="eastAsia"/>
          <w:b/>
        </w:rPr>
        <w:t>其他要求</w:t>
      </w:r>
    </w:p>
    <w:p w14:paraId="7FF0CE4A" w14:textId="714DF561" w:rsidR="002A595D" w:rsidRPr="002A595D" w:rsidRDefault="00191D5F" w:rsidP="002A595D">
      <w:pPr>
        <w:pStyle w:val="aff4"/>
        <w:ind w:firstLine="482"/>
        <w:rPr>
          <w:b/>
        </w:rPr>
      </w:pPr>
      <w:r>
        <w:rPr>
          <w:rFonts w:hint="eastAsia"/>
          <w:b/>
        </w:rPr>
        <w:t>1</w:t>
      </w:r>
      <w:r>
        <w:rPr>
          <w:rFonts w:hint="eastAsia"/>
          <w:b/>
        </w:rPr>
        <w:t>、</w:t>
      </w:r>
      <w:r w:rsidR="002A595D" w:rsidRPr="002A595D">
        <w:rPr>
          <w:rFonts w:hint="eastAsia"/>
          <w:b/>
        </w:rPr>
        <w:t>抽调精干保安人员成立保安大队，下辖三个分队，分别为勤务分队、女子分队、应急分队。</w:t>
      </w:r>
    </w:p>
    <w:p w14:paraId="5426F5B3" w14:textId="77777777" w:rsidR="002A595D" w:rsidRPr="002A595D" w:rsidRDefault="002A595D" w:rsidP="002A595D">
      <w:pPr>
        <w:pStyle w:val="aff4"/>
        <w:ind w:firstLine="480"/>
      </w:pPr>
      <w:r w:rsidRPr="002A595D">
        <w:rPr>
          <w:rFonts w:hint="eastAsia"/>
        </w:rPr>
        <w:lastRenderedPageBreak/>
        <w:t>应急分队，</w:t>
      </w:r>
      <w:r w:rsidRPr="002A595D">
        <w:rPr>
          <w:rFonts w:hint="eastAsia"/>
        </w:rPr>
        <w:t>24</w:t>
      </w:r>
      <w:r w:rsidRPr="002A595D">
        <w:rPr>
          <w:rFonts w:hint="eastAsia"/>
        </w:rPr>
        <w:t>小时驻院，实行军事化管理，承担博物院</w:t>
      </w:r>
      <w:r w:rsidRPr="002A595D">
        <w:rPr>
          <w:rFonts w:hint="eastAsia"/>
        </w:rPr>
        <w:t>24</w:t>
      </w:r>
      <w:r w:rsidRPr="002A595D">
        <w:rPr>
          <w:rFonts w:hint="eastAsia"/>
        </w:rPr>
        <w:t>小时巡查任务、应急处置突发事件及临时性工作任务。应急分队熟练掌握各类应急事件处置技能，制定并落实月、季、年不同时间段的训练、考核计划，打造出一支保障有力的应急处置队伍。</w:t>
      </w:r>
    </w:p>
    <w:p w14:paraId="75ACC7F0" w14:textId="77777777" w:rsidR="002A595D" w:rsidRPr="002A595D" w:rsidRDefault="002A595D" w:rsidP="002A595D">
      <w:pPr>
        <w:pStyle w:val="aff4"/>
        <w:ind w:firstLine="480"/>
      </w:pPr>
      <w:r w:rsidRPr="002A595D">
        <w:rPr>
          <w:rFonts w:hint="eastAsia"/>
        </w:rPr>
        <w:t>女子分队，负责安检和检票工作，是我院对广大游客提供安保服务的窗口。适应工作需求，提升服务，设计、定制女子中队服装，不间断开展文明礼仪培训和英语对话培训，强化队列训练和安检技能培训。</w:t>
      </w:r>
    </w:p>
    <w:p w14:paraId="007F4252" w14:textId="77777777" w:rsidR="002A595D" w:rsidRPr="002A595D" w:rsidRDefault="002A595D" w:rsidP="002A595D">
      <w:pPr>
        <w:pStyle w:val="aff4"/>
        <w:ind w:firstLine="480"/>
      </w:pPr>
      <w:r w:rsidRPr="002A595D">
        <w:rPr>
          <w:rFonts w:hint="eastAsia"/>
        </w:rPr>
        <w:t>勤务分队，负责发售票窗口、停车场、展厅、各门进出口等部位的秩序维护和安全管理。保障安全、提升服务，着力落实岗位职责、强化安保技能培训的同时坚持落实五级检查制度，塑造出一支责任心强、能吃苦、会服务的勤务保障队伍。</w:t>
      </w:r>
    </w:p>
    <w:p w14:paraId="063436A3" w14:textId="4AC8E69E" w:rsidR="002A595D" w:rsidRPr="002A595D" w:rsidRDefault="00191D5F" w:rsidP="002A595D">
      <w:pPr>
        <w:pStyle w:val="aff4"/>
        <w:ind w:firstLine="482"/>
        <w:rPr>
          <w:b/>
        </w:rPr>
      </w:pPr>
      <w:r>
        <w:rPr>
          <w:rFonts w:hint="eastAsia"/>
          <w:b/>
        </w:rPr>
        <w:t>2</w:t>
      </w:r>
      <w:r>
        <w:rPr>
          <w:rFonts w:hint="eastAsia"/>
          <w:b/>
        </w:rPr>
        <w:t>、</w:t>
      </w:r>
      <w:r w:rsidR="000D5A0E">
        <w:rPr>
          <w:rFonts w:hint="eastAsia"/>
          <w:b/>
        </w:rPr>
        <w:t>加强</w:t>
      </w:r>
      <w:r w:rsidR="002A595D" w:rsidRPr="002A595D">
        <w:rPr>
          <w:rFonts w:hint="eastAsia"/>
          <w:b/>
        </w:rPr>
        <w:t>安保演练</w:t>
      </w:r>
    </w:p>
    <w:p w14:paraId="47F215AE" w14:textId="1C20C390" w:rsidR="00121279" w:rsidRPr="002A595D" w:rsidRDefault="002A595D" w:rsidP="002A595D">
      <w:pPr>
        <w:pStyle w:val="aff4"/>
        <w:ind w:firstLine="480"/>
      </w:pPr>
      <w:r w:rsidRPr="002A595D">
        <w:rPr>
          <w:rFonts w:hint="eastAsia"/>
        </w:rPr>
        <w:t>每年五一节、暑期、国庆节、春节是西安博物院游客高峰期，平均日接待游客上千人，安保工作压力巨大。需充分准备，积极协助，圆满完成参观高峰期安保接待工作，为西安博物院安保工作提供坚强保障。在安保技能演练中，提升全队安保技能水平。</w:t>
      </w:r>
    </w:p>
    <w:p w14:paraId="172176E3" w14:textId="451336FA" w:rsidR="00F42FC2" w:rsidRDefault="00F42FC2" w:rsidP="00F42FC2">
      <w:pPr>
        <w:pStyle w:val="2"/>
        <w:jc w:val="both"/>
      </w:pPr>
      <w:r w:rsidRPr="00F42FC2">
        <w:rPr>
          <w:rFonts w:hint="eastAsia"/>
        </w:rPr>
        <w:t>三、</w:t>
      </w:r>
      <w:r>
        <w:rPr>
          <w:rFonts w:hint="eastAsia"/>
        </w:rPr>
        <w:t>人员</w:t>
      </w:r>
      <w:r w:rsidR="00E811B3">
        <w:rPr>
          <w:rFonts w:hint="eastAsia"/>
        </w:rPr>
        <w:t>素质</w:t>
      </w:r>
      <w:r w:rsidRPr="00F42FC2">
        <w:rPr>
          <w:rFonts w:hint="eastAsia"/>
        </w:rPr>
        <w:t>要求</w:t>
      </w:r>
    </w:p>
    <w:p w14:paraId="4C589975" w14:textId="77777777" w:rsidR="00F42FC2" w:rsidRDefault="00F42FC2" w:rsidP="00F42FC2">
      <w:pPr>
        <w:pStyle w:val="aff4"/>
        <w:ind w:firstLine="480"/>
      </w:pPr>
      <w:r w:rsidRPr="00383F49">
        <w:rPr>
          <w:rFonts w:hint="eastAsia"/>
        </w:rPr>
        <w:t>安保服务人员编制根据项目需求，编制人数不得少于</w:t>
      </w:r>
      <w:r w:rsidRPr="00383F49">
        <w:rPr>
          <w:rFonts w:hint="eastAsia"/>
        </w:rPr>
        <w:t>82</w:t>
      </w:r>
      <w:r w:rsidRPr="00383F49">
        <w:rPr>
          <w:rFonts w:hint="eastAsia"/>
        </w:rPr>
        <w:t>人，实行</w:t>
      </w:r>
      <w:r w:rsidRPr="00383F49">
        <w:rPr>
          <w:rFonts w:hint="eastAsia"/>
        </w:rPr>
        <w:t>24</w:t>
      </w:r>
      <w:r w:rsidRPr="00383F49">
        <w:rPr>
          <w:rFonts w:hint="eastAsia"/>
        </w:rPr>
        <w:t>小时工作制，具体人员要求条件如下：</w:t>
      </w:r>
    </w:p>
    <w:p w14:paraId="7E03EFEC" w14:textId="5C5B17F5" w:rsidR="00F42FC2" w:rsidRPr="00383F49" w:rsidRDefault="00F42FC2" w:rsidP="00F42FC2">
      <w:pPr>
        <w:pStyle w:val="aff4"/>
        <w:ind w:firstLine="480"/>
      </w:pPr>
      <w:r w:rsidRPr="00383F49">
        <w:rPr>
          <w:rFonts w:hint="eastAsia"/>
        </w:rPr>
        <w:t>★</w:t>
      </w:r>
      <w:r>
        <w:rPr>
          <w:rFonts w:hint="eastAsia"/>
        </w:rPr>
        <w:t>1</w:t>
      </w:r>
      <w:r>
        <w:rPr>
          <w:rFonts w:hint="eastAsia"/>
        </w:rPr>
        <w:t>、</w:t>
      </w:r>
      <w:r w:rsidR="00A83391">
        <w:rPr>
          <w:rFonts w:hint="eastAsia"/>
        </w:rPr>
        <w:t>所有</w:t>
      </w:r>
      <w:r>
        <w:t>安保</w:t>
      </w:r>
      <w:r w:rsidR="00A31210">
        <w:rPr>
          <w:rFonts w:hint="eastAsia"/>
        </w:rPr>
        <w:t>服务</w:t>
      </w:r>
      <w:r>
        <w:t>人员</w:t>
      </w:r>
      <w:r w:rsidR="00256535">
        <w:t>均须持保安员证上岗</w:t>
      </w:r>
      <w:r w:rsidR="00256535">
        <w:rPr>
          <w:rFonts w:hint="eastAsia"/>
        </w:rPr>
        <w:t>并提供</w:t>
      </w:r>
      <w:r w:rsidR="00256535">
        <w:t>证书扫描件</w:t>
      </w:r>
      <w:r w:rsidR="00A83391">
        <w:rPr>
          <w:rFonts w:hint="eastAsia"/>
        </w:rPr>
        <w:t>，</w:t>
      </w:r>
      <w:r w:rsidR="00A83391">
        <w:t>人数不得少于</w:t>
      </w:r>
      <w:r w:rsidR="00A83391">
        <w:rPr>
          <w:rFonts w:hint="eastAsia"/>
        </w:rPr>
        <w:t>82</w:t>
      </w:r>
      <w:r w:rsidR="00A83391">
        <w:rPr>
          <w:rFonts w:hint="eastAsia"/>
        </w:rPr>
        <w:t>人</w:t>
      </w:r>
      <w:r w:rsidR="00256535">
        <w:t>。</w:t>
      </w:r>
    </w:p>
    <w:p w14:paraId="78182971" w14:textId="77777777" w:rsidR="00F42FC2" w:rsidRPr="00383F49" w:rsidRDefault="00F42FC2" w:rsidP="00F42FC2">
      <w:pPr>
        <w:pStyle w:val="aff4"/>
        <w:ind w:firstLine="480"/>
      </w:pPr>
      <w:r>
        <w:t>2</w:t>
      </w:r>
      <w:r w:rsidRPr="00383F49">
        <w:rPr>
          <w:rFonts w:hint="eastAsia"/>
        </w:rPr>
        <w:t>、男性队员</w:t>
      </w:r>
      <w:r w:rsidRPr="00383F49">
        <w:rPr>
          <w:rFonts w:hint="eastAsia"/>
        </w:rPr>
        <w:t>18--35</w:t>
      </w:r>
      <w:r w:rsidRPr="00383F49">
        <w:rPr>
          <w:rFonts w:hint="eastAsia"/>
        </w:rPr>
        <w:t>岁，身高</w:t>
      </w:r>
      <w:r w:rsidRPr="00383F49">
        <w:rPr>
          <w:rFonts w:hint="eastAsia"/>
        </w:rPr>
        <w:t>175CM</w:t>
      </w:r>
      <w:r w:rsidRPr="00383F49">
        <w:rPr>
          <w:rFonts w:hint="eastAsia"/>
        </w:rPr>
        <w:t>以上，体重</w:t>
      </w:r>
      <w:r w:rsidRPr="00383F49">
        <w:rPr>
          <w:rFonts w:hint="eastAsia"/>
        </w:rPr>
        <w:t>60--80Kg</w:t>
      </w:r>
      <w:r w:rsidRPr="00383F49">
        <w:rPr>
          <w:rFonts w:hint="eastAsia"/>
        </w:rPr>
        <w:t>之间，高中以上学历、无纹身无违法犯罪记录，相貌规范，思想正常，反映灵敏，退伍军人</w:t>
      </w:r>
      <w:r>
        <w:rPr>
          <w:rFonts w:hint="eastAsia"/>
        </w:rPr>
        <w:t>（</w:t>
      </w:r>
      <w:r w:rsidRPr="00383F49">
        <w:rPr>
          <w:rFonts w:hint="eastAsia"/>
        </w:rPr>
        <w:t>武警</w:t>
      </w:r>
      <w:r>
        <w:rPr>
          <w:rFonts w:hint="eastAsia"/>
        </w:rPr>
        <w:t>）</w:t>
      </w:r>
      <w:r w:rsidRPr="00383F49">
        <w:rPr>
          <w:rFonts w:hint="eastAsia"/>
        </w:rPr>
        <w:t>优先，至少占总人数</w:t>
      </w:r>
      <w:r w:rsidRPr="00383F49">
        <w:rPr>
          <w:rFonts w:hint="eastAsia"/>
        </w:rPr>
        <w:t>30%</w:t>
      </w:r>
      <w:r w:rsidRPr="00383F49">
        <w:rPr>
          <w:rFonts w:hint="eastAsia"/>
        </w:rPr>
        <w:t>。</w:t>
      </w:r>
    </w:p>
    <w:p w14:paraId="51FAC5DE" w14:textId="77777777" w:rsidR="00F42FC2" w:rsidRPr="00383F49" w:rsidRDefault="00F42FC2" w:rsidP="00F42FC2">
      <w:pPr>
        <w:pStyle w:val="aff4"/>
        <w:ind w:firstLine="480"/>
      </w:pPr>
      <w:r>
        <w:t>3</w:t>
      </w:r>
      <w:r w:rsidRPr="00383F49">
        <w:rPr>
          <w:rFonts w:hint="eastAsia"/>
        </w:rPr>
        <w:t>、女性队员需要</w:t>
      </w:r>
      <w:r w:rsidRPr="00383F49">
        <w:rPr>
          <w:rFonts w:hint="eastAsia"/>
        </w:rPr>
        <w:t>12</w:t>
      </w:r>
      <w:r w:rsidRPr="00383F49">
        <w:rPr>
          <w:rFonts w:hint="eastAsia"/>
        </w:rPr>
        <w:t>名，年龄</w:t>
      </w:r>
      <w:r w:rsidRPr="00383F49">
        <w:rPr>
          <w:rFonts w:hint="eastAsia"/>
        </w:rPr>
        <w:t>18--30</w:t>
      </w:r>
      <w:r w:rsidRPr="00383F49">
        <w:rPr>
          <w:rFonts w:hint="eastAsia"/>
        </w:rPr>
        <w:t>岁，身高</w:t>
      </w:r>
      <w:r w:rsidRPr="00383F49">
        <w:rPr>
          <w:rFonts w:hint="eastAsia"/>
        </w:rPr>
        <w:t>165CM</w:t>
      </w:r>
      <w:r w:rsidRPr="00383F49">
        <w:rPr>
          <w:rFonts w:hint="eastAsia"/>
        </w:rPr>
        <w:t>以上，高中以上学历，无纹身无违法犯罪记录，安检人员需参加过专业安检培训并</w:t>
      </w:r>
      <w:r>
        <w:rPr>
          <w:rFonts w:hint="eastAsia"/>
        </w:rPr>
        <w:t>提供</w:t>
      </w:r>
      <w:r>
        <w:t>相应</w:t>
      </w:r>
      <w:r>
        <w:rPr>
          <w:rFonts w:hint="eastAsia"/>
        </w:rPr>
        <w:t>证明</w:t>
      </w:r>
      <w:r>
        <w:t>材料</w:t>
      </w:r>
      <w:r w:rsidRPr="00383F49">
        <w:rPr>
          <w:rFonts w:hint="eastAsia"/>
        </w:rPr>
        <w:t>。</w:t>
      </w:r>
    </w:p>
    <w:p w14:paraId="1C85AC31" w14:textId="77777777" w:rsidR="00F42FC2" w:rsidRPr="00383F49" w:rsidRDefault="00F42FC2" w:rsidP="00F42FC2">
      <w:pPr>
        <w:pStyle w:val="aff4"/>
        <w:ind w:firstLine="480"/>
      </w:pPr>
      <w:r w:rsidRPr="00383F49">
        <w:rPr>
          <w:rFonts w:hint="eastAsia"/>
        </w:rPr>
        <w:t>★</w:t>
      </w:r>
      <w:r>
        <w:t>4</w:t>
      </w:r>
      <w:r w:rsidRPr="00383F49">
        <w:rPr>
          <w:rFonts w:hint="eastAsia"/>
        </w:rPr>
        <w:t>、消防岗</w:t>
      </w:r>
      <w:r>
        <w:rPr>
          <w:rFonts w:hint="eastAsia"/>
        </w:rPr>
        <w:t>（</w:t>
      </w:r>
      <w:r w:rsidRPr="00383F49">
        <w:rPr>
          <w:rFonts w:hint="eastAsia"/>
        </w:rPr>
        <w:t>监控</w:t>
      </w:r>
      <w:r>
        <w:rPr>
          <w:rFonts w:hint="eastAsia"/>
        </w:rPr>
        <w:t>）</w:t>
      </w:r>
      <w:r w:rsidRPr="00383F49">
        <w:rPr>
          <w:rFonts w:hint="eastAsia"/>
        </w:rPr>
        <w:t>至少需</w:t>
      </w:r>
      <w:r w:rsidRPr="00383F49">
        <w:rPr>
          <w:rFonts w:hint="eastAsia"/>
        </w:rPr>
        <w:t>6</w:t>
      </w:r>
      <w:r w:rsidRPr="00383F49">
        <w:rPr>
          <w:rFonts w:hint="eastAsia"/>
        </w:rPr>
        <w:t>名队员持中级</w:t>
      </w:r>
      <w:r>
        <w:rPr>
          <w:rFonts w:hint="eastAsia"/>
        </w:rPr>
        <w:t>及以上</w:t>
      </w:r>
      <w:r w:rsidRPr="00383F49">
        <w:rPr>
          <w:rFonts w:hint="eastAsia"/>
        </w:rPr>
        <w:t>消防设施操作员证或建</w:t>
      </w:r>
      <w:r>
        <w:rPr>
          <w:rFonts w:hint="eastAsia"/>
        </w:rPr>
        <w:t>（</w:t>
      </w:r>
      <w:r w:rsidRPr="00383F49">
        <w:rPr>
          <w:rFonts w:hint="eastAsia"/>
        </w:rPr>
        <w:t>构</w:t>
      </w:r>
      <w:r>
        <w:rPr>
          <w:rFonts w:hint="eastAsia"/>
        </w:rPr>
        <w:t>）</w:t>
      </w:r>
      <w:r w:rsidRPr="00383F49">
        <w:rPr>
          <w:rFonts w:hint="eastAsia"/>
        </w:rPr>
        <w:t>筑物消防员四级</w:t>
      </w:r>
      <w:r>
        <w:rPr>
          <w:rFonts w:hint="eastAsia"/>
        </w:rPr>
        <w:t>及</w:t>
      </w:r>
      <w:proofErr w:type="gramStart"/>
      <w:r>
        <w:rPr>
          <w:rFonts w:hint="eastAsia"/>
        </w:rPr>
        <w:t>以上</w:t>
      </w:r>
      <w:r w:rsidRPr="00383F49">
        <w:rPr>
          <w:rFonts w:hint="eastAsia"/>
        </w:rPr>
        <w:t>证</w:t>
      </w:r>
      <w:proofErr w:type="gramEnd"/>
      <w:r w:rsidRPr="00383F49">
        <w:rPr>
          <w:rFonts w:hint="eastAsia"/>
        </w:rPr>
        <w:t>上岗。</w:t>
      </w:r>
      <w:r>
        <w:rPr>
          <w:rFonts w:hint="eastAsia"/>
        </w:rPr>
        <w:t>提供证书</w:t>
      </w:r>
      <w:r>
        <w:t>的扫描件。</w:t>
      </w:r>
    </w:p>
    <w:p w14:paraId="4F2BA5C6" w14:textId="49021E62" w:rsidR="00F42FC2" w:rsidRPr="00383F49" w:rsidRDefault="00F42FC2" w:rsidP="00F42FC2">
      <w:pPr>
        <w:pStyle w:val="aff4"/>
        <w:spacing w:line="400" w:lineRule="exact"/>
        <w:ind w:firstLine="480"/>
      </w:pPr>
      <w:r>
        <w:t>5</w:t>
      </w:r>
      <w:r w:rsidRPr="00383F49">
        <w:rPr>
          <w:rFonts w:hint="eastAsia"/>
        </w:rPr>
        <w:t>、拟派项目经理可放宽年龄</w:t>
      </w:r>
      <w:r w:rsidRPr="00383F49">
        <w:rPr>
          <w:rFonts w:hint="eastAsia"/>
        </w:rPr>
        <w:t>40</w:t>
      </w:r>
      <w:r w:rsidRPr="00383F49">
        <w:rPr>
          <w:rFonts w:hint="eastAsia"/>
        </w:rPr>
        <w:t>岁</w:t>
      </w:r>
      <w:r w:rsidR="00354C84">
        <w:rPr>
          <w:rFonts w:hint="eastAsia"/>
        </w:rPr>
        <w:t>（</w:t>
      </w:r>
      <w:r w:rsidR="00354C84">
        <w:t>含）</w:t>
      </w:r>
      <w:r w:rsidRPr="00383F49">
        <w:rPr>
          <w:rFonts w:hint="eastAsia"/>
        </w:rPr>
        <w:t>以内，持</w:t>
      </w:r>
      <w:r w:rsidR="00C80A90" w:rsidRPr="00C80A90">
        <w:rPr>
          <w:rFonts w:hint="eastAsia"/>
        </w:rPr>
        <w:t>二级保安员证（二级技师及以上）</w:t>
      </w:r>
      <w:r w:rsidRPr="00383F49">
        <w:rPr>
          <w:rFonts w:hint="eastAsia"/>
        </w:rPr>
        <w:t>的退伍人员，学历要求大专及以上学历，类似项目从业经历不少于</w:t>
      </w:r>
      <w:r w:rsidRPr="00383F49">
        <w:rPr>
          <w:rFonts w:hint="eastAsia"/>
        </w:rPr>
        <w:t>5</w:t>
      </w:r>
      <w:r w:rsidRPr="00383F49">
        <w:rPr>
          <w:rFonts w:hint="eastAsia"/>
        </w:rPr>
        <w:t>年</w:t>
      </w:r>
      <w:r w:rsidR="00A31210">
        <w:rPr>
          <w:rFonts w:hint="eastAsia"/>
        </w:rPr>
        <w:t>，</w:t>
      </w:r>
      <w:r>
        <w:rPr>
          <w:rFonts w:hint="eastAsia"/>
        </w:rPr>
        <w:t>并提供</w:t>
      </w:r>
      <w:r>
        <w:t>相应的证明材料</w:t>
      </w:r>
      <w:r w:rsidR="00A31210">
        <w:rPr>
          <w:rFonts w:hint="eastAsia"/>
        </w:rPr>
        <w:t>。</w:t>
      </w:r>
      <w:r w:rsidRPr="00383F49">
        <w:rPr>
          <w:rFonts w:hint="eastAsia"/>
        </w:rPr>
        <w:t>具有丰富的相关工作经验，熟悉安保相关的法律法规，责任心强，具有妥善处理应急突发事件的能力。</w:t>
      </w:r>
    </w:p>
    <w:p w14:paraId="58836BD4" w14:textId="45600C1D" w:rsidR="00F42FC2" w:rsidRPr="00383F49" w:rsidRDefault="00F42FC2" w:rsidP="00F42FC2">
      <w:pPr>
        <w:pStyle w:val="aff4"/>
        <w:spacing w:line="400" w:lineRule="exact"/>
        <w:ind w:firstLine="480"/>
      </w:pPr>
      <w:r>
        <w:lastRenderedPageBreak/>
        <w:t>6</w:t>
      </w:r>
      <w:r w:rsidRPr="00383F49">
        <w:rPr>
          <w:rFonts w:hint="eastAsia"/>
        </w:rPr>
        <w:t>、项目大队长可放宽年龄</w:t>
      </w:r>
      <w:r w:rsidRPr="00383F49">
        <w:rPr>
          <w:rFonts w:hint="eastAsia"/>
        </w:rPr>
        <w:t>40</w:t>
      </w:r>
      <w:r w:rsidRPr="00383F49">
        <w:rPr>
          <w:rFonts w:hint="eastAsia"/>
        </w:rPr>
        <w:t>岁</w:t>
      </w:r>
      <w:r w:rsidR="00A83391">
        <w:rPr>
          <w:rFonts w:hint="eastAsia"/>
        </w:rPr>
        <w:t>（</w:t>
      </w:r>
      <w:r w:rsidR="00A83391">
        <w:t>含）</w:t>
      </w:r>
      <w:r w:rsidRPr="00383F49">
        <w:rPr>
          <w:rFonts w:hint="eastAsia"/>
        </w:rPr>
        <w:t>以内，学历要求大专及以上文凭，</w:t>
      </w:r>
      <w:r w:rsidRPr="00383F49">
        <w:rPr>
          <w:rFonts w:hint="eastAsia"/>
        </w:rPr>
        <w:t>5</w:t>
      </w:r>
      <w:r w:rsidRPr="00383F49">
        <w:rPr>
          <w:rFonts w:hint="eastAsia"/>
        </w:rPr>
        <w:t>年及以上安保服务管理层工作经验</w:t>
      </w:r>
      <w:r>
        <w:rPr>
          <w:rFonts w:hint="eastAsia"/>
        </w:rPr>
        <w:t>并提供</w:t>
      </w:r>
      <w:r>
        <w:t>相应的证明材料</w:t>
      </w:r>
      <w:r w:rsidRPr="00383F49">
        <w:rPr>
          <w:rFonts w:hint="eastAsia"/>
        </w:rPr>
        <w:t>，且同时具备退伍证和保卫管理员二级证</w:t>
      </w:r>
      <w:r>
        <w:rPr>
          <w:rFonts w:hint="eastAsia"/>
        </w:rPr>
        <w:t>及以上</w:t>
      </w:r>
      <w:r w:rsidRPr="00383F49">
        <w:rPr>
          <w:rFonts w:hint="eastAsia"/>
        </w:rPr>
        <w:t>。</w:t>
      </w:r>
    </w:p>
    <w:p w14:paraId="44CC881F" w14:textId="4D1B0130" w:rsidR="00F42FC2" w:rsidRPr="00383F49" w:rsidRDefault="00F42FC2" w:rsidP="00F42FC2">
      <w:pPr>
        <w:pStyle w:val="aff4"/>
        <w:spacing w:line="400" w:lineRule="exact"/>
        <w:ind w:firstLine="480"/>
      </w:pPr>
      <w:r w:rsidRPr="00383F49">
        <w:rPr>
          <w:rFonts w:hint="eastAsia"/>
        </w:rPr>
        <w:t>班长学历要求大专及以上文凭，</w:t>
      </w:r>
      <w:r w:rsidRPr="00383F49">
        <w:rPr>
          <w:rFonts w:hint="eastAsia"/>
        </w:rPr>
        <w:t>3</w:t>
      </w:r>
      <w:r w:rsidRPr="00383F49">
        <w:rPr>
          <w:rFonts w:hint="eastAsia"/>
        </w:rPr>
        <w:t>年及以上安保服务管理层工作经验</w:t>
      </w:r>
      <w:r>
        <w:rPr>
          <w:rFonts w:hint="eastAsia"/>
        </w:rPr>
        <w:t>并提供</w:t>
      </w:r>
      <w:r>
        <w:t>相应的证明材料</w:t>
      </w:r>
      <w:r w:rsidRPr="00383F49">
        <w:rPr>
          <w:rFonts w:hint="eastAsia"/>
        </w:rPr>
        <w:t>，至少需</w:t>
      </w:r>
      <w:r w:rsidRPr="00383F49">
        <w:rPr>
          <w:rFonts w:hint="eastAsia"/>
        </w:rPr>
        <w:t>2</w:t>
      </w:r>
      <w:r w:rsidRPr="00383F49">
        <w:rPr>
          <w:rFonts w:hint="eastAsia"/>
        </w:rPr>
        <w:t>名班长。</w:t>
      </w:r>
    </w:p>
    <w:p w14:paraId="758EDA83" w14:textId="77777777" w:rsidR="00F42FC2" w:rsidRDefault="00F42FC2" w:rsidP="00F42FC2">
      <w:pPr>
        <w:pStyle w:val="aff4"/>
        <w:spacing w:line="400" w:lineRule="exact"/>
        <w:ind w:firstLine="480"/>
      </w:pPr>
      <w:r>
        <w:t>7</w:t>
      </w:r>
      <w:r w:rsidRPr="00383F49">
        <w:rPr>
          <w:rFonts w:hint="eastAsia"/>
        </w:rPr>
        <w:t>、</w:t>
      </w:r>
      <w:r>
        <w:rPr>
          <w:rFonts w:hint="eastAsia"/>
        </w:rPr>
        <w:t>供应商人员</w:t>
      </w:r>
      <w:r w:rsidRPr="00383F49">
        <w:rPr>
          <w:rFonts w:hint="eastAsia"/>
        </w:rPr>
        <w:t>的食宿须自理。</w:t>
      </w:r>
    </w:p>
    <w:p w14:paraId="5DC2AC7B" w14:textId="4B919AC8" w:rsidR="00984229" w:rsidRDefault="00F42FC2" w:rsidP="00984229">
      <w:pPr>
        <w:pStyle w:val="2"/>
        <w:jc w:val="both"/>
      </w:pPr>
      <w:r>
        <w:rPr>
          <w:rFonts w:hint="eastAsia"/>
        </w:rPr>
        <w:t>四</w:t>
      </w:r>
      <w:r w:rsidR="00984229">
        <w:rPr>
          <w:rFonts w:hint="eastAsia"/>
        </w:rPr>
        <w:t>、商务要求</w:t>
      </w:r>
    </w:p>
    <w:p w14:paraId="105FE139" w14:textId="77777777" w:rsidR="00984229" w:rsidRPr="00591962" w:rsidRDefault="00984229" w:rsidP="00984229">
      <w:pPr>
        <w:ind w:firstLineChars="200" w:firstLine="480"/>
        <w:rPr>
          <w:rFonts w:ascii="Calibri" w:eastAsia="宋体" w:hAnsi="华文仿宋" w:cstheme="minorHAnsi"/>
          <w:color w:val="000000"/>
          <w:kern w:val="24"/>
        </w:rPr>
      </w:pPr>
      <w:r w:rsidRPr="00591962">
        <w:rPr>
          <w:rFonts w:ascii="Calibri" w:eastAsia="宋体" w:hAnsi="华文仿宋" w:cstheme="minorHAnsi" w:hint="eastAsia"/>
          <w:color w:val="000000"/>
          <w:kern w:val="24"/>
        </w:rPr>
        <w:t>（</w:t>
      </w:r>
      <w:r w:rsidRPr="00591962">
        <w:rPr>
          <w:rFonts w:ascii="Calibri" w:eastAsia="宋体" w:hAnsi="华文仿宋" w:cstheme="minorHAnsi"/>
          <w:color w:val="000000"/>
          <w:kern w:val="24"/>
        </w:rPr>
        <w:t>一）服务期：</w:t>
      </w:r>
      <w:r w:rsidRPr="00F85470">
        <w:rPr>
          <w:rFonts w:hint="eastAsia"/>
        </w:rPr>
        <w:t>自</w:t>
      </w:r>
      <w:r w:rsidRPr="00F85470">
        <w:rPr>
          <w:rFonts w:hint="eastAsia"/>
        </w:rPr>
        <w:t>202</w:t>
      </w:r>
      <w:r>
        <w:t>5</w:t>
      </w:r>
      <w:r w:rsidRPr="00F85470">
        <w:rPr>
          <w:rFonts w:hint="eastAsia"/>
        </w:rPr>
        <w:t>年</w:t>
      </w:r>
      <w:r w:rsidRPr="00F85470">
        <w:rPr>
          <w:rFonts w:hint="eastAsia"/>
        </w:rPr>
        <w:t>4</w:t>
      </w:r>
      <w:r w:rsidRPr="00F85470">
        <w:rPr>
          <w:rFonts w:hint="eastAsia"/>
        </w:rPr>
        <w:t>月</w:t>
      </w:r>
      <w:r w:rsidRPr="00F85470">
        <w:rPr>
          <w:rFonts w:hint="eastAsia"/>
        </w:rPr>
        <w:t>4</w:t>
      </w:r>
      <w:r w:rsidRPr="00F85470">
        <w:rPr>
          <w:rFonts w:hint="eastAsia"/>
        </w:rPr>
        <w:t>日起至</w:t>
      </w:r>
      <w:r w:rsidRPr="00F85470">
        <w:rPr>
          <w:rFonts w:hint="eastAsia"/>
        </w:rPr>
        <w:t>202</w:t>
      </w:r>
      <w:r>
        <w:t>6</w:t>
      </w:r>
      <w:r w:rsidRPr="00F85470">
        <w:rPr>
          <w:rFonts w:hint="eastAsia"/>
        </w:rPr>
        <w:t>年</w:t>
      </w:r>
      <w:r w:rsidRPr="00F85470">
        <w:rPr>
          <w:rFonts w:hint="eastAsia"/>
        </w:rPr>
        <w:t>4</w:t>
      </w:r>
      <w:r w:rsidRPr="00F85470">
        <w:rPr>
          <w:rFonts w:hint="eastAsia"/>
        </w:rPr>
        <w:t>月</w:t>
      </w:r>
      <w:r w:rsidRPr="00F85470">
        <w:rPr>
          <w:rFonts w:hint="eastAsia"/>
        </w:rPr>
        <w:t>3</w:t>
      </w:r>
      <w:r w:rsidRPr="00F85470">
        <w:rPr>
          <w:rFonts w:hint="eastAsia"/>
        </w:rPr>
        <w:t>日止</w:t>
      </w:r>
      <w:r w:rsidRPr="00591962">
        <w:rPr>
          <w:rFonts w:ascii="Calibri" w:eastAsia="宋体" w:hAnsi="华文仿宋" w:cstheme="minorHAnsi"/>
          <w:color w:val="000000"/>
          <w:kern w:val="24"/>
        </w:rPr>
        <w:t>。</w:t>
      </w:r>
    </w:p>
    <w:p w14:paraId="495008D2" w14:textId="77777777" w:rsidR="00984229" w:rsidRPr="00591962" w:rsidRDefault="00984229" w:rsidP="00984229">
      <w:pPr>
        <w:ind w:firstLineChars="200" w:firstLine="480"/>
        <w:rPr>
          <w:rFonts w:ascii="Calibri" w:eastAsia="宋体" w:hAnsi="华文仿宋" w:cstheme="minorHAnsi"/>
          <w:color w:val="000000"/>
          <w:kern w:val="24"/>
        </w:rPr>
      </w:pPr>
      <w:r w:rsidRPr="00591962">
        <w:rPr>
          <w:rFonts w:ascii="Calibri" w:eastAsia="宋体" w:hAnsi="华文仿宋" w:cstheme="minorHAnsi" w:hint="eastAsia"/>
          <w:color w:val="000000"/>
          <w:kern w:val="24"/>
        </w:rPr>
        <w:t>（</w:t>
      </w:r>
      <w:r w:rsidRPr="00591962">
        <w:rPr>
          <w:rFonts w:ascii="Calibri" w:eastAsia="宋体" w:hAnsi="华文仿宋" w:cstheme="minorHAnsi"/>
          <w:color w:val="000000"/>
          <w:kern w:val="24"/>
        </w:rPr>
        <w:t>二）款项结算：</w:t>
      </w:r>
      <w:r>
        <w:rPr>
          <w:rFonts w:ascii="Calibri" w:eastAsia="宋体" w:hAnsi="华文仿宋" w:cstheme="minorHAnsi" w:hint="eastAsia"/>
          <w:color w:val="000000"/>
          <w:kern w:val="24"/>
        </w:rPr>
        <w:t>采购人</w:t>
      </w:r>
      <w:r w:rsidRPr="00591962">
        <w:rPr>
          <w:rFonts w:ascii="Calibri" w:eastAsia="宋体" w:hAnsi="华文仿宋" w:cstheme="minorHAnsi" w:hint="eastAsia"/>
          <w:color w:val="000000"/>
          <w:kern w:val="24"/>
        </w:rPr>
        <w:t>根据考核情况按月据实结算，考核结束后</w:t>
      </w:r>
      <w:r w:rsidRPr="00591962">
        <w:rPr>
          <w:rFonts w:ascii="Calibri" w:eastAsia="宋体" w:hAnsi="华文仿宋" w:cstheme="minorHAnsi" w:hint="eastAsia"/>
          <w:color w:val="000000"/>
          <w:kern w:val="24"/>
        </w:rPr>
        <w:t>7</w:t>
      </w:r>
      <w:r w:rsidRPr="00591962">
        <w:rPr>
          <w:rFonts w:ascii="Calibri" w:eastAsia="宋体" w:hAnsi="华文仿宋" w:cstheme="minorHAnsi" w:hint="eastAsia"/>
          <w:color w:val="000000"/>
          <w:kern w:val="24"/>
        </w:rPr>
        <w:t>个工作日内支付当月服务费。每月支付服务费＝合同总价÷</w:t>
      </w:r>
      <w:r w:rsidRPr="00591962">
        <w:rPr>
          <w:rFonts w:ascii="Calibri" w:eastAsia="宋体" w:hAnsi="华文仿宋" w:cstheme="minorHAnsi" w:hint="eastAsia"/>
          <w:color w:val="000000"/>
          <w:kern w:val="24"/>
        </w:rPr>
        <w:t>12</w:t>
      </w:r>
      <w:r w:rsidRPr="00591962">
        <w:rPr>
          <w:rFonts w:ascii="Calibri" w:eastAsia="宋体" w:hAnsi="华文仿宋" w:cstheme="minorHAnsi" w:hint="eastAsia"/>
          <w:color w:val="000000"/>
          <w:kern w:val="24"/>
        </w:rPr>
        <w:t>－当月考核扣款。</w:t>
      </w:r>
    </w:p>
    <w:p w14:paraId="26042384" w14:textId="0E9ED0A8" w:rsidR="00E93D1C" w:rsidRDefault="00F42FC2" w:rsidP="00CF3031">
      <w:pPr>
        <w:pStyle w:val="2"/>
        <w:jc w:val="both"/>
      </w:pPr>
      <w:r>
        <w:rPr>
          <w:rFonts w:hint="eastAsia"/>
        </w:rPr>
        <w:t>五</w:t>
      </w:r>
      <w:r w:rsidR="00723928">
        <w:t>、</w:t>
      </w:r>
      <w:r w:rsidR="00D03F8D">
        <w:rPr>
          <w:rFonts w:hint="eastAsia"/>
        </w:rPr>
        <w:t>服务质量</w:t>
      </w:r>
      <w:r w:rsidR="00D03F8D">
        <w:t>考核</w:t>
      </w:r>
      <w:r w:rsidR="005C1784">
        <w:rPr>
          <w:rFonts w:hint="eastAsia"/>
        </w:rPr>
        <w:t>要求</w:t>
      </w:r>
    </w:p>
    <w:p w14:paraId="17532414" w14:textId="3AADFE81" w:rsidR="00D03F8D" w:rsidRDefault="00D03F8D" w:rsidP="00D03F8D">
      <w:pPr>
        <w:pStyle w:val="aff4"/>
        <w:ind w:firstLine="480"/>
        <w:rPr>
          <w:rFonts w:hAnsi="华文仿宋"/>
        </w:rPr>
      </w:pPr>
      <w:r>
        <w:rPr>
          <w:rFonts w:hAnsi="华文仿宋" w:hint="eastAsia"/>
        </w:rPr>
        <w:t>采购人</w:t>
      </w:r>
      <w:r w:rsidRPr="00D03F8D">
        <w:rPr>
          <w:rFonts w:hAnsi="华文仿宋" w:hint="eastAsia"/>
        </w:rPr>
        <w:t>随时监督检查服务商的工作状况，并有权依据合同约定对服务商的服务进行考核。根据考核结果进行处罚和奖励。</w:t>
      </w:r>
    </w:p>
    <w:p w14:paraId="40095D40" w14:textId="459B972F" w:rsidR="00D03F8D" w:rsidRPr="00A73978" w:rsidRDefault="00D03F8D" w:rsidP="00D03F8D">
      <w:pPr>
        <w:pStyle w:val="aff4"/>
        <w:ind w:firstLine="482"/>
        <w:rPr>
          <w:rFonts w:hAnsi="华文仿宋"/>
          <w:b/>
        </w:rPr>
      </w:pPr>
      <w:r w:rsidRPr="00A73978">
        <w:rPr>
          <w:rFonts w:hAnsi="华文仿宋" w:hint="eastAsia"/>
          <w:b/>
        </w:rPr>
        <w:t>（一</w:t>
      </w:r>
      <w:r w:rsidRPr="00A73978">
        <w:rPr>
          <w:rFonts w:hAnsi="华文仿宋"/>
          <w:b/>
        </w:rPr>
        <w:t>）检查与考核</w:t>
      </w:r>
    </w:p>
    <w:p w14:paraId="11D5CF23" w14:textId="77777777" w:rsidR="00D03F8D" w:rsidRPr="00D03F8D" w:rsidRDefault="00D03F8D" w:rsidP="00D03F8D">
      <w:pPr>
        <w:pStyle w:val="aff4"/>
        <w:ind w:firstLine="480"/>
        <w:rPr>
          <w:rFonts w:hAnsi="华文仿宋"/>
        </w:rPr>
      </w:pPr>
      <w:r w:rsidRPr="00D03F8D">
        <w:rPr>
          <w:rFonts w:hAnsi="华文仿宋" w:hint="eastAsia"/>
        </w:rPr>
        <w:t>1</w:t>
      </w:r>
      <w:r w:rsidRPr="00D03F8D">
        <w:rPr>
          <w:rFonts w:hAnsi="华文仿宋" w:hint="eastAsia"/>
        </w:rPr>
        <w:t>、保卫</w:t>
      </w:r>
      <w:proofErr w:type="gramStart"/>
      <w:r w:rsidRPr="00D03F8D">
        <w:rPr>
          <w:rFonts w:hAnsi="华文仿宋" w:hint="eastAsia"/>
        </w:rPr>
        <w:t>科部门</w:t>
      </w:r>
      <w:proofErr w:type="gramEnd"/>
      <w:r w:rsidRPr="00D03F8D">
        <w:rPr>
          <w:rFonts w:hAnsi="华文仿宋" w:hint="eastAsia"/>
        </w:rPr>
        <w:t>根据中标单位提供的服务，综合采购单位的满意度调查，对中标单位服务情况进行客观公正的评价。</w:t>
      </w:r>
    </w:p>
    <w:p w14:paraId="52783BD1" w14:textId="77777777" w:rsidR="00D03F8D" w:rsidRPr="00D03F8D" w:rsidRDefault="00D03F8D" w:rsidP="00D03F8D">
      <w:pPr>
        <w:pStyle w:val="aff4"/>
        <w:ind w:firstLine="480"/>
        <w:rPr>
          <w:rFonts w:hAnsi="华文仿宋"/>
        </w:rPr>
      </w:pPr>
      <w:r w:rsidRPr="00D03F8D">
        <w:rPr>
          <w:rFonts w:hAnsi="华文仿宋" w:hint="eastAsia"/>
        </w:rPr>
        <w:t>2</w:t>
      </w:r>
      <w:r w:rsidRPr="00D03F8D">
        <w:rPr>
          <w:rFonts w:hAnsi="华文仿宋" w:hint="eastAsia"/>
        </w:rPr>
        <w:t>、检查与考核由保卫</w:t>
      </w:r>
      <w:proofErr w:type="gramStart"/>
      <w:r w:rsidRPr="00D03F8D">
        <w:rPr>
          <w:rFonts w:hAnsi="华文仿宋" w:hint="eastAsia"/>
        </w:rPr>
        <w:t>科部门</w:t>
      </w:r>
      <w:proofErr w:type="gramEnd"/>
      <w:r w:rsidRPr="00D03F8D">
        <w:rPr>
          <w:rFonts w:hAnsi="华文仿宋" w:hint="eastAsia"/>
        </w:rPr>
        <w:t>采取例行检查、日常监查以及中标单位自查相结合的检查与考核方式。</w:t>
      </w:r>
    </w:p>
    <w:p w14:paraId="699BB36A" w14:textId="77777777" w:rsidR="00D03F8D" w:rsidRPr="00D03F8D" w:rsidRDefault="00D03F8D" w:rsidP="00D03F8D">
      <w:pPr>
        <w:pStyle w:val="aff4"/>
        <w:ind w:firstLine="480"/>
        <w:rPr>
          <w:rFonts w:hAnsi="华文仿宋"/>
        </w:rPr>
      </w:pPr>
      <w:r w:rsidRPr="00D03F8D">
        <w:rPr>
          <w:rFonts w:hAnsi="华文仿宋" w:hint="eastAsia"/>
        </w:rPr>
        <w:t>3</w:t>
      </w:r>
      <w:r w:rsidRPr="00D03F8D">
        <w:rPr>
          <w:rFonts w:hAnsi="华文仿宋" w:hint="eastAsia"/>
        </w:rPr>
        <w:t>、服务综合评价每月进行一次，月度评价结果作为当月合同费用拨付的依据。考核标准及方式</w:t>
      </w:r>
    </w:p>
    <w:p w14:paraId="153ED854" w14:textId="77777777" w:rsidR="00D03F8D" w:rsidRPr="00D03F8D" w:rsidRDefault="00D03F8D" w:rsidP="00D03F8D">
      <w:pPr>
        <w:pStyle w:val="aff4"/>
        <w:ind w:firstLine="480"/>
        <w:rPr>
          <w:rFonts w:hAnsi="华文仿宋"/>
        </w:rPr>
      </w:pPr>
      <w:r w:rsidRPr="00D03F8D">
        <w:rPr>
          <w:rFonts w:hAnsi="华文仿宋" w:hint="eastAsia"/>
        </w:rPr>
        <w:t>4</w:t>
      </w:r>
      <w:r w:rsidRPr="00D03F8D">
        <w:rPr>
          <w:rFonts w:hAnsi="华文仿宋" w:hint="eastAsia"/>
        </w:rPr>
        <w:t>、监管考核方式；</w:t>
      </w:r>
    </w:p>
    <w:p w14:paraId="26FDDACB" w14:textId="77777777" w:rsidR="00D03F8D" w:rsidRPr="00D03F8D" w:rsidRDefault="00D03F8D" w:rsidP="00D03F8D">
      <w:pPr>
        <w:pStyle w:val="aff4"/>
        <w:ind w:firstLine="480"/>
        <w:rPr>
          <w:rFonts w:hAnsi="华文仿宋"/>
        </w:rPr>
      </w:pPr>
      <w:r w:rsidRPr="00D03F8D">
        <w:rPr>
          <w:rFonts w:hAnsi="华文仿宋" w:hint="eastAsia"/>
        </w:rPr>
        <w:t>（</w:t>
      </w:r>
      <w:r w:rsidRPr="00D03F8D">
        <w:rPr>
          <w:rFonts w:hAnsi="华文仿宋" w:hint="eastAsia"/>
        </w:rPr>
        <w:t>1</w:t>
      </w:r>
      <w:r w:rsidRPr="00D03F8D">
        <w:rPr>
          <w:rFonts w:hAnsi="华文仿宋" w:hint="eastAsia"/>
        </w:rPr>
        <w:t>）例行检查：监管</w:t>
      </w:r>
      <w:proofErr w:type="gramStart"/>
      <w:r w:rsidRPr="00D03F8D">
        <w:rPr>
          <w:rFonts w:hAnsi="华文仿宋" w:hint="eastAsia"/>
        </w:rPr>
        <w:t>员依据</w:t>
      </w:r>
      <w:proofErr w:type="gramEnd"/>
      <w:r w:rsidRPr="00D03F8D">
        <w:rPr>
          <w:rFonts w:hAnsi="华文仿宋" w:hint="eastAsia"/>
        </w:rPr>
        <w:t>合同内容要求，参考本办法中监管检查频次、方法及范围，对服务质量检查。</w:t>
      </w:r>
    </w:p>
    <w:p w14:paraId="192161EF" w14:textId="73BF7423" w:rsidR="00D03F8D" w:rsidRDefault="00D03F8D" w:rsidP="00D03F8D">
      <w:pPr>
        <w:pStyle w:val="aff4"/>
        <w:ind w:firstLine="480"/>
        <w:rPr>
          <w:rFonts w:hAnsi="华文仿宋"/>
        </w:rPr>
      </w:pPr>
      <w:r w:rsidRPr="00D03F8D">
        <w:rPr>
          <w:rFonts w:hAnsi="华文仿宋" w:hint="eastAsia"/>
        </w:rPr>
        <w:t>（</w:t>
      </w:r>
      <w:r w:rsidRPr="00D03F8D">
        <w:rPr>
          <w:rFonts w:hAnsi="华文仿宋" w:hint="eastAsia"/>
        </w:rPr>
        <w:t>2</w:t>
      </w:r>
      <w:r w:rsidRPr="00D03F8D">
        <w:rPr>
          <w:rFonts w:hAnsi="华文仿宋" w:hint="eastAsia"/>
        </w:rPr>
        <w:t>）专项检查：对于突发事件、专项工作、临时性工作等，监管员应进行必要的实施准备工作检查、实施过程及效果检查、问题项复查及整改验证。</w:t>
      </w:r>
    </w:p>
    <w:p w14:paraId="7FE8E6A9" w14:textId="77777777" w:rsidR="00A73978" w:rsidRDefault="00A73978" w:rsidP="00A73978">
      <w:pPr>
        <w:pStyle w:val="aff4"/>
        <w:ind w:firstLine="482"/>
        <w:rPr>
          <w:rFonts w:hAnsi="华文仿宋"/>
          <w:b/>
        </w:rPr>
      </w:pPr>
      <w:r w:rsidRPr="00A73978">
        <w:rPr>
          <w:rFonts w:hAnsi="华文仿宋" w:hint="eastAsia"/>
          <w:b/>
        </w:rPr>
        <w:t>（</w:t>
      </w:r>
      <w:r w:rsidRPr="00A73978">
        <w:rPr>
          <w:rFonts w:hAnsi="华文仿宋"/>
          <w:b/>
        </w:rPr>
        <w:t>二）考核细则及结果应用</w:t>
      </w:r>
    </w:p>
    <w:p w14:paraId="0DE899E9" w14:textId="77777777" w:rsidR="00A73978" w:rsidRPr="00A73978" w:rsidRDefault="00A73978" w:rsidP="00A73978">
      <w:pPr>
        <w:pStyle w:val="aff4"/>
        <w:ind w:firstLine="480"/>
        <w:rPr>
          <w:rFonts w:hAnsi="华文仿宋"/>
        </w:rPr>
      </w:pPr>
      <w:r w:rsidRPr="00A73978">
        <w:rPr>
          <w:rFonts w:hAnsi="华文仿宋" w:hint="eastAsia"/>
        </w:rPr>
        <w:t>1</w:t>
      </w:r>
      <w:r w:rsidRPr="00A73978">
        <w:rPr>
          <w:rFonts w:hAnsi="华文仿宋" w:hint="eastAsia"/>
        </w:rPr>
        <w:t>、考核细则</w:t>
      </w:r>
    </w:p>
    <w:p w14:paraId="2F653572" w14:textId="77777777" w:rsidR="00A73978" w:rsidRPr="00A73978" w:rsidRDefault="00A73978" w:rsidP="00A73978">
      <w:pPr>
        <w:pStyle w:val="aff4"/>
        <w:ind w:firstLine="480"/>
        <w:rPr>
          <w:rFonts w:hAnsi="华文仿宋"/>
        </w:rPr>
      </w:pPr>
      <w:r w:rsidRPr="00A73978">
        <w:rPr>
          <w:rFonts w:hAnsi="华文仿宋" w:hint="eastAsia"/>
        </w:rPr>
        <w:t>根据考核方式，服务评价采取百分制（日常考核等分占</w:t>
      </w:r>
      <w:r w:rsidRPr="00A73978">
        <w:rPr>
          <w:rFonts w:hAnsi="华文仿宋" w:hint="eastAsia"/>
        </w:rPr>
        <w:t>70%</w:t>
      </w:r>
      <w:r w:rsidRPr="00A73978">
        <w:rPr>
          <w:rFonts w:hAnsi="华文仿宋" w:hint="eastAsia"/>
        </w:rPr>
        <w:t>，月度考核得分占</w:t>
      </w:r>
      <w:r w:rsidRPr="00A73978">
        <w:rPr>
          <w:rFonts w:hAnsi="华文仿宋" w:hint="eastAsia"/>
        </w:rPr>
        <w:t>30%</w:t>
      </w:r>
      <w:r w:rsidRPr="00A73978">
        <w:rPr>
          <w:rFonts w:hAnsi="华文仿宋" w:hint="eastAsia"/>
        </w:rPr>
        <w:t>）。</w:t>
      </w:r>
    </w:p>
    <w:p w14:paraId="58C019EC" w14:textId="77777777" w:rsidR="00A73978" w:rsidRPr="00A73978" w:rsidRDefault="00A73978" w:rsidP="00A73978">
      <w:pPr>
        <w:pStyle w:val="aff4"/>
        <w:ind w:firstLine="480"/>
        <w:rPr>
          <w:rFonts w:hAnsi="华文仿宋"/>
        </w:rPr>
      </w:pPr>
      <w:r w:rsidRPr="00A73978">
        <w:rPr>
          <w:rFonts w:hAnsi="华文仿宋" w:hint="eastAsia"/>
        </w:rPr>
        <w:t>日常考核：保卫</w:t>
      </w:r>
      <w:proofErr w:type="gramStart"/>
      <w:r w:rsidRPr="00A73978">
        <w:rPr>
          <w:rFonts w:hAnsi="华文仿宋" w:hint="eastAsia"/>
        </w:rPr>
        <w:t>科部门</w:t>
      </w:r>
      <w:proofErr w:type="gramEnd"/>
      <w:r w:rsidRPr="00A73978">
        <w:rPr>
          <w:rFonts w:hAnsi="华文仿宋" w:hint="eastAsia"/>
        </w:rPr>
        <w:t>根据职责要求与专业技术要求中标单位的服务质量、安全、人员、制度执行等进行监查考核。根据项目服务类别和区域划分考核单元，每单元总分</w:t>
      </w:r>
      <w:r w:rsidRPr="00A73978">
        <w:rPr>
          <w:rFonts w:hAnsi="华文仿宋" w:hint="eastAsia"/>
        </w:rPr>
        <w:lastRenderedPageBreak/>
        <w:t>100</w:t>
      </w:r>
      <w:r w:rsidRPr="00A73978">
        <w:rPr>
          <w:rFonts w:hAnsi="华文仿宋" w:hint="eastAsia"/>
        </w:rPr>
        <w:t>分，根据实际工作检查点均摊分值，进行监督检查与考核计分。以各单元的月平均分值总和，作为当月该服务项目合同费用结算的依据，占总分值的</w:t>
      </w:r>
      <w:r w:rsidRPr="00A73978">
        <w:rPr>
          <w:rFonts w:hAnsi="华文仿宋" w:hint="eastAsia"/>
        </w:rPr>
        <w:t>70%</w:t>
      </w:r>
      <w:r w:rsidRPr="00A73978">
        <w:rPr>
          <w:rFonts w:hAnsi="华文仿宋" w:hint="eastAsia"/>
        </w:rPr>
        <w:t>。</w:t>
      </w:r>
    </w:p>
    <w:p w14:paraId="5CAF65D3" w14:textId="77777777" w:rsidR="00A73978" w:rsidRPr="00A73978" w:rsidRDefault="00A73978" w:rsidP="00A73978">
      <w:pPr>
        <w:pStyle w:val="aff4"/>
        <w:ind w:firstLine="480"/>
        <w:rPr>
          <w:rFonts w:hAnsi="华文仿宋"/>
        </w:rPr>
      </w:pPr>
      <w:r w:rsidRPr="00A73978">
        <w:rPr>
          <w:rFonts w:hAnsi="华文仿宋" w:hint="eastAsia"/>
        </w:rPr>
        <w:t>月度考核：保卫</w:t>
      </w:r>
      <w:proofErr w:type="gramStart"/>
      <w:r w:rsidRPr="00A73978">
        <w:rPr>
          <w:rFonts w:hAnsi="华文仿宋" w:hint="eastAsia"/>
        </w:rPr>
        <w:t>科部门</w:t>
      </w:r>
      <w:proofErr w:type="gramEnd"/>
      <w:r w:rsidRPr="00A73978">
        <w:rPr>
          <w:rFonts w:hAnsi="华文仿宋" w:hint="eastAsia"/>
        </w:rPr>
        <w:t>每月组织联合重点检查验收一次，并根据检查标准和管理要求进行月度考核并计分，以各单元的平均分值总和，作为当月该服务项目合同费用结算的依据，占总分值的</w:t>
      </w:r>
      <w:r w:rsidRPr="00A73978">
        <w:rPr>
          <w:rFonts w:hAnsi="华文仿宋" w:hint="eastAsia"/>
        </w:rPr>
        <w:t>30%</w:t>
      </w:r>
      <w:r w:rsidRPr="00A73978">
        <w:rPr>
          <w:rFonts w:hAnsi="华文仿宋" w:hint="eastAsia"/>
        </w:rPr>
        <w:t>。</w:t>
      </w:r>
    </w:p>
    <w:p w14:paraId="4FE2297E" w14:textId="77777777" w:rsidR="00A73978" w:rsidRPr="00A73978" w:rsidRDefault="00A73978" w:rsidP="00A73978">
      <w:pPr>
        <w:pStyle w:val="aff4"/>
        <w:ind w:firstLine="480"/>
        <w:rPr>
          <w:rFonts w:hAnsi="华文仿宋"/>
        </w:rPr>
      </w:pPr>
      <w:r w:rsidRPr="00A73978">
        <w:rPr>
          <w:rFonts w:hAnsi="华文仿宋" w:hint="eastAsia"/>
        </w:rPr>
        <w:t>不定期抽查：检查人填写工作检查记录由中标单位被检查人签字确认。根据平时检查结果，后勤保障部有权针对出现的问题对中标单位实施处罚。</w:t>
      </w:r>
    </w:p>
    <w:p w14:paraId="325E9872" w14:textId="77777777" w:rsidR="00A73978" w:rsidRPr="00A73978" w:rsidRDefault="00A73978" w:rsidP="00A73978">
      <w:pPr>
        <w:pStyle w:val="aff4"/>
        <w:ind w:firstLine="480"/>
        <w:rPr>
          <w:rFonts w:hAnsi="华文仿宋"/>
        </w:rPr>
      </w:pPr>
      <w:r w:rsidRPr="00A73978">
        <w:rPr>
          <w:rFonts w:hAnsi="华文仿宋" w:hint="eastAsia"/>
        </w:rPr>
        <w:t>2</w:t>
      </w:r>
      <w:r w:rsidRPr="00A73978">
        <w:rPr>
          <w:rFonts w:hAnsi="华文仿宋" w:hint="eastAsia"/>
        </w:rPr>
        <w:t>、服务质量判定</w:t>
      </w:r>
    </w:p>
    <w:p w14:paraId="720B26CD" w14:textId="77777777" w:rsidR="00A73978" w:rsidRPr="00A73978" w:rsidRDefault="00A73978" w:rsidP="00A73978">
      <w:pPr>
        <w:pStyle w:val="aff4"/>
        <w:ind w:firstLine="480"/>
        <w:rPr>
          <w:rFonts w:hAnsi="华文仿宋"/>
        </w:rPr>
      </w:pPr>
      <w:r w:rsidRPr="00A73978">
        <w:rPr>
          <w:rFonts w:hAnsi="华文仿宋" w:hint="eastAsia"/>
        </w:rPr>
        <w:t>监管员按照日常中标单位服务结果，判定其属性，分为合格、一般不合格、严重不合格和其它严重事故</w:t>
      </w:r>
      <w:r w:rsidRPr="00A73978">
        <w:rPr>
          <w:rFonts w:hAnsi="华文仿宋" w:hint="eastAsia"/>
        </w:rPr>
        <w:t>/</w:t>
      </w:r>
      <w:r w:rsidRPr="00A73978">
        <w:rPr>
          <w:rFonts w:hAnsi="华文仿宋" w:hint="eastAsia"/>
        </w:rPr>
        <w:t>事件。</w:t>
      </w:r>
    </w:p>
    <w:p w14:paraId="30DC7B10" w14:textId="77777777" w:rsidR="00A73978" w:rsidRPr="00A73978" w:rsidRDefault="00A73978" w:rsidP="00A73978">
      <w:pPr>
        <w:pStyle w:val="aff4"/>
        <w:ind w:firstLine="480"/>
        <w:rPr>
          <w:rFonts w:hAnsi="华文仿宋"/>
        </w:rPr>
      </w:pPr>
      <w:r w:rsidRPr="00A73978">
        <w:rPr>
          <w:rFonts w:hAnsi="华文仿宋" w:hint="eastAsia"/>
        </w:rPr>
        <w:t>（</w:t>
      </w:r>
      <w:r w:rsidRPr="00A73978">
        <w:rPr>
          <w:rFonts w:hAnsi="华文仿宋" w:hint="eastAsia"/>
        </w:rPr>
        <w:t>1</w:t>
      </w:r>
      <w:r w:rsidRPr="00A73978">
        <w:rPr>
          <w:rFonts w:hAnsi="华文仿宋" w:hint="eastAsia"/>
        </w:rPr>
        <w:t>）合格：服务质量符合项目标准，各项检查均为达标。</w:t>
      </w:r>
    </w:p>
    <w:p w14:paraId="1569E091" w14:textId="77777777" w:rsidR="00A73978" w:rsidRPr="00A73978" w:rsidRDefault="00A73978" w:rsidP="00A73978">
      <w:pPr>
        <w:pStyle w:val="aff4"/>
        <w:ind w:firstLine="480"/>
        <w:rPr>
          <w:rFonts w:hAnsi="华文仿宋"/>
        </w:rPr>
      </w:pPr>
      <w:r w:rsidRPr="00A73978">
        <w:rPr>
          <w:rFonts w:hAnsi="华文仿宋" w:hint="eastAsia"/>
        </w:rPr>
        <w:t>（</w:t>
      </w:r>
      <w:r w:rsidRPr="00A73978">
        <w:rPr>
          <w:rFonts w:hAnsi="华文仿宋" w:hint="eastAsia"/>
        </w:rPr>
        <w:t>2</w:t>
      </w:r>
      <w:r w:rsidRPr="00A73978">
        <w:rPr>
          <w:rFonts w:hAnsi="华文仿宋" w:hint="eastAsia"/>
        </w:rPr>
        <w:t>）一般不合格。服务质量有细微瑕疵，服务中有质量轻微不达标但未造成安全隐患或不良影响、投诉，</w:t>
      </w:r>
      <w:proofErr w:type="gramStart"/>
      <w:r w:rsidRPr="00A73978">
        <w:rPr>
          <w:rFonts w:hAnsi="华文仿宋" w:hint="eastAsia"/>
        </w:rPr>
        <w:t>且及时</w:t>
      </w:r>
      <w:proofErr w:type="gramEnd"/>
      <w:r w:rsidRPr="00A73978">
        <w:rPr>
          <w:rFonts w:hAnsi="华文仿宋" w:hint="eastAsia"/>
        </w:rPr>
        <w:t>整改等。</w:t>
      </w:r>
    </w:p>
    <w:p w14:paraId="19D8E6A8" w14:textId="77777777" w:rsidR="00A73978" w:rsidRPr="00A73978" w:rsidRDefault="00A73978" w:rsidP="00A73978">
      <w:pPr>
        <w:pStyle w:val="aff4"/>
        <w:ind w:firstLine="480"/>
        <w:rPr>
          <w:rFonts w:hAnsi="华文仿宋"/>
        </w:rPr>
      </w:pPr>
      <w:r w:rsidRPr="00A73978">
        <w:rPr>
          <w:rFonts w:hAnsi="华文仿宋" w:hint="eastAsia"/>
        </w:rPr>
        <w:t>（</w:t>
      </w:r>
      <w:r w:rsidRPr="00A73978">
        <w:rPr>
          <w:rFonts w:hAnsi="华文仿宋" w:hint="eastAsia"/>
        </w:rPr>
        <w:t>3</w:t>
      </w:r>
      <w:r w:rsidRPr="00A73978">
        <w:rPr>
          <w:rFonts w:hAnsi="华文仿宋" w:hint="eastAsia"/>
        </w:rPr>
        <w:t>）严重不合格。连续</w:t>
      </w:r>
      <w:r w:rsidRPr="00A73978">
        <w:rPr>
          <w:rFonts w:hAnsi="华文仿宋" w:hint="eastAsia"/>
        </w:rPr>
        <w:t>2</w:t>
      </w:r>
      <w:r w:rsidRPr="00A73978">
        <w:rPr>
          <w:rFonts w:hAnsi="华文仿宋" w:hint="eastAsia"/>
        </w:rPr>
        <w:t>次出现类似的一般不合格；对一般不合格不按时或不按要求整改的事项；服务中存在事故隐患、服务态度恶劣、受到投诉或违反操作规程而引起的事故事件等。服务商内部管理制度不健全、管理不到位，岗位履职缺位，对服务质量影响重大或连续影响服务质量的；严重违纪造成不良影响或事故隐患。</w:t>
      </w:r>
    </w:p>
    <w:p w14:paraId="024F0651" w14:textId="3115758D" w:rsidR="00A73978" w:rsidRPr="00A73978" w:rsidRDefault="00A73978" w:rsidP="00A73978">
      <w:pPr>
        <w:pStyle w:val="aff4"/>
        <w:ind w:firstLine="480"/>
        <w:rPr>
          <w:rFonts w:hAnsi="华文仿宋"/>
        </w:rPr>
      </w:pPr>
      <w:r w:rsidRPr="00A73978">
        <w:rPr>
          <w:rFonts w:hAnsi="华文仿宋" w:hint="eastAsia"/>
        </w:rPr>
        <w:t>（</w:t>
      </w:r>
      <w:r w:rsidRPr="00A73978">
        <w:rPr>
          <w:rFonts w:hAnsi="华文仿宋" w:hint="eastAsia"/>
        </w:rPr>
        <w:t>4</w:t>
      </w:r>
      <w:r w:rsidRPr="00A73978">
        <w:rPr>
          <w:rFonts w:hAnsi="华文仿宋" w:hint="eastAsia"/>
        </w:rPr>
        <w:t>）其它严重事故</w:t>
      </w:r>
      <w:r w:rsidRPr="00A73978">
        <w:rPr>
          <w:rFonts w:hAnsi="华文仿宋" w:hint="eastAsia"/>
        </w:rPr>
        <w:t>/</w:t>
      </w:r>
      <w:r w:rsidRPr="00A73978">
        <w:rPr>
          <w:rFonts w:hAnsi="华文仿宋" w:hint="eastAsia"/>
        </w:rPr>
        <w:t>事件。严重违反法律、法规及行业安全标准要求违章作业而引起的事故</w:t>
      </w:r>
      <w:r w:rsidRPr="00A73978">
        <w:rPr>
          <w:rFonts w:hAnsi="华文仿宋" w:hint="eastAsia"/>
        </w:rPr>
        <w:t>/</w:t>
      </w:r>
      <w:r w:rsidRPr="00A73978">
        <w:rPr>
          <w:rFonts w:hAnsi="华文仿宋" w:hint="eastAsia"/>
        </w:rPr>
        <w:t>事件；多次发生的安全隐患、发生责任事故、设备严重损坏以致无法正常开展工作；发生严重责任治安或刑事案件、严重违反法律法规及相关规定，造成恶劣影响的。</w:t>
      </w:r>
    </w:p>
    <w:p w14:paraId="6D196732" w14:textId="0ED45BBD" w:rsidR="00A73978" w:rsidRDefault="00A73978" w:rsidP="00A73978">
      <w:pPr>
        <w:pStyle w:val="aff4"/>
        <w:ind w:firstLine="482"/>
        <w:rPr>
          <w:rFonts w:hAnsi="华文仿宋"/>
          <w:b/>
        </w:rPr>
      </w:pPr>
      <w:r w:rsidRPr="00A73978">
        <w:rPr>
          <w:rFonts w:hAnsi="华文仿宋" w:hint="eastAsia"/>
          <w:b/>
        </w:rPr>
        <w:t>（</w:t>
      </w:r>
      <w:r>
        <w:rPr>
          <w:rFonts w:hAnsi="华文仿宋" w:hint="eastAsia"/>
          <w:b/>
        </w:rPr>
        <w:t>三</w:t>
      </w:r>
      <w:r w:rsidRPr="00A73978">
        <w:rPr>
          <w:rFonts w:hAnsi="华文仿宋"/>
          <w:b/>
        </w:rPr>
        <w:t>）考核</w:t>
      </w:r>
      <w:r>
        <w:rPr>
          <w:rFonts w:hAnsi="华文仿宋" w:hint="eastAsia"/>
          <w:b/>
        </w:rPr>
        <w:t>等级</w:t>
      </w:r>
    </w:p>
    <w:p w14:paraId="03094EBA" w14:textId="77777777" w:rsidR="00A73978" w:rsidRPr="00A73978" w:rsidRDefault="00A73978" w:rsidP="00A73978">
      <w:pPr>
        <w:pStyle w:val="aff4"/>
        <w:ind w:firstLine="480"/>
        <w:rPr>
          <w:rFonts w:hAnsi="华文仿宋"/>
        </w:rPr>
      </w:pPr>
      <w:r w:rsidRPr="00A73978">
        <w:rPr>
          <w:rFonts w:hAnsi="华文仿宋" w:hint="eastAsia"/>
        </w:rPr>
        <w:t>根据考核结果，对服务情况进行评级管理，评级等级分为</w:t>
      </w:r>
      <w:r w:rsidRPr="00A73978">
        <w:rPr>
          <w:rFonts w:hAnsi="华文仿宋" w:hint="eastAsia"/>
        </w:rPr>
        <w:t>A</w:t>
      </w:r>
      <w:r w:rsidRPr="00A73978">
        <w:rPr>
          <w:rFonts w:hAnsi="华文仿宋" w:hint="eastAsia"/>
        </w:rPr>
        <w:t>、</w:t>
      </w:r>
      <w:r w:rsidRPr="00A73978">
        <w:rPr>
          <w:rFonts w:hAnsi="华文仿宋" w:hint="eastAsia"/>
        </w:rPr>
        <w:t>B</w:t>
      </w:r>
      <w:r w:rsidRPr="00A73978">
        <w:rPr>
          <w:rFonts w:hAnsi="华文仿宋" w:hint="eastAsia"/>
        </w:rPr>
        <w:t>、</w:t>
      </w:r>
      <w:r w:rsidRPr="00A73978">
        <w:rPr>
          <w:rFonts w:hAnsi="华文仿宋" w:hint="eastAsia"/>
        </w:rPr>
        <w:t>C</w:t>
      </w:r>
      <w:r w:rsidRPr="00A73978">
        <w:rPr>
          <w:rFonts w:hAnsi="华文仿宋" w:hint="eastAsia"/>
        </w:rPr>
        <w:t>、</w:t>
      </w:r>
      <w:r w:rsidRPr="00A73978">
        <w:rPr>
          <w:rFonts w:hAnsi="华文仿宋" w:hint="eastAsia"/>
        </w:rPr>
        <w:t>D</w:t>
      </w:r>
      <w:r w:rsidRPr="00A73978">
        <w:rPr>
          <w:rFonts w:hAnsi="华文仿宋" w:hint="eastAsia"/>
        </w:rPr>
        <w:t>级。</w:t>
      </w:r>
    </w:p>
    <w:p w14:paraId="171DE59A" w14:textId="77777777" w:rsidR="00A73978" w:rsidRPr="00A73978" w:rsidRDefault="00A73978" w:rsidP="00A73978">
      <w:pPr>
        <w:pStyle w:val="aff4"/>
        <w:ind w:firstLine="480"/>
        <w:rPr>
          <w:rFonts w:hAnsi="华文仿宋"/>
        </w:rPr>
      </w:pPr>
      <w:r w:rsidRPr="00A73978">
        <w:rPr>
          <w:rFonts w:hAnsi="华文仿宋" w:hint="eastAsia"/>
        </w:rPr>
        <w:t>1.A</w:t>
      </w:r>
      <w:r w:rsidRPr="00A73978">
        <w:rPr>
          <w:rFonts w:hAnsi="华文仿宋" w:hint="eastAsia"/>
        </w:rPr>
        <w:t>级：</w:t>
      </w:r>
      <w:r w:rsidRPr="00A73978">
        <w:rPr>
          <w:rFonts w:hAnsi="华文仿宋" w:hint="eastAsia"/>
        </w:rPr>
        <w:t>90</w:t>
      </w:r>
      <w:r w:rsidRPr="00A73978">
        <w:rPr>
          <w:rFonts w:hAnsi="华文仿宋" w:hint="eastAsia"/>
        </w:rPr>
        <w:t>分以上，服务费用全额结算；</w:t>
      </w:r>
    </w:p>
    <w:p w14:paraId="70FE08FB" w14:textId="77777777" w:rsidR="00A73978" w:rsidRPr="00A73978" w:rsidRDefault="00A73978" w:rsidP="00A73978">
      <w:pPr>
        <w:pStyle w:val="aff4"/>
        <w:ind w:firstLine="480"/>
        <w:rPr>
          <w:rFonts w:hAnsi="华文仿宋"/>
        </w:rPr>
      </w:pPr>
      <w:r w:rsidRPr="00A73978">
        <w:rPr>
          <w:rFonts w:hAnsi="华文仿宋" w:hint="eastAsia"/>
        </w:rPr>
        <w:t>2.B</w:t>
      </w:r>
      <w:r w:rsidRPr="00A73978">
        <w:rPr>
          <w:rFonts w:hAnsi="华文仿宋" w:hint="eastAsia"/>
        </w:rPr>
        <w:t>级：</w:t>
      </w:r>
      <w:r w:rsidRPr="00A73978">
        <w:rPr>
          <w:rFonts w:hAnsi="华文仿宋" w:hint="eastAsia"/>
        </w:rPr>
        <w:t>80</w:t>
      </w:r>
      <w:r w:rsidRPr="00A73978">
        <w:rPr>
          <w:rFonts w:hAnsi="华文仿宋" w:hint="eastAsia"/>
        </w:rPr>
        <w:t>分至</w:t>
      </w:r>
      <w:r w:rsidRPr="00A73978">
        <w:rPr>
          <w:rFonts w:hAnsi="华文仿宋" w:hint="eastAsia"/>
        </w:rPr>
        <w:t>89</w:t>
      </w:r>
      <w:r w:rsidRPr="00A73978">
        <w:rPr>
          <w:rFonts w:hAnsi="华文仿宋" w:hint="eastAsia"/>
        </w:rPr>
        <w:t>分，服务费用按</w:t>
      </w:r>
      <w:r w:rsidRPr="00A73978">
        <w:rPr>
          <w:rFonts w:hAnsi="华文仿宋" w:hint="eastAsia"/>
        </w:rPr>
        <w:t>95%</w:t>
      </w:r>
      <w:r w:rsidRPr="00A73978">
        <w:rPr>
          <w:rFonts w:hAnsi="华文仿宋" w:hint="eastAsia"/>
        </w:rPr>
        <w:t>结算；</w:t>
      </w:r>
    </w:p>
    <w:p w14:paraId="5CAB7354" w14:textId="77777777" w:rsidR="00A73978" w:rsidRPr="00A73978" w:rsidRDefault="00A73978" w:rsidP="00A73978">
      <w:pPr>
        <w:pStyle w:val="aff4"/>
        <w:ind w:firstLine="480"/>
        <w:rPr>
          <w:rFonts w:hAnsi="华文仿宋"/>
        </w:rPr>
      </w:pPr>
      <w:r w:rsidRPr="00A73978">
        <w:rPr>
          <w:rFonts w:hAnsi="华文仿宋" w:hint="eastAsia"/>
        </w:rPr>
        <w:t>3.C</w:t>
      </w:r>
      <w:r w:rsidRPr="00A73978">
        <w:rPr>
          <w:rFonts w:hAnsi="华文仿宋" w:hint="eastAsia"/>
        </w:rPr>
        <w:t>级：</w:t>
      </w:r>
      <w:r w:rsidRPr="00A73978">
        <w:rPr>
          <w:rFonts w:hAnsi="华文仿宋" w:hint="eastAsia"/>
        </w:rPr>
        <w:t>79</w:t>
      </w:r>
      <w:r w:rsidRPr="00A73978">
        <w:rPr>
          <w:rFonts w:hAnsi="华文仿宋" w:hint="eastAsia"/>
        </w:rPr>
        <w:t>分（含</w:t>
      </w:r>
      <w:r w:rsidRPr="00A73978">
        <w:rPr>
          <w:rFonts w:hAnsi="华文仿宋" w:hint="eastAsia"/>
        </w:rPr>
        <w:t>79</w:t>
      </w:r>
      <w:r w:rsidRPr="00A73978">
        <w:rPr>
          <w:rFonts w:hAnsi="华文仿宋" w:hint="eastAsia"/>
        </w:rPr>
        <w:t>分）以下，服务费用按</w:t>
      </w:r>
      <w:r w:rsidRPr="00A73978">
        <w:rPr>
          <w:rFonts w:hAnsi="华文仿宋" w:hint="eastAsia"/>
        </w:rPr>
        <w:t>90%</w:t>
      </w:r>
      <w:r w:rsidRPr="00A73978">
        <w:rPr>
          <w:rFonts w:hAnsi="华文仿宋" w:hint="eastAsia"/>
        </w:rPr>
        <w:t>结算；</w:t>
      </w:r>
    </w:p>
    <w:p w14:paraId="387437F4" w14:textId="77777777" w:rsidR="00A73978" w:rsidRPr="00A73978" w:rsidRDefault="00A73978" w:rsidP="00A73978">
      <w:pPr>
        <w:pStyle w:val="aff4"/>
        <w:ind w:firstLine="480"/>
        <w:rPr>
          <w:rFonts w:hAnsi="华文仿宋"/>
        </w:rPr>
      </w:pPr>
      <w:r w:rsidRPr="00A73978">
        <w:rPr>
          <w:rFonts w:hAnsi="华文仿宋" w:hint="eastAsia"/>
        </w:rPr>
        <w:t>4.D</w:t>
      </w:r>
      <w:r w:rsidRPr="00A73978">
        <w:rPr>
          <w:rFonts w:hAnsi="华文仿宋" w:hint="eastAsia"/>
        </w:rPr>
        <w:t>级：费用按</w:t>
      </w:r>
      <w:r w:rsidRPr="00A73978">
        <w:rPr>
          <w:rFonts w:hAnsi="华文仿宋" w:hint="eastAsia"/>
        </w:rPr>
        <w:t>50%</w:t>
      </w:r>
      <w:r w:rsidRPr="00A73978">
        <w:rPr>
          <w:rFonts w:hAnsi="华文仿宋" w:hint="eastAsia"/>
        </w:rPr>
        <w:t>结算</w:t>
      </w:r>
    </w:p>
    <w:p w14:paraId="5D936EB2" w14:textId="77777777" w:rsidR="00A73978" w:rsidRPr="00A73978" w:rsidRDefault="00A73978" w:rsidP="00A73978">
      <w:pPr>
        <w:pStyle w:val="aff4"/>
        <w:ind w:firstLine="480"/>
        <w:rPr>
          <w:rFonts w:hAnsi="华文仿宋"/>
        </w:rPr>
      </w:pPr>
      <w:r w:rsidRPr="00A73978">
        <w:rPr>
          <w:rFonts w:hAnsi="华文仿宋" w:hint="eastAsia"/>
        </w:rPr>
        <w:t>连续</w:t>
      </w:r>
      <w:r w:rsidRPr="00A73978">
        <w:rPr>
          <w:rFonts w:hAnsi="华文仿宋" w:hint="eastAsia"/>
        </w:rPr>
        <w:t>2</w:t>
      </w:r>
      <w:r w:rsidRPr="00A73978">
        <w:rPr>
          <w:rFonts w:hAnsi="华文仿宋" w:hint="eastAsia"/>
        </w:rPr>
        <w:t>次被评为</w:t>
      </w:r>
      <w:r w:rsidRPr="00A73978">
        <w:rPr>
          <w:rFonts w:hAnsi="华文仿宋" w:hint="eastAsia"/>
        </w:rPr>
        <w:t>C</w:t>
      </w:r>
      <w:r w:rsidRPr="00A73978">
        <w:rPr>
          <w:rFonts w:hAnsi="华文仿宋" w:hint="eastAsia"/>
        </w:rPr>
        <w:t>级，采购人有权单方面解除合同；</w:t>
      </w:r>
    </w:p>
    <w:p w14:paraId="03D01DAF" w14:textId="7C0A8172" w:rsidR="00A73978" w:rsidRDefault="00A73978" w:rsidP="00A73978">
      <w:pPr>
        <w:pStyle w:val="aff4"/>
        <w:ind w:firstLine="480"/>
        <w:rPr>
          <w:rFonts w:hAnsi="华文仿宋"/>
        </w:rPr>
      </w:pPr>
      <w:r w:rsidRPr="00A73978">
        <w:rPr>
          <w:rFonts w:hAnsi="华文仿宋" w:hint="eastAsia"/>
        </w:rPr>
        <w:t>发生重大安全责任事故（</w:t>
      </w:r>
      <w:proofErr w:type="gramStart"/>
      <w:r w:rsidRPr="00A73978">
        <w:rPr>
          <w:rFonts w:hAnsi="华文仿宋" w:hint="eastAsia"/>
        </w:rPr>
        <w:t>含重大</w:t>
      </w:r>
      <w:proofErr w:type="gramEnd"/>
      <w:r w:rsidRPr="00A73978">
        <w:rPr>
          <w:rFonts w:hAnsi="华文仿宋" w:hint="eastAsia"/>
        </w:rPr>
        <w:t>治安责任事件）或重大设备事故，则直接评定为“</w:t>
      </w:r>
      <w:r w:rsidRPr="00A73978">
        <w:rPr>
          <w:rFonts w:hAnsi="华文仿宋" w:hint="eastAsia"/>
        </w:rPr>
        <w:t>D</w:t>
      </w:r>
      <w:r w:rsidRPr="00A73978">
        <w:rPr>
          <w:rFonts w:hAnsi="华文仿宋" w:hint="eastAsia"/>
        </w:rPr>
        <w:t>级”，依据责任事故认定结果，赔付相关费用，根据情节的严重性，进行处罚。并有权终止合同。</w:t>
      </w:r>
    </w:p>
    <w:p w14:paraId="718B3454" w14:textId="519C2DEB" w:rsidR="00A73978" w:rsidRDefault="00A73978" w:rsidP="00A73978">
      <w:pPr>
        <w:pStyle w:val="aff4"/>
        <w:ind w:firstLine="482"/>
        <w:rPr>
          <w:rFonts w:hAnsi="华文仿宋"/>
          <w:b/>
        </w:rPr>
      </w:pPr>
      <w:r w:rsidRPr="00A73978">
        <w:rPr>
          <w:rFonts w:hAnsi="华文仿宋" w:hint="eastAsia"/>
          <w:b/>
        </w:rPr>
        <w:lastRenderedPageBreak/>
        <w:t>（</w:t>
      </w:r>
      <w:r>
        <w:rPr>
          <w:rFonts w:hAnsi="华文仿宋" w:hint="eastAsia"/>
          <w:b/>
        </w:rPr>
        <w:t>四</w:t>
      </w:r>
      <w:r w:rsidRPr="00A73978">
        <w:rPr>
          <w:rFonts w:hAnsi="华文仿宋"/>
          <w:b/>
        </w:rPr>
        <w:t>）</w:t>
      </w:r>
      <w:r>
        <w:rPr>
          <w:rFonts w:hAnsi="华文仿宋" w:hint="eastAsia"/>
          <w:b/>
        </w:rPr>
        <w:t>处罚</w:t>
      </w:r>
      <w:r>
        <w:rPr>
          <w:rFonts w:hAnsi="华文仿宋"/>
          <w:b/>
        </w:rPr>
        <w:t>方式</w:t>
      </w:r>
    </w:p>
    <w:p w14:paraId="3AA7534E" w14:textId="77777777" w:rsidR="00A73978" w:rsidRPr="00A73978" w:rsidRDefault="00A73978" w:rsidP="00A73978">
      <w:pPr>
        <w:pStyle w:val="aff4"/>
        <w:ind w:firstLine="480"/>
        <w:rPr>
          <w:rFonts w:hAnsi="华文仿宋"/>
        </w:rPr>
      </w:pPr>
      <w:r w:rsidRPr="00A73978">
        <w:rPr>
          <w:rFonts w:hAnsi="华文仿宋" w:hint="eastAsia"/>
        </w:rPr>
        <w:t>处罚方式有扣分方式、罚金方式、下达整改通知书、解除合同等。</w:t>
      </w:r>
    </w:p>
    <w:p w14:paraId="4033A38A" w14:textId="77777777" w:rsidR="00A73978" w:rsidRPr="00A73978" w:rsidRDefault="00A73978" w:rsidP="00A73978">
      <w:pPr>
        <w:pStyle w:val="aff4"/>
        <w:ind w:firstLine="480"/>
        <w:rPr>
          <w:rFonts w:hAnsi="华文仿宋"/>
        </w:rPr>
      </w:pPr>
      <w:r w:rsidRPr="00A73978">
        <w:rPr>
          <w:rFonts w:hAnsi="华文仿宋" w:hint="eastAsia"/>
        </w:rPr>
        <w:t>扣分方式：保卫</w:t>
      </w:r>
      <w:proofErr w:type="gramStart"/>
      <w:r w:rsidRPr="00A73978">
        <w:rPr>
          <w:rFonts w:hAnsi="华文仿宋" w:hint="eastAsia"/>
        </w:rPr>
        <w:t>科部门</w:t>
      </w:r>
      <w:proofErr w:type="gramEnd"/>
      <w:r w:rsidRPr="00A73978">
        <w:rPr>
          <w:rFonts w:hAnsi="华文仿宋" w:hint="eastAsia"/>
        </w:rPr>
        <w:t>对日常检查的服务质量问题项按考核细则进行扣分，按月汇总，在服务费用中结算。</w:t>
      </w:r>
    </w:p>
    <w:p w14:paraId="1815B48F" w14:textId="77777777" w:rsidR="00A73978" w:rsidRPr="00A73978" w:rsidRDefault="00A73978" w:rsidP="00A73978">
      <w:pPr>
        <w:pStyle w:val="aff4"/>
        <w:ind w:firstLine="480"/>
        <w:rPr>
          <w:rFonts w:hAnsi="华文仿宋"/>
        </w:rPr>
      </w:pPr>
      <w:r w:rsidRPr="00A73978">
        <w:rPr>
          <w:rFonts w:hAnsi="华文仿宋" w:hint="eastAsia"/>
        </w:rPr>
        <w:t>罚金方式：监管人员对日常检查的问题项按考核细则直接开出处罚单，“一事一罚”，及时纠偏；后勤保障部每月统计汇总、在费用结算时单独扣减。</w:t>
      </w:r>
    </w:p>
    <w:p w14:paraId="13BC9A1C" w14:textId="77777777" w:rsidR="00A73978" w:rsidRPr="00A73978" w:rsidRDefault="00A73978" w:rsidP="00A73978">
      <w:pPr>
        <w:pStyle w:val="aff4"/>
        <w:ind w:firstLine="480"/>
        <w:rPr>
          <w:rFonts w:hAnsi="华文仿宋"/>
        </w:rPr>
      </w:pPr>
      <w:r w:rsidRPr="00A73978">
        <w:rPr>
          <w:rFonts w:hAnsi="华文仿宋" w:hint="eastAsia"/>
        </w:rPr>
        <w:t>下达整改通知书：同类服务问题进行扣分或罚金两次以上的情况；服务项目被判定为“一般不合格”（含）以上的情况下达整改通知书，责成限期整改。</w:t>
      </w:r>
    </w:p>
    <w:p w14:paraId="6F9A7EAA" w14:textId="4570D493" w:rsidR="00A73978" w:rsidRDefault="00A73978" w:rsidP="00A73978">
      <w:pPr>
        <w:pStyle w:val="aff4"/>
        <w:ind w:firstLine="480"/>
        <w:rPr>
          <w:rFonts w:hAnsi="华文仿宋"/>
        </w:rPr>
      </w:pPr>
      <w:r w:rsidRPr="00A73978">
        <w:rPr>
          <w:rFonts w:hAnsi="华文仿宋" w:hint="eastAsia"/>
        </w:rPr>
        <w:t>解除合同：经服务质量评估，连续三个月发生同类违约事项；或经调查职工满意</w:t>
      </w:r>
      <w:proofErr w:type="gramStart"/>
      <w:r w:rsidRPr="00A73978">
        <w:rPr>
          <w:rFonts w:hAnsi="华文仿宋" w:hint="eastAsia"/>
        </w:rPr>
        <w:t>度连续</w:t>
      </w:r>
      <w:proofErr w:type="gramEnd"/>
      <w:r w:rsidRPr="00A73978">
        <w:rPr>
          <w:rFonts w:hAnsi="华文仿宋" w:hint="eastAsia"/>
        </w:rPr>
        <w:t>三个满意率低于</w:t>
      </w:r>
      <w:r w:rsidRPr="00A73978">
        <w:rPr>
          <w:rFonts w:hAnsi="华文仿宋" w:hint="eastAsia"/>
        </w:rPr>
        <w:t>70%</w:t>
      </w:r>
      <w:r w:rsidRPr="00A73978">
        <w:rPr>
          <w:rFonts w:hAnsi="华文仿宋" w:hint="eastAsia"/>
        </w:rPr>
        <w:t>的；发生严重群体性治安事件、刑事案件、火灾及其他事故的。出现治安案件、自然灾害或群体性事件，中标单位不及时按照预案和采购人要求采取措施，造成严重影响的。</w:t>
      </w:r>
    </w:p>
    <w:p w14:paraId="3A14EA00" w14:textId="359D413C" w:rsidR="00A73978" w:rsidRPr="00A73978" w:rsidRDefault="00EF7B97" w:rsidP="00A73978">
      <w:pPr>
        <w:pStyle w:val="aff4"/>
        <w:ind w:firstLine="482"/>
        <w:rPr>
          <w:rFonts w:hAnsi="华文仿宋"/>
        </w:rPr>
      </w:pPr>
      <w:r w:rsidRPr="00A73978">
        <w:rPr>
          <w:rFonts w:hAnsi="华文仿宋" w:hint="eastAsia"/>
          <w:b/>
        </w:rPr>
        <w:t>（</w:t>
      </w:r>
      <w:r>
        <w:rPr>
          <w:rFonts w:hAnsi="华文仿宋" w:hint="eastAsia"/>
          <w:b/>
        </w:rPr>
        <w:t>五</w:t>
      </w:r>
      <w:r w:rsidRPr="00A73978">
        <w:rPr>
          <w:rFonts w:hAnsi="华文仿宋"/>
          <w:b/>
        </w:rPr>
        <w:t>）</w:t>
      </w:r>
      <w:r w:rsidRPr="00EF7B97">
        <w:rPr>
          <w:rFonts w:hAnsi="华文仿宋" w:hint="eastAsia"/>
          <w:b/>
        </w:rPr>
        <w:t>汇总与核算</w:t>
      </w:r>
    </w:p>
    <w:p w14:paraId="6E1532C0" w14:textId="77777777" w:rsidR="00EF7B97" w:rsidRPr="00EF7B97" w:rsidRDefault="00EF7B97" w:rsidP="00EF7B97">
      <w:pPr>
        <w:pStyle w:val="aff4"/>
        <w:ind w:firstLine="480"/>
        <w:rPr>
          <w:rFonts w:hAnsi="华文仿宋"/>
        </w:rPr>
      </w:pPr>
      <w:r w:rsidRPr="00EF7B97">
        <w:rPr>
          <w:rFonts w:hAnsi="华文仿宋" w:hint="eastAsia"/>
        </w:rPr>
        <w:t>保卫</w:t>
      </w:r>
      <w:proofErr w:type="gramStart"/>
      <w:r w:rsidRPr="00EF7B97">
        <w:rPr>
          <w:rFonts w:hAnsi="华文仿宋" w:hint="eastAsia"/>
        </w:rPr>
        <w:t>科部门</w:t>
      </w:r>
      <w:proofErr w:type="gramEnd"/>
      <w:r w:rsidRPr="00EF7B97">
        <w:rPr>
          <w:rFonts w:hAnsi="华文仿宋" w:hint="eastAsia"/>
        </w:rPr>
        <w:t>负责检查结果的汇总与核算。根据当月的最终实际得分与考核结果结算支付相应的服务费。结合全面管理要求和业绩效果，综合考评后，形成月度报告，通报服务商。</w:t>
      </w:r>
    </w:p>
    <w:p w14:paraId="3E48E5EA" w14:textId="77777777" w:rsidR="00EF7B97" w:rsidRPr="00EF7B97" w:rsidRDefault="00EF7B97" w:rsidP="00EF7B97">
      <w:pPr>
        <w:pStyle w:val="aff4"/>
        <w:ind w:firstLine="480"/>
        <w:rPr>
          <w:rFonts w:hAnsi="华文仿宋"/>
        </w:rPr>
      </w:pPr>
      <w:r w:rsidRPr="00EF7B97">
        <w:rPr>
          <w:rFonts w:hAnsi="华文仿宋" w:hint="eastAsia"/>
        </w:rPr>
        <w:t>1</w:t>
      </w:r>
      <w:r w:rsidRPr="00EF7B97">
        <w:rPr>
          <w:rFonts w:hAnsi="华文仿宋" w:hint="eastAsia"/>
        </w:rPr>
        <w:t>、保卫</w:t>
      </w:r>
      <w:proofErr w:type="gramStart"/>
      <w:r w:rsidRPr="00EF7B97">
        <w:rPr>
          <w:rFonts w:hAnsi="华文仿宋" w:hint="eastAsia"/>
        </w:rPr>
        <w:t>科部门</w:t>
      </w:r>
      <w:proofErr w:type="gramEnd"/>
      <w:r w:rsidRPr="00EF7B97">
        <w:rPr>
          <w:rFonts w:hAnsi="华文仿宋" w:hint="eastAsia"/>
        </w:rPr>
        <w:t>于每月</w:t>
      </w:r>
      <w:r w:rsidRPr="00EF7B97">
        <w:rPr>
          <w:rFonts w:hAnsi="华文仿宋" w:hint="eastAsia"/>
        </w:rPr>
        <w:t>5</w:t>
      </w:r>
      <w:r w:rsidRPr="00EF7B97">
        <w:rPr>
          <w:rFonts w:hAnsi="华文仿宋" w:hint="eastAsia"/>
        </w:rPr>
        <w:t>日前完成后勤项目服务质量评估报告。</w:t>
      </w:r>
    </w:p>
    <w:p w14:paraId="68B4ED16" w14:textId="440B1BF3" w:rsidR="00723928" w:rsidRDefault="00EF7B97" w:rsidP="00EF7B97">
      <w:pPr>
        <w:pStyle w:val="aff4"/>
        <w:ind w:firstLine="480"/>
        <w:rPr>
          <w:rFonts w:hAnsi="华文仿宋"/>
        </w:rPr>
      </w:pPr>
      <w:r w:rsidRPr="00EF7B97">
        <w:rPr>
          <w:rFonts w:hAnsi="华文仿宋" w:hint="eastAsia"/>
        </w:rPr>
        <w:t>2</w:t>
      </w:r>
      <w:r w:rsidRPr="00EF7B97">
        <w:rPr>
          <w:rFonts w:hAnsi="华文仿宋" w:hint="eastAsia"/>
        </w:rPr>
        <w:t>、服务商于每月</w:t>
      </w:r>
      <w:r w:rsidRPr="00EF7B97">
        <w:rPr>
          <w:rFonts w:hAnsi="华文仿宋" w:hint="eastAsia"/>
        </w:rPr>
        <w:t>3</w:t>
      </w:r>
      <w:r w:rsidRPr="00EF7B97">
        <w:rPr>
          <w:rFonts w:hAnsi="华文仿宋" w:hint="eastAsia"/>
        </w:rPr>
        <w:t>日前报送上月《巡查表》、《自查考核表》，此表由服务商自行制定。第六条合同明确规定的违规事项扣款，按照合同扣款标准另计。对于服务严重不达标的服务商，以及对于严重违反中心有关制度的服务商，按合同约定及管理要求执行。</w:t>
      </w:r>
    </w:p>
    <w:p w14:paraId="2D3B9160" w14:textId="17CF8276" w:rsidR="00EF7B97" w:rsidRDefault="00EF7B97" w:rsidP="00EF7B97">
      <w:pPr>
        <w:pStyle w:val="aff4"/>
        <w:ind w:firstLine="482"/>
        <w:rPr>
          <w:rFonts w:hAnsi="华文仿宋"/>
          <w:b/>
        </w:rPr>
      </w:pPr>
      <w:r w:rsidRPr="00A73978">
        <w:rPr>
          <w:rFonts w:hAnsi="华文仿宋" w:hint="eastAsia"/>
          <w:b/>
        </w:rPr>
        <w:t>（</w:t>
      </w:r>
      <w:r>
        <w:rPr>
          <w:rFonts w:hAnsi="华文仿宋" w:hint="eastAsia"/>
          <w:b/>
        </w:rPr>
        <w:t>六</w:t>
      </w:r>
      <w:r w:rsidRPr="00A73978">
        <w:rPr>
          <w:rFonts w:hAnsi="华文仿宋"/>
          <w:b/>
        </w:rPr>
        <w:t>）</w:t>
      </w:r>
      <w:r>
        <w:rPr>
          <w:rFonts w:hAnsi="华文仿宋" w:hint="eastAsia"/>
          <w:b/>
        </w:rPr>
        <w:t>补充说明</w:t>
      </w:r>
    </w:p>
    <w:p w14:paraId="5EB89559" w14:textId="77777777" w:rsidR="00EF7B97" w:rsidRPr="00EF7B97" w:rsidRDefault="00EF7B97" w:rsidP="00EF7B97">
      <w:pPr>
        <w:pStyle w:val="aff4"/>
        <w:ind w:firstLine="480"/>
        <w:rPr>
          <w:rFonts w:hAnsi="华文仿宋"/>
        </w:rPr>
      </w:pPr>
      <w:r w:rsidRPr="00EF7B97">
        <w:rPr>
          <w:rFonts w:hAnsi="华文仿宋" w:hint="eastAsia"/>
        </w:rPr>
        <w:t>1</w:t>
      </w:r>
      <w:r w:rsidRPr="00EF7B97">
        <w:rPr>
          <w:rFonts w:hAnsi="华文仿宋" w:hint="eastAsia"/>
        </w:rPr>
        <w:t>、服务商的年度考核业绩，作为在下一轮选用的参考依据。业绩优良者，可择优选用；业绩差者，不再录用。</w:t>
      </w:r>
    </w:p>
    <w:p w14:paraId="6A466579" w14:textId="77777777" w:rsidR="00EF7B97" w:rsidRPr="00EF7B97" w:rsidRDefault="00EF7B97" w:rsidP="00EF7B97">
      <w:pPr>
        <w:pStyle w:val="aff4"/>
        <w:ind w:firstLine="480"/>
        <w:rPr>
          <w:rFonts w:hAnsi="华文仿宋"/>
        </w:rPr>
      </w:pPr>
      <w:r w:rsidRPr="00EF7B97">
        <w:rPr>
          <w:rFonts w:hAnsi="华文仿宋" w:hint="eastAsia"/>
        </w:rPr>
        <w:t>2</w:t>
      </w:r>
      <w:r w:rsidRPr="00EF7B97">
        <w:rPr>
          <w:rFonts w:hAnsi="华文仿宋" w:hint="eastAsia"/>
        </w:rPr>
        <w:t>、服务经费由财务审计部根据招标文件要求、合同约定和后勤保障部监查标准，核定服务公司每月费用。</w:t>
      </w:r>
    </w:p>
    <w:p w14:paraId="0ECCB479" w14:textId="29AFD39C" w:rsidR="00EF7B97" w:rsidRPr="00A73978" w:rsidRDefault="00EF7B97" w:rsidP="00EF7B97">
      <w:pPr>
        <w:pStyle w:val="aff4"/>
        <w:ind w:firstLine="480"/>
        <w:rPr>
          <w:rFonts w:hAnsi="华文仿宋"/>
        </w:rPr>
      </w:pPr>
      <w:r w:rsidRPr="00EF7B97">
        <w:rPr>
          <w:rFonts w:hAnsi="华文仿宋" w:hint="eastAsia"/>
        </w:rPr>
        <w:t>3</w:t>
      </w:r>
      <w:r w:rsidRPr="00EF7B97">
        <w:rPr>
          <w:rFonts w:hAnsi="华文仿宋" w:hint="eastAsia"/>
        </w:rPr>
        <w:t>、根据中心业务发展的实际情况，制定其他管理规定和要求。</w:t>
      </w:r>
    </w:p>
    <w:p w14:paraId="4C88E442" w14:textId="77777777" w:rsidR="00EF7B97" w:rsidRPr="00EF7B97" w:rsidRDefault="00EF7B97" w:rsidP="00EF7B97">
      <w:pPr>
        <w:pStyle w:val="aff4"/>
        <w:ind w:firstLine="482"/>
        <w:rPr>
          <w:rFonts w:hAnsi="华文仿宋"/>
          <w:b/>
        </w:rPr>
      </w:pPr>
      <w:r w:rsidRPr="00EF7B97">
        <w:rPr>
          <w:rFonts w:hAnsi="华文仿宋" w:hint="eastAsia"/>
          <w:b/>
        </w:rPr>
        <w:t>附件：</w:t>
      </w:r>
      <w:r w:rsidRPr="00EF7B97">
        <w:rPr>
          <w:rFonts w:hAnsi="华文仿宋" w:hint="eastAsia"/>
          <w:b/>
        </w:rPr>
        <w:t>1</w:t>
      </w:r>
      <w:r w:rsidRPr="00EF7B97">
        <w:rPr>
          <w:rFonts w:hAnsi="华文仿宋" w:hint="eastAsia"/>
          <w:b/>
        </w:rPr>
        <w:t>、服务项目月度考核评分表和月度考核内容及处罚标准</w:t>
      </w:r>
    </w:p>
    <w:p w14:paraId="3AA990FE" w14:textId="77777777" w:rsidR="00EF7B97" w:rsidRPr="00EF7B97" w:rsidRDefault="00EF7B97" w:rsidP="00EF7B97">
      <w:pPr>
        <w:pStyle w:val="aff4"/>
        <w:ind w:firstLineChars="500" w:firstLine="1205"/>
        <w:rPr>
          <w:rFonts w:hAnsi="华文仿宋"/>
          <w:b/>
        </w:rPr>
      </w:pPr>
      <w:r w:rsidRPr="00EF7B97">
        <w:rPr>
          <w:rFonts w:hAnsi="华文仿宋" w:hint="eastAsia"/>
          <w:b/>
        </w:rPr>
        <w:t>2</w:t>
      </w:r>
      <w:r w:rsidRPr="00EF7B97">
        <w:rPr>
          <w:rFonts w:hAnsi="华文仿宋" w:hint="eastAsia"/>
          <w:b/>
        </w:rPr>
        <w:t>、服务项目整改通知书</w:t>
      </w:r>
    </w:p>
    <w:p w14:paraId="793C2505" w14:textId="09983726" w:rsidR="006B7D06" w:rsidRDefault="00EF7B97" w:rsidP="00EF7B97">
      <w:pPr>
        <w:pStyle w:val="aff4"/>
        <w:ind w:firstLineChars="500" w:firstLine="1205"/>
        <w:rPr>
          <w:rFonts w:hAnsi="华文仿宋"/>
          <w:b/>
        </w:rPr>
      </w:pPr>
      <w:r w:rsidRPr="00EF7B97">
        <w:rPr>
          <w:rFonts w:hAnsi="华文仿宋" w:hint="eastAsia"/>
          <w:b/>
        </w:rPr>
        <w:t>3</w:t>
      </w:r>
      <w:r w:rsidRPr="00EF7B97">
        <w:rPr>
          <w:rFonts w:hAnsi="华文仿宋" w:hint="eastAsia"/>
          <w:b/>
        </w:rPr>
        <w:t>、服务月度评估报告</w:t>
      </w:r>
    </w:p>
    <w:p w14:paraId="2F8862AE" w14:textId="77777777" w:rsidR="006B7D06" w:rsidRDefault="006B7D06">
      <w:pPr>
        <w:rPr>
          <w:rFonts w:ascii="Calibri" w:eastAsia="宋体" w:hAnsi="华文仿宋" w:cstheme="minorHAnsi"/>
          <w:b/>
          <w:color w:val="000000"/>
          <w:kern w:val="24"/>
        </w:rPr>
      </w:pPr>
      <w:r>
        <w:rPr>
          <w:rFonts w:hAnsi="华文仿宋"/>
          <w:b/>
        </w:rPr>
        <w:br w:type="page"/>
      </w:r>
    </w:p>
    <w:p w14:paraId="44945546" w14:textId="1D6C8258" w:rsidR="00EF7B97" w:rsidRDefault="006B7D06" w:rsidP="006B7D06">
      <w:pPr>
        <w:pStyle w:val="aff4"/>
        <w:ind w:firstLineChars="0" w:firstLine="0"/>
        <w:rPr>
          <w:rFonts w:hAnsi="华文仿宋"/>
          <w:b/>
        </w:rPr>
      </w:pPr>
      <w:r>
        <w:rPr>
          <w:rFonts w:hAnsi="华文仿宋" w:hint="eastAsia"/>
          <w:b/>
        </w:rPr>
        <w:lastRenderedPageBreak/>
        <w:t>附件</w:t>
      </w:r>
      <w:r>
        <w:rPr>
          <w:rFonts w:hAnsi="华文仿宋" w:hint="eastAsia"/>
          <w:b/>
        </w:rPr>
        <w:t xml:space="preserve">1 </w:t>
      </w:r>
      <w:r>
        <w:rPr>
          <w:rFonts w:hAnsi="华文仿宋" w:hint="eastAsia"/>
          <w:b/>
        </w:rPr>
        <w:t>：</w:t>
      </w:r>
    </w:p>
    <w:p w14:paraId="379B2D97" w14:textId="77777777" w:rsidR="00507D72" w:rsidRPr="00792062" w:rsidRDefault="00507D72" w:rsidP="00507D72">
      <w:pPr>
        <w:spacing w:line="396" w:lineRule="exact"/>
        <w:ind w:left="859"/>
        <w:jc w:val="center"/>
        <w:rPr>
          <w:rFonts w:ascii="Calibri" w:eastAsia="宋体" w:hAnsi="华文仿宋" w:cstheme="minorHAnsi"/>
          <w:b/>
          <w:color w:val="000000"/>
          <w:kern w:val="24"/>
        </w:rPr>
      </w:pPr>
      <w:r w:rsidRPr="00792062">
        <w:rPr>
          <w:rFonts w:ascii="Calibri" w:eastAsia="宋体" w:hAnsi="华文仿宋" w:cstheme="minorHAnsi"/>
          <w:b/>
          <w:color w:val="000000"/>
          <w:kern w:val="24"/>
        </w:rPr>
        <w:t>项目月度考核评分表</w:t>
      </w:r>
    </w:p>
    <w:p w14:paraId="5730C502" w14:textId="77777777" w:rsidR="00507D72" w:rsidRPr="00792062" w:rsidRDefault="00507D72" w:rsidP="00507D72">
      <w:pPr>
        <w:spacing w:before="308" w:line="169" w:lineRule="auto"/>
        <w:rPr>
          <w:rFonts w:ascii="Calibri" w:eastAsia="宋体" w:hAnsi="华文仿宋" w:cstheme="minorHAnsi"/>
          <w:color w:val="000000"/>
          <w:kern w:val="24"/>
        </w:rPr>
      </w:pPr>
      <w:r w:rsidRPr="00792062">
        <w:rPr>
          <w:rFonts w:ascii="Calibri" w:eastAsia="宋体" w:hAnsi="华文仿宋" w:cstheme="minorHAnsi"/>
          <w:color w:val="000000"/>
          <w:kern w:val="24"/>
        </w:rPr>
        <w:t>供应商名称</w:t>
      </w:r>
      <w:r w:rsidRPr="00792062">
        <w:rPr>
          <w:rFonts w:ascii="Calibri" w:eastAsia="宋体" w:hAnsi="华文仿宋" w:cstheme="minorHAnsi" w:hint="eastAsia"/>
          <w:color w:val="000000"/>
          <w:kern w:val="24"/>
        </w:rPr>
        <w:t>：</w:t>
      </w:r>
    </w:p>
    <w:p w14:paraId="0502BEB0" w14:textId="77777777" w:rsidR="00507D72" w:rsidRDefault="00507D72" w:rsidP="00507D72">
      <w:pPr>
        <w:spacing w:line="83" w:lineRule="exact"/>
      </w:pPr>
    </w:p>
    <w:tbl>
      <w:tblPr>
        <w:tblStyle w:val="TableNormal"/>
        <w:tblW w:w="9217"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1522"/>
        <w:gridCol w:w="5132"/>
        <w:gridCol w:w="779"/>
        <w:gridCol w:w="781"/>
      </w:tblGrid>
      <w:tr w:rsidR="00507D72" w:rsidRPr="00721AD6" w14:paraId="6078DCB1" w14:textId="77777777" w:rsidTr="00792062">
        <w:trPr>
          <w:trHeight w:val="403"/>
        </w:trPr>
        <w:tc>
          <w:tcPr>
            <w:tcW w:w="2525" w:type="dxa"/>
            <w:gridSpan w:val="2"/>
            <w:tcBorders>
              <w:top w:val="single" w:sz="12" w:space="0" w:color="000000"/>
              <w:left w:val="single" w:sz="12" w:space="0" w:color="000000"/>
            </w:tcBorders>
            <w:shd w:val="clear" w:color="auto" w:fill="auto"/>
          </w:tcPr>
          <w:p w14:paraId="555A1B10" w14:textId="77777777" w:rsidR="00507D72" w:rsidRPr="00721AD6" w:rsidRDefault="00507D72" w:rsidP="00792062">
            <w:pPr>
              <w:spacing w:before="96" w:line="200" w:lineRule="atLeast"/>
              <w:ind w:left="492"/>
              <w:rPr>
                <w:rFonts w:ascii="宋体" w:hAnsi="宋体" w:cs="微软雅黑"/>
                <w:sz w:val="21"/>
                <w:szCs w:val="21"/>
              </w:rPr>
            </w:pPr>
            <w:r w:rsidRPr="00721AD6">
              <w:rPr>
                <w:rFonts w:ascii="宋体" w:hAnsi="宋体" w:cs="微软雅黑"/>
                <w:spacing w:val="-15"/>
                <w:position w:val="-1"/>
                <w:sz w:val="21"/>
                <w:szCs w:val="21"/>
              </w:rPr>
              <w:t>考核项目名称</w:t>
            </w:r>
          </w:p>
        </w:tc>
        <w:tc>
          <w:tcPr>
            <w:tcW w:w="6692" w:type="dxa"/>
            <w:gridSpan w:val="3"/>
            <w:tcBorders>
              <w:top w:val="single" w:sz="12" w:space="0" w:color="000000"/>
              <w:right w:val="single" w:sz="12" w:space="0" w:color="000000"/>
            </w:tcBorders>
            <w:shd w:val="clear" w:color="auto" w:fill="auto"/>
          </w:tcPr>
          <w:p w14:paraId="7CCD0655" w14:textId="77777777" w:rsidR="00507D72" w:rsidRPr="00721AD6" w:rsidRDefault="00507D72" w:rsidP="00792062">
            <w:pPr>
              <w:spacing w:line="200" w:lineRule="atLeast"/>
              <w:rPr>
                <w:rFonts w:ascii="宋体" w:hAnsi="宋体"/>
                <w:sz w:val="21"/>
                <w:szCs w:val="21"/>
              </w:rPr>
            </w:pPr>
          </w:p>
        </w:tc>
      </w:tr>
      <w:tr w:rsidR="00507D72" w:rsidRPr="00721AD6" w14:paraId="51288CA6" w14:textId="77777777" w:rsidTr="00792062">
        <w:trPr>
          <w:trHeight w:val="395"/>
        </w:trPr>
        <w:tc>
          <w:tcPr>
            <w:tcW w:w="2525" w:type="dxa"/>
            <w:gridSpan w:val="2"/>
            <w:tcBorders>
              <w:left w:val="single" w:sz="12" w:space="0" w:color="000000"/>
            </w:tcBorders>
            <w:shd w:val="clear" w:color="auto" w:fill="auto"/>
          </w:tcPr>
          <w:p w14:paraId="17B76F36"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考核指标名称</w:t>
            </w:r>
          </w:p>
        </w:tc>
        <w:tc>
          <w:tcPr>
            <w:tcW w:w="5132" w:type="dxa"/>
            <w:shd w:val="clear" w:color="auto" w:fill="auto"/>
          </w:tcPr>
          <w:p w14:paraId="73321639" w14:textId="77777777" w:rsidR="00507D72" w:rsidRPr="00792062" w:rsidRDefault="00507D72" w:rsidP="00792062">
            <w:pPr>
              <w:pStyle w:val="TableText"/>
              <w:spacing w:line="340" w:lineRule="exact"/>
              <w:ind w:left="5"/>
              <w:rPr>
                <w:spacing w:val="7"/>
                <w:sz w:val="21"/>
                <w:szCs w:val="21"/>
                <w:lang w:eastAsia="zh-CN"/>
              </w:rPr>
            </w:pPr>
            <w:r w:rsidRPr="00792062">
              <w:rPr>
                <w:rFonts w:hint="eastAsia"/>
                <w:spacing w:val="7"/>
                <w:sz w:val="21"/>
                <w:szCs w:val="21"/>
                <w:lang w:eastAsia="zh-CN"/>
              </w:rPr>
              <w:t>内容</w:t>
            </w:r>
          </w:p>
        </w:tc>
        <w:tc>
          <w:tcPr>
            <w:tcW w:w="779" w:type="dxa"/>
            <w:shd w:val="clear" w:color="auto" w:fill="auto"/>
          </w:tcPr>
          <w:p w14:paraId="638B7DF8"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权重分</w:t>
            </w:r>
          </w:p>
        </w:tc>
        <w:tc>
          <w:tcPr>
            <w:tcW w:w="781" w:type="dxa"/>
            <w:tcBorders>
              <w:right w:val="single" w:sz="12" w:space="0" w:color="000000"/>
            </w:tcBorders>
            <w:shd w:val="clear" w:color="auto" w:fill="auto"/>
          </w:tcPr>
          <w:p w14:paraId="796C7745"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实得分</w:t>
            </w:r>
          </w:p>
        </w:tc>
      </w:tr>
      <w:tr w:rsidR="00507D72" w:rsidRPr="00721AD6" w14:paraId="346B83BB" w14:textId="77777777" w:rsidTr="00792062">
        <w:trPr>
          <w:trHeight w:val="638"/>
        </w:trPr>
        <w:tc>
          <w:tcPr>
            <w:tcW w:w="1003" w:type="dxa"/>
            <w:vMerge w:val="restart"/>
            <w:tcBorders>
              <w:left w:val="single" w:sz="12" w:space="0" w:color="000000"/>
              <w:bottom w:val="nil"/>
            </w:tcBorders>
            <w:shd w:val="clear" w:color="auto" w:fill="auto"/>
          </w:tcPr>
          <w:p w14:paraId="1BA89C71" w14:textId="77777777" w:rsidR="00507D72" w:rsidRPr="00792062" w:rsidRDefault="00507D72" w:rsidP="00792062">
            <w:pPr>
              <w:pStyle w:val="TableText"/>
              <w:spacing w:line="340" w:lineRule="exact"/>
              <w:ind w:left="5"/>
              <w:rPr>
                <w:spacing w:val="7"/>
                <w:sz w:val="21"/>
                <w:szCs w:val="21"/>
                <w:lang w:eastAsia="zh-CN"/>
              </w:rPr>
            </w:pPr>
          </w:p>
          <w:p w14:paraId="2E865040" w14:textId="77777777" w:rsidR="00507D72" w:rsidRPr="00792062" w:rsidRDefault="00507D72" w:rsidP="00792062">
            <w:pPr>
              <w:pStyle w:val="TableText"/>
              <w:spacing w:line="340" w:lineRule="exact"/>
              <w:ind w:left="5"/>
              <w:rPr>
                <w:spacing w:val="7"/>
                <w:sz w:val="21"/>
                <w:szCs w:val="21"/>
                <w:lang w:eastAsia="zh-CN"/>
              </w:rPr>
            </w:pPr>
          </w:p>
          <w:p w14:paraId="71C17FBD" w14:textId="77777777" w:rsidR="00507D72" w:rsidRPr="00792062" w:rsidRDefault="00507D72" w:rsidP="00792062">
            <w:pPr>
              <w:pStyle w:val="TableText"/>
              <w:spacing w:line="340" w:lineRule="exact"/>
              <w:ind w:left="5"/>
              <w:rPr>
                <w:spacing w:val="7"/>
                <w:sz w:val="21"/>
                <w:szCs w:val="21"/>
                <w:lang w:eastAsia="zh-CN"/>
              </w:rPr>
            </w:pPr>
          </w:p>
          <w:p w14:paraId="274E635B" w14:textId="77777777" w:rsidR="00507D72" w:rsidRPr="00792062" w:rsidRDefault="00507D72" w:rsidP="00792062">
            <w:pPr>
              <w:pStyle w:val="TableText"/>
              <w:spacing w:line="340" w:lineRule="exact"/>
              <w:ind w:left="5"/>
              <w:rPr>
                <w:spacing w:val="7"/>
                <w:sz w:val="21"/>
                <w:szCs w:val="21"/>
                <w:lang w:eastAsia="zh-CN"/>
              </w:rPr>
            </w:pPr>
          </w:p>
          <w:p w14:paraId="054670E8" w14:textId="77777777" w:rsidR="00507D72" w:rsidRPr="00792062" w:rsidRDefault="00507D72" w:rsidP="00792062">
            <w:pPr>
              <w:pStyle w:val="TableText"/>
              <w:spacing w:line="340" w:lineRule="exact"/>
              <w:ind w:left="5"/>
              <w:rPr>
                <w:spacing w:val="7"/>
                <w:sz w:val="21"/>
                <w:szCs w:val="21"/>
                <w:lang w:eastAsia="zh-CN"/>
              </w:rPr>
            </w:pPr>
          </w:p>
          <w:p w14:paraId="7A661565"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基础管理</w:t>
            </w:r>
          </w:p>
        </w:tc>
        <w:tc>
          <w:tcPr>
            <w:tcW w:w="1522" w:type="dxa"/>
            <w:shd w:val="clear" w:color="auto" w:fill="auto"/>
          </w:tcPr>
          <w:p w14:paraId="394FCED5"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制度管理</w:t>
            </w:r>
          </w:p>
        </w:tc>
        <w:tc>
          <w:tcPr>
            <w:tcW w:w="5132" w:type="dxa"/>
            <w:shd w:val="clear" w:color="auto" w:fill="auto"/>
          </w:tcPr>
          <w:p w14:paraId="45BEA70E" w14:textId="77777777" w:rsidR="00507D72" w:rsidRPr="00792062" w:rsidRDefault="00507D72" w:rsidP="00792062">
            <w:pPr>
              <w:pStyle w:val="TableText"/>
              <w:spacing w:before="92" w:line="340" w:lineRule="exact"/>
              <w:ind w:left="13" w:firstLine="2"/>
              <w:rPr>
                <w:rFonts w:cs="Calibri"/>
                <w:spacing w:val="7"/>
                <w:sz w:val="21"/>
                <w:szCs w:val="21"/>
                <w:lang w:eastAsia="zh-CN"/>
              </w:rPr>
            </w:pPr>
            <w:r w:rsidRPr="00792062">
              <w:rPr>
                <w:rFonts w:cs="Calibri"/>
                <w:spacing w:val="7"/>
                <w:sz w:val="21"/>
                <w:szCs w:val="21"/>
                <w:lang w:eastAsia="zh-CN"/>
              </w:rPr>
              <w:t>各项管理制度、各岗位工作标准，工作计划健全，档案资料齐全，管理完善。</w:t>
            </w:r>
          </w:p>
        </w:tc>
        <w:tc>
          <w:tcPr>
            <w:tcW w:w="779" w:type="dxa"/>
            <w:shd w:val="clear" w:color="auto" w:fill="auto"/>
          </w:tcPr>
          <w:p w14:paraId="3E1BB095" w14:textId="77777777" w:rsidR="00507D72" w:rsidRPr="00721AD6" w:rsidRDefault="00507D72" w:rsidP="00792062">
            <w:pPr>
              <w:spacing w:before="282" w:line="200" w:lineRule="atLeast"/>
              <w:ind w:left="312"/>
              <w:rPr>
                <w:rFonts w:ascii="宋体" w:hAnsi="宋体" w:cs="Calibri"/>
                <w:sz w:val="21"/>
                <w:szCs w:val="21"/>
              </w:rPr>
            </w:pPr>
            <w:r w:rsidRPr="00721AD6">
              <w:rPr>
                <w:rFonts w:ascii="宋体" w:hAnsi="宋体" w:cs="Calibri"/>
                <w:spacing w:val="-7"/>
                <w:sz w:val="21"/>
                <w:szCs w:val="21"/>
              </w:rPr>
              <w:t>10</w:t>
            </w:r>
          </w:p>
        </w:tc>
        <w:tc>
          <w:tcPr>
            <w:tcW w:w="781" w:type="dxa"/>
            <w:tcBorders>
              <w:right w:val="single" w:sz="12" w:space="0" w:color="000000"/>
            </w:tcBorders>
            <w:shd w:val="clear" w:color="auto" w:fill="auto"/>
          </w:tcPr>
          <w:p w14:paraId="47521E91" w14:textId="77777777" w:rsidR="00507D72" w:rsidRPr="00721AD6" w:rsidRDefault="00507D72" w:rsidP="00792062">
            <w:pPr>
              <w:spacing w:line="200" w:lineRule="atLeast"/>
              <w:rPr>
                <w:rFonts w:ascii="宋体" w:hAnsi="宋体"/>
                <w:sz w:val="21"/>
                <w:szCs w:val="21"/>
              </w:rPr>
            </w:pPr>
          </w:p>
        </w:tc>
      </w:tr>
      <w:tr w:rsidR="00507D72" w:rsidRPr="00721AD6" w14:paraId="17699223" w14:textId="77777777" w:rsidTr="00792062">
        <w:trPr>
          <w:trHeight w:val="638"/>
        </w:trPr>
        <w:tc>
          <w:tcPr>
            <w:tcW w:w="1003" w:type="dxa"/>
            <w:vMerge/>
            <w:tcBorders>
              <w:top w:val="nil"/>
              <w:left w:val="single" w:sz="12" w:space="0" w:color="000000"/>
              <w:bottom w:val="nil"/>
            </w:tcBorders>
            <w:shd w:val="clear" w:color="auto" w:fill="auto"/>
          </w:tcPr>
          <w:p w14:paraId="1BA97BB8"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4FFC1311"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人员管理</w:t>
            </w:r>
          </w:p>
        </w:tc>
        <w:tc>
          <w:tcPr>
            <w:tcW w:w="5132" w:type="dxa"/>
            <w:shd w:val="clear" w:color="auto" w:fill="auto"/>
          </w:tcPr>
          <w:p w14:paraId="1474491F" w14:textId="77777777" w:rsidR="00507D72" w:rsidRPr="00792062" w:rsidRDefault="00507D72" w:rsidP="00792062">
            <w:pPr>
              <w:pStyle w:val="TableText"/>
              <w:spacing w:before="92" w:line="340" w:lineRule="exact"/>
              <w:ind w:left="13" w:firstLine="2"/>
              <w:rPr>
                <w:rFonts w:cs="Calibri"/>
                <w:spacing w:val="7"/>
                <w:sz w:val="21"/>
                <w:szCs w:val="21"/>
                <w:lang w:eastAsia="zh-CN"/>
              </w:rPr>
            </w:pPr>
            <w:r w:rsidRPr="00792062">
              <w:rPr>
                <w:rFonts w:cs="Calibri"/>
                <w:spacing w:val="7"/>
                <w:sz w:val="21"/>
                <w:szCs w:val="21"/>
                <w:lang w:eastAsia="zh-CN"/>
              </w:rPr>
              <w:t>管理人员和专业技术人员仪容仪表、工作环境、工作规范、工作技能、服务态度达到要求，定期组织检查和培训。</w:t>
            </w:r>
          </w:p>
        </w:tc>
        <w:tc>
          <w:tcPr>
            <w:tcW w:w="779" w:type="dxa"/>
            <w:shd w:val="clear" w:color="auto" w:fill="auto"/>
          </w:tcPr>
          <w:p w14:paraId="4C25EAD9" w14:textId="77777777" w:rsidR="00507D72" w:rsidRPr="00721AD6" w:rsidRDefault="00507D72" w:rsidP="00792062">
            <w:pPr>
              <w:spacing w:before="283"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65AF76B3" w14:textId="77777777" w:rsidR="00507D72" w:rsidRPr="00721AD6" w:rsidRDefault="00507D72" w:rsidP="00792062">
            <w:pPr>
              <w:spacing w:line="200" w:lineRule="atLeast"/>
              <w:rPr>
                <w:rFonts w:ascii="宋体" w:hAnsi="宋体"/>
                <w:sz w:val="21"/>
                <w:szCs w:val="21"/>
              </w:rPr>
            </w:pPr>
          </w:p>
        </w:tc>
      </w:tr>
      <w:tr w:rsidR="00507D72" w:rsidRPr="00721AD6" w14:paraId="6628C6E8" w14:textId="77777777" w:rsidTr="00792062">
        <w:trPr>
          <w:trHeight w:val="638"/>
        </w:trPr>
        <w:tc>
          <w:tcPr>
            <w:tcW w:w="1003" w:type="dxa"/>
            <w:vMerge/>
            <w:tcBorders>
              <w:top w:val="nil"/>
              <w:left w:val="single" w:sz="12" w:space="0" w:color="000000"/>
              <w:bottom w:val="nil"/>
            </w:tcBorders>
            <w:shd w:val="clear" w:color="auto" w:fill="auto"/>
          </w:tcPr>
          <w:p w14:paraId="48180BC7"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5D889A92"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安全管理</w:t>
            </w:r>
          </w:p>
        </w:tc>
        <w:tc>
          <w:tcPr>
            <w:tcW w:w="5132" w:type="dxa"/>
            <w:shd w:val="clear" w:color="auto" w:fill="auto"/>
          </w:tcPr>
          <w:p w14:paraId="5C9EC59A" w14:textId="77777777" w:rsidR="00507D72" w:rsidRPr="00792062" w:rsidRDefault="00507D72" w:rsidP="00792062">
            <w:pPr>
              <w:pStyle w:val="TableText"/>
              <w:spacing w:before="92" w:line="340" w:lineRule="exact"/>
              <w:ind w:left="13" w:hanging="20"/>
              <w:rPr>
                <w:rFonts w:cs="Calibri"/>
                <w:spacing w:val="7"/>
                <w:sz w:val="21"/>
                <w:szCs w:val="21"/>
                <w:lang w:eastAsia="zh-CN"/>
              </w:rPr>
            </w:pPr>
            <w:r w:rsidRPr="00792062">
              <w:rPr>
                <w:rFonts w:cs="Calibri"/>
                <w:spacing w:val="7"/>
                <w:sz w:val="21"/>
                <w:szCs w:val="21"/>
                <w:lang w:eastAsia="zh-CN"/>
              </w:rPr>
              <w:t>符合安全规范要求，定期巡检、学习，及时整改安全隐患，岗位值守情况反馈及时。</w:t>
            </w:r>
          </w:p>
        </w:tc>
        <w:tc>
          <w:tcPr>
            <w:tcW w:w="779" w:type="dxa"/>
            <w:shd w:val="clear" w:color="auto" w:fill="auto"/>
          </w:tcPr>
          <w:p w14:paraId="520F9ABB" w14:textId="77777777" w:rsidR="00507D72" w:rsidRPr="00721AD6" w:rsidRDefault="00507D72" w:rsidP="00792062">
            <w:pPr>
              <w:spacing w:before="285"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3BAFE674" w14:textId="77777777" w:rsidR="00507D72" w:rsidRPr="00721AD6" w:rsidRDefault="00507D72" w:rsidP="00792062">
            <w:pPr>
              <w:spacing w:line="200" w:lineRule="atLeast"/>
              <w:rPr>
                <w:rFonts w:ascii="宋体" w:hAnsi="宋体"/>
                <w:sz w:val="21"/>
                <w:szCs w:val="21"/>
              </w:rPr>
            </w:pPr>
          </w:p>
        </w:tc>
      </w:tr>
      <w:tr w:rsidR="00507D72" w:rsidRPr="00721AD6" w14:paraId="06FEEB6E" w14:textId="77777777" w:rsidTr="00792062">
        <w:trPr>
          <w:trHeight w:val="396"/>
        </w:trPr>
        <w:tc>
          <w:tcPr>
            <w:tcW w:w="1003" w:type="dxa"/>
            <w:vMerge/>
            <w:tcBorders>
              <w:top w:val="nil"/>
              <w:left w:val="single" w:sz="12" w:space="0" w:color="000000"/>
              <w:bottom w:val="nil"/>
            </w:tcBorders>
            <w:shd w:val="clear" w:color="auto" w:fill="auto"/>
          </w:tcPr>
          <w:p w14:paraId="45639928"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18F77C6F"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组织管理</w:t>
            </w:r>
          </w:p>
        </w:tc>
        <w:tc>
          <w:tcPr>
            <w:tcW w:w="5132" w:type="dxa"/>
            <w:shd w:val="clear" w:color="auto" w:fill="auto"/>
          </w:tcPr>
          <w:p w14:paraId="696D6D30"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队伍稳定，岗位分工明确，职责清晰，工作执行力强。</w:t>
            </w:r>
          </w:p>
        </w:tc>
        <w:tc>
          <w:tcPr>
            <w:tcW w:w="779" w:type="dxa"/>
            <w:shd w:val="clear" w:color="auto" w:fill="auto"/>
          </w:tcPr>
          <w:p w14:paraId="2602B37D" w14:textId="77777777" w:rsidR="00507D72" w:rsidRPr="00721AD6" w:rsidRDefault="00507D72" w:rsidP="00792062">
            <w:pPr>
              <w:spacing w:before="165"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50AC8F36" w14:textId="77777777" w:rsidR="00507D72" w:rsidRPr="00721AD6" w:rsidRDefault="00507D72" w:rsidP="00792062">
            <w:pPr>
              <w:spacing w:line="200" w:lineRule="atLeast"/>
              <w:rPr>
                <w:rFonts w:ascii="宋体" w:hAnsi="宋体"/>
                <w:sz w:val="21"/>
                <w:szCs w:val="21"/>
              </w:rPr>
            </w:pPr>
          </w:p>
        </w:tc>
      </w:tr>
      <w:tr w:rsidR="00507D72" w:rsidRPr="00721AD6" w14:paraId="1E41D672" w14:textId="77777777" w:rsidTr="00792062">
        <w:trPr>
          <w:trHeight w:val="638"/>
        </w:trPr>
        <w:tc>
          <w:tcPr>
            <w:tcW w:w="1003" w:type="dxa"/>
            <w:vMerge/>
            <w:tcBorders>
              <w:top w:val="nil"/>
              <w:left w:val="single" w:sz="12" w:space="0" w:color="000000"/>
            </w:tcBorders>
            <w:shd w:val="clear" w:color="auto" w:fill="auto"/>
          </w:tcPr>
          <w:p w14:paraId="7C9A8225"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4E7FC591"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作业管理</w:t>
            </w:r>
          </w:p>
        </w:tc>
        <w:tc>
          <w:tcPr>
            <w:tcW w:w="5132" w:type="dxa"/>
            <w:shd w:val="clear" w:color="auto" w:fill="auto"/>
          </w:tcPr>
          <w:p w14:paraId="16CB3CE5"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服从管理、按时完成工作任务、工作记录完善，作业完后做好现场“6S”管理。</w:t>
            </w:r>
          </w:p>
        </w:tc>
        <w:tc>
          <w:tcPr>
            <w:tcW w:w="779" w:type="dxa"/>
            <w:shd w:val="clear" w:color="auto" w:fill="auto"/>
          </w:tcPr>
          <w:p w14:paraId="0DEBE247" w14:textId="77777777" w:rsidR="00507D72" w:rsidRPr="00721AD6" w:rsidRDefault="00507D72" w:rsidP="00792062">
            <w:pPr>
              <w:spacing w:before="288"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2D548367" w14:textId="77777777" w:rsidR="00507D72" w:rsidRPr="00721AD6" w:rsidRDefault="00507D72" w:rsidP="00792062">
            <w:pPr>
              <w:spacing w:line="200" w:lineRule="atLeast"/>
              <w:rPr>
                <w:rFonts w:ascii="宋体" w:hAnsi="宋体"/>
                <w:sz w:val="21"/>
                <w:szCs w:val="21"/>
              </w:rPr>
            </w:pPr>
          </w:p>
        </w:tc>
      </w:tr>
      <w:tr w:rsidR="00507D72" w:rsidRPr="00721AD6" w14:paraId="738673E4" w14:textId="77777777" w:rsidTr="00792062">
        <w:trPr>
          <w:trHeight w:val="396"/>
        </w:trPr>
        <w:tc>
          <w:tcPr>
            <w:tcW w:w="1003" w:type="dxa"/>
            <w:vMerge w:val="restart"/>
            <w:tcBorders>
              <w:left w:val="single" w:sz="12" w:space="0" w:color="000000"/>
              <w:bottom w:val="nil"/>
            </w:tcBorders>
            <w:shd w:val="clear" w:color="auto" w:fill="auto"/>
          </w:tcPr>
          <w:p w14:paraId="5ECC8697" w14:textId="77777777" w:rsidR="00507D72" w:rsidRPr="00792062" w:rsidRDefault="00507D72" w:rsidP="00792062">
            <w:pPr>
              <w:pStyle w:val="TableText"/>
              <w:spacing w:line="340" w:lineRule="exact"/>
              <w:ind w:left="5"/>
              <w:rPr>
                <w:spacing w:val="7"/>
                <w:sz w:val="21"/>
                <w:szCs w:val="21"/>
                <w:lang w:eastAsia="zh-CN"/>
              </w:rPr>
            </w:pPr>
          </w:p>
          <w:p w14:paraId="67542B04"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服务自查</w:t>
            </w:r>
          </w:p>
        </w:tc>
        <w:tc>
          <w:tcPr>
            <w:tcW w:w="1522" w:type="dxa"/>
            <w:shd w:val="clear" w:color="auto" w:fill="auto"/>
          </w:tcPr>
          <w:p w14:paraId="23032254"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服务质量</w:t>
            </w:r>
          </w:p>
        </w:tc>
        <w:tc>
          <w:tcPr>
            <w:tcW w:w="5132" w:type="dxa"/>
            <w:shd w:val="clear" w:color="auto" w:fill="auto"/>
          </w:tcPr>
          <w:p w14:paraId="4A48BD3E"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达到合同约定标准。</w:t>
            </w:r>
          </w:p>
        </w:tc>
        <w:tc>
          <w:tcPr>
            <w:tcW w:w="779" w:type="dxa"/>
            <w:shd w:val="clear" w:color="auto" w:fill="auto"/>
          </w:tcPr>
          <w:p w14:paraId="6390CD5C" w14:textId="77777777" w:rsidR="00507D72" w:rsidRPr="00721AD6" w:rsidRDefault="00507D72" w:rsidP="00792062">
            <w:pPr>
              <w:spacing w:before="168"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45233A75" w14:textId="77777777" w:rsidR="00507D72" w:rsidRPr="00721AD6" w:rsidRDefault="00507D72" w:rsidP="00792062">
            <w:pPr>
              <w:spacing w:line="200" w:lineRule="atLeast"/>
              <w:rPr>
                <w:rFonts w:ascii="宋体" w:hAnsi="宋体"/>
                <w:sz w:val="21"/>
                <w:szCs w:val="21"/>
              </w:rPr>
            </w:pPr>
          </w:p>
        </w:tc>
      </w:tr>
      <w:tr w:rsidR="00507D72" w:rsidRPr="00721AD6" w14:paraId="61B763E9" w14:textId="77777777" w:rsidTr="00792062">
        <w:trPr>
          <w:trHeight w:val="396"/>
        </w:trPr>
        <w:tc>
          <w:tcPr>
            <w:tcW w:w="1003" w:type="dxa"/>
            <w:vMerge/>
            <w:tcBorders>
              <w:top w:val="nil"/>
              <w:left w:val="single" w:sz="12" w:space="0" w:color="000000"/>
              <w:bottom w:val="nil"/>
            </w:tcBorders>
            <w:shd w:val="clear" w:color="auto" w:fill="auto"/>
          </w:tcPr>
          <w:p w14:paraId="0818E66C"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3E4C62A0"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服务整改</w:t>
            </w:r>
          </w:p>
        </w:tc>
        <w:tc>
          <w:tcPr>
            <w:tcW w:w="5132" w:type="dxa"/>
            <w:shd w:val="clear" w:color="auto" w:fill="auto"/>
          </w:tcPr>
          <w:p w14:paraId="1370601B"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不合格地方及时整改。</w:t>
            </w:r>
          </w:p>
        </w:tc>
        <w:tc>
          <w:tcPr>
            <w:tcW w:w="779" w:type="dxa"/>
            <w:shd w:val="clear" w:color="auto" w:fill="auto"/>
          </w:tcPr>
          <w:p w14:paraId="5923A654" w14:textId="77777777" w:rsidR="00507D72" w:rsidRPr="00721AD6" w:rsidRDefault="00507D72" w:rsidP="00792062">
            <w:pPr>
              <w:spacing w:before="172" w:line="200" w:lineRule="atLeast"/>
              <w:ind w:left="355"/>
              <w:rPr>
                <w:rFonts w:ascii="宋体" w:hAnsi="宋体" w:cs="Calibri"/>
                <w:sz w:val="21"/>
                <w:szCs w:val="21"/>
              </w:rPr>
            </w:pPr>
            <w:r w:rsidRPr="00721AD6">
              <w:rPr>
                <w:rFonts w:ascii="宋体" w:hAnsi="宋体" w:cs="Calibri"/>
                <w:sz w:val="21"/>
                <w:szCs w:val="21"/>
              </w:rPr>
              <w:t>5</w:t>
            </w:r>
          </w:p>
        </w:tc>
        <w:tc>
          <w:tcPr>
            <w:tcW w:w="781" w:type="dxa"/>
            <w:tcBorders>
              <w:right w:val="single" w:sz="12" w:space="0" w:color="000000"/>
            </w:tcBorders>
            <w:shd w:val="clear" w:color="auto" w:fill="auto"/>
          </w:tcPr>
          <w:p w14:paraId="47B0B909" w14:textId="77777777" w:rsidR="00507D72" w:rsidRPr="00721AD6" w:rsidRDefault="00507D72" w:rsidP="00792062">
            <w:pPr>
              <w:spacing w:line="200" w:lineRule="atLeast"/>
              <w:rPr>
                <w:rFonts w:ascii="宋体" w:hAnsi="宋体"/>
                <w:sz w:val="21"/>
                <w:szCs w:val="21"/>
              </w:rPr>
            </w:pPr>
          </w:p>
        </w:tc>
      </w:tr>
      <w:tr w:rsidR="00507D72" w:rsidRPr="00721AD6" w14:paraId="3557CA47" w14:textId="77777777" w:rsidTr="00792062">
        <w:trPr>
          <w:trHeight w:val="396"/>
        </w:trPr>
        <w:tc>
          <w:tcPr>
            <w:tcW w:w="1003" w:type="dxa"/>
            <w:vMerge/>
            <w:tcBorders>
              <w:top w:val="nil"/>
              <w:left w:val="single" w:sz="12" w:space="0" w:color="000000"/>
            </w:tcBorders>
            <w:shd w:val="clear" w:color="auto" w:fill="auto"/>
          </w:tcPr>
          <w:p w14:paraId="5380D316"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102ECCFC"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服务创新</w:t>
            </w:r>
          </w:p>
        </w:tc>
        <w:tc>
          <w:tcPr>
            <w:tcW w:w="5132" w:type="dxa"/>
            <w:shd w:val="clear" w:color="auto" w:fill="auto"/>
          </w:tcPr>
          <w:p w14:paraId="6E7A98CA"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根据服务情况提供合理化建设性创新服务。</w:t>
            </w:r>
          </w:p>
        </w:tc>
        <w:tc>
          <w:tcPr>
            <w:tcW w:w="779" w:type="dxa"/>
            <w:shd w:val="clear" w:color="auto" w:fill="auto"/>
          </w:tcPr>
          <w:p w14:paraId="704474E4" w14:textId="77777777" w:rsidR="00507D72" w:rsidRPr="00721AD6" w:rsidRDefault="00507D72" w:rsidP="00792062">
            <w:pPr>
              <w:spacing w:before="172" w:line="200" w:lineRule="atLeast"/>
              <w:ind w:left="355"/>
              <w:rPr>
                <w:rFonts w:ascii="宋体" w:hAnsi="宋体" w:cs="Calibri"/>
                <w:sz w:val="21"/>
                <w:szCs w:val="21"/>
              </w:rPr>
            </w:pPr>
            <w:r w:rsidRPr="00721AD6">
              <w:rPr>
                <w:rFonts w:ascii="宋体" w:hAnsi="宋体" w:cs="Calibri"/>
                <w:sz w:val="21"/>
                <w:szCs w:val="21"/>
              </w:rPr>
              <w:t>5</w:t>
            </w:r>
          </w:p>
        </w:tc>
        <w:tc>
          <w:tcPr>
            <w:tcW w:w="781" w:type="dxa"/>
            <w:tcBorders>
              <w:right w:val="single" w:sz="12" w:space="0" w:color="000000"/>
            </w:tcBorders>
            <w:shd w:val="clear" w:color="auto" w:fill="auto"/>
          </w:tcPr>
          <w:p w14:paraId="0D45443F" w14:textId="77777777" w:rsidR="00507D72" w:rsidRPr="00721AD6" w:rsidRDefault="00507D72" w:rsidP="00792062">
            <w:pPr>
              <w:spacing w:line="200" w:lineRule="atLeast"/>
              <w:rPr>
                <w:rFonts w:ascii="宋体" w:hAnsi="宋体"/>
                <w:sz w:val="21"/>
                <w:szCs w:val="21"/>
              </w:rPr>
            </w:pPr>
          </w:p>
        </w:tc>
      </w:tr>
      <w:tr w:rsidR="00507D72" w:rsidRPr="00721AD6" w14:paraId="49E6A27E" w14:textId="77777777" w:rsidTr="00792062">
        <w:trPr>
          <w:trHeight w:val="396"/>
        </w:trPr>
        <w:tc>
          <w:tcPr>
            <w:tcW w:w="1003" w:type="dxa"/>
            <w:vMerge w:val="restart"/>
            <w:tcBorders>
              <w:left w:val="single" w:sz="12" w:space="0" w:color="000000"/>
              <w:bottom w:val="nil"/>
            </w:tcBorders>
            <w:shd w:val="clear" w:color="auto" w:fill="auto"/>
          </w:tcPr>
          <w:p w14:paraId="03F7D1C6" w14:textId="77777777" w:rsidR="00507D72" w:rsidRPr="00792062" w:rsidRDefault="00507D72" w:rsidP="00792062">
            <w:pPr>
              <w:pStyle w:val="TableText"/>
              <w:spacing w:line="340" w:lineRule="exact"/>
              <w:ind w:left="5"/>
              <w:rPr>
                <w:spacing w:val="7"/>
                <w:sz w:val="21"/>
                <w:szCs w:val="21"/>
                <w:lang w:eastAsia="zh-CN"/>
              </w:rPr>
            </w:pPr>
          </w:p>
          <w:p w14:paraId="55375373"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意见管理</w:t>
            </w:r>
          </w:p>
        </w:tc>
        <w:tc>
          <w:tcPr>
            <w:tcW w:w="1522" w:type="dxa"/>
            <w:shd w:val="clear" w:color="auto" w:fill="auto"/>
          </w:tcPr>
          <w:p w14:paraId="4689374C"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服务对象意见</w:t>
            </w:r>
          </w:p>
        </w:tc>
        <w:tc>
          <w:tcPr>
            <w:tcW w:w="5132" w:type="dxa"/>
            <w:shd w:val="clear" w:color="auto" w:fill="auto"/>
          </w:tcPr>
          <w:p w14:paraId="191B3441"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无投诉发生</w:t>
            </w:r>
          </w:p>
        </w:tc>
        <w:tc>
          <w:tcPr>
            <w:tcW w:w="779" w:type="dxa"/>
            <w:shd w:val="clear" w:color="auto" w:fill="auto"/>
          </w:tcPr>
          <w:p w14:paraId="43B06CB1" w14:textId="77777777" w:rsidR="00507D72" w:rsidRPr="00721AD6" w:rsidRDefault="00507D72" w:rsidP="00792062">
            <w:pPr>
              <w:spacing w:before="172"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62469C4A" w14:textId="77777777" w:rsidR="00507D72" w:rsidRPr="00721AD6" w:rsidRDefault="00507D72" w:rsidP="00792062">
            <w:pPr>
              <w:spacing w:line="200" w:lineRule="atLeast"/>
              <w:rPr>
                <w:rFonts w:ascii="宋体" w:hAnsi="宋体"/>
                <w:sz w:val="21"/>
                <w:szCs w:val="21"/>
              </w:rPr>
            </w:pPr>
          </w:p>
        </w:tc>
      </w:tr>
      <w:tr w:rsidR="00507D72" w:rsidRPr="00721AD6" w14:paraId="20097235" w14:textId="77777777" w:rsidTr="00792062">
        <w:trPr>
          <w:trHeight w:val="638"/>
        </w:trPr>
        <w:tc>
          <w:tcPr>
            <w:tcW w:w="1003" w:type="dxa"/>
            <w:vMerge/>
            <w:tcBorders>
              <w:top w:val="nil"/>
              <w:left w:val="single" w:sz="12" w:space="0" w:color="000000"/>
            </w:tcBorders>
            <w:shd w:val="clear" w:color="auto" w:fill="auto"/>
          </w:tcPr>
          <w:p w14:paraId="2FF48CEC" w14:textId="77777777" w:rsidR="00507D72" w:rsidRPr="00792062" w:rsidRDefault="00507D72" w:rsidP="00792062">
            <w:pPr>
              <w:pStyle w:val="TableText"/>
              <w:spacing w:line="340" w:lineRule="exact"/>
              <w:ind w:left="5"/>
              <w:rPr>
                <w:spacing w:val="7"/>
                <w:sz w:val="21"/>
                <w:szCs w:val="21"/>
                <w:lang w:eastAsia="zh-CN"/>
              </w:rPr>
            </w:pPr>
          </w:p>
        </w:tc>
        <w:tc>
          <w:tcPr>
            <w:tcW w:w="1522" w:type="dxa"/>
            <w:shd w:val="clear" w:color="auto" w:fill="auto"/>
          </w:tcPr>
          <w:p w14:paraId="53CF08B5" w14:textId="77777777" w:rsidR="00507D72" w:rsidRPr="00792062" w:rsidRDefault="00507D72" w:rsidP="00792062">
            <w:pPr>
              <w:pStyle w:val="TableText"/>
              <w:spacing w:before="92" w:line="340" w:lineRule="exact"/>
              <w:ind w:left="13"/>
              <w:rPr>
                <w:rFonts w:cs="Calibri"/>
                <w:spacing w:val="7"/>
                <w:sz w:val="21"/>
                <w:szCs w:val="21"/>
                <w:lang w:eastAsia="zh-CN"/>
              </w:rPr>
            </w:pPr>
            <w:r w:rsidRPr="00792062">
              <w:rPr>
                <w:rFonts w:cs="Calibri"/>
                <w:spacing w:val="7"/>
                <w:sz w:val="21"/>
                <w:szCs w:val="21"/>
                <w:lang w:eastAsia="zh-CN"/>
              </w:rPr>
              <w:t>意见处理</w:t>
            </w:r>
          </w:p>
        </w:tc>
        <w:tc>
          <w:tcPr>
            <w:tcW w:w="5132" w:type="dxa"/>
            <w:shd w:val="clear" w:color="auto" w:fill="auto"/>
          </w:tcPr>
          <w:p w14:paraId="488DF2D4" w14:textId="77777777" w:rsidR="00507D72" w:rsidRPr="00792062" w:rsidRDefault="00507D72" w:rsidP="00792062">
            <w:pPr>
              <w:pStyle w:val="TableText"/>
              <w:spacing w:before="92" w:line="340" w:lineRule="exact"/>
              <w:ind w:left="13" w:hanging="2"/>
              <w:rPr>
                <w:rFonts w:cs="Calibri"/>
                <w:spacing w:val="7"/>
                <w:sz w:val="21"/>
                <w:szCs w:val="21"/>
                <w:lang w:eastAsia="zh-CN"/>
              </w:rPr>
            </w:pPr>
            <w:r w:rsidRPr="00792062">
              <w:rPr>
                <w:rFonts w:cs="Calibri"/>
                <w:spacing w:val="7"/>
                <w:sz w:val="21"/>
                <w:szCs w:val="21"/>
                <w:lang w:eastAsia="zh-CN"/>
              </w:rPr>
              <w:t>报修、求助、建议、问询、质疑、投诉及时处理，有回访制度和记录。</w:t>
            </w:r>
          </w:p>
        </w:tc>
        <w:tc>
          <w:tcPr>
            <w:tcW w:w="779" w:type="dxa"/>
            <w:shd w:val="clear" w:color="auto" w:fill="auto"/>
          </w:tcPr>
          <w:p w14:paraId="08A97826" w14:textId="77777777" w:rsidR="00507D72" w:rsidRPr="00721AD6" w:rsidRDefault="00507D72" w:rsidP="00792062">
            <w:pPr>
              <w:spacing w:before="294" w:line="200" w:lineRule="atLeast"/>
              <w:ind w:left="315"/>
              <w:rPr>
                <w:rFonts w:ascii="宋体" w:hAnsi="宋体" w:cs="Calibri"/>
                <w:sz w:val="21"/>
                <w:szCs w:val="21"/>
              </w:rPr>
            </w:pPr>
            <w:r w:rsidRPr="00721AD6">
              <w:rPr>
                <w:rFonts w:ascii="宋体" w:hAnsi="宋体" w:cs="Calibri"/>
                <w:spacing w:val="-6"/>
                <w:sz w:val="21"/>
                <w:szCs w:val="21"/>
              </w:rPr>
              <w:t>10</w:t>
            </w:r>
          </w:p>
        </w:tc>
        <w:tc>
          <w:tcPr>
            <w:tcW w:w="781" w:type="dxa"/>
            <w:tcBorders>
              <w:right w:val="single" w:sz="12" w:space="0" w:color="000000"/>
            </w:tcBorders>
            <w:shd w:val="clear" w:color="auto" w:fill="auto"/>
          </w:tcPr>
          <w:p w14:paraId="68730811" w14:textId="77777777" w:rsidR="00507D72" w:rsidRPr="00721AD6" w:rsidRDefault="00507D72" w:rsidP="00792062">
            <w:pPr>
              <w:spacing w:line="200" w:lineRule="atLeast"/>
              <w:rPr>
                <w:rFonts w:ascii="宋体" w:hAnsi="宋体"/>
                <w:sz w:val="21"/>
                <w:szCs w:val="21"/>
              </w:rPr>
            </w:pPr>
          </w:p>
        </w:tc>
      </w:tr>
      <w:tr w:rsidR="00507D72" w:rsidRPr="00721AD6" w14:paraId="05D5237C" w14:textId="77777777" w:rsidTr="00792062">
        <w:tc>
          <w:tcPr>
            <w:tcW w:w="1003" w:type="dxa"/>
            <w:tcBorders>
              <w:left w:val="single" w:sz="12" w:space="0" w:color="000000"/>
            </w:tcBorders>
            <w:shd w:val="clear" w:color="auto" w:fill="auto"/>
          </w:tcPr>
          <w:p w14:paraId="256F22AA" w14:textId="77777777" w:rsidR="00507D72" w:rsidRPr="00792062" w:rsidRDefault="00507D72" w:rsidP="00792062">
            <w:pPr>
              <w:pStyle w:val="TableText"/>
              <w:spacing w:line="340" w:lineRule="exact"/>
              <w:ind w:left="5"/>
              <w:rPr>
                <w:spacing w:val="7"/>
                <w:sz w:val="21"/>
                <w:szCs w:val="21"/>
                <w:lang w:eastAsia="zh-CN"/>
              </w:rPr>
            </w:pPr>
          </w:p>
          <w:p w14:paraId="33918B35"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重大事件</w:t>
            </w:r>
          </w:p>
          <w:p w14:paraId="7196339D"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处理</w:t>
            </w:r>
          </w:p>
        </w:tc>
        <w:tc>
          <w:tcPr>
            <w:tcW w:w="1522" w:type="dxa"/>
            <w:shd w:val="clear" w:color="auto" w:fill="auto"/>
          </w:tcPr>
          <w:p w14:paraId="2A46F331" w14:textId="77777777" w:rsidR="00507D72" w:rsidRPr="00721AD6" w:rsidRDefault="00507D72" w:rsidP="00792062">
            <w:pPr>
              <w:pStyle w:val="TableText"/>
              <w:spacing w:before="72" w:line="340" w:lineRule="exact"/>
              <w:ind w:left="7"/>
              <w:rPr>
                <w:sz w:val="21"/>
                <w:szCs w:val="21"/>
                <w:lang w:eastAsia="zh-CN"/>
              </w:rPr>
            </w:pPr>
            <w:r w:rsidRPr="00792062">
              <w:rPr>
                <w:spacing w:val="8"/>
                <w:position w:val="8"/>
                <w:sz w:val="21"/>
                <w:szCs w:val="21"/>
                <w:lang w:eastAsia="zh-CN"/>
              </w:rPr>
              <w:t>消防、水、电气、公共卫生，自然灾害及其他突发事件等</w:t>
            </w:r>
          </w:p>
        </w:tc>
        <w:tc>
          <w:tcPr>
            <w:tcW w:w="5132" w:type="dxa"/>
            <w:shd w:val="clear" w:color="auto" w:fill="auto"/>
          </w:tcPr>
          <w:p w14:paraId="7EEC5AAA" w14:textId="77777777" w:rsidR="00507D72" w:rsidRPr="00721AD6" w:rsidRDefault="00507D72" w:rsidP="00792062">
            <w:pPr>
              <w:pStyle w:val="TableText"/>
              <w:spacing w:before="92" w:line="340" w:lineRule="exact"/>
              <w:ind w:left="13"/>
              <w:rPr>
                <w:sz w:val="21"/>
                <w:szCs w:val="21"/>
                <w:lang w:eastAsia="zh-CN"/>
              </w:rPr>
            </w:pPr>
            <w:r w:rsidRPr="00721AD6">
              <w:rPr>
                <w:rFonts w:cs="Calibri"/>
                <w:spacing w:val="7"/>
                <w:sz w:val="21"/>
                <w:szCs w:val="21"/>
                <w:lang w:eastAsia="zh-CN"/>
              </w:rPr>
              <w:t>1.</w:t>
            </w:r>
            <w:r w:rsidRPr="00721AD6">
              <w:rPr>
                <w:spacing w:val="7"/>
                <w:sz w:val="21"/>
                <w:szCs w:val="21"/>
                <w:lang w:eastAsia="zh-CN"/>
              </w:rPr>
              <w:t>有突发事件紧急处理预案</w:t>
            </w:r>
          </w:p>
          <w:p w14:paraId="4C5F30FB" w14:textId="77777777" w:rsidR="00507D72" w:rsidRPr="00721AD6" w:rsidRDefault="00507D72" w:rsidP="00792062">
            <w:pPr>
              <w:pStyle w:val="TableText"/>
              <w:spacing w:before="72" w:line="340" w:lineRule="exact"/>
              <w:ind w:left="7"/>
              <w:rPr>
                <w:sz w:val="21"/>
                <w:szCs w:val="21"/>
                <w:lang w:eastAsia="zh-CN"/>
              </w:rPr>
            </w:pPr>
            <w:r w:rsidRPr="00721AD6">
              <w:rPr>
                <w:rFonts w:cs="Calibri"/>
                <w:spacing w:val="8"/>
                <w:position w:val="8"/>
                <w:sz w:val="21"/>
                <w:szCs w:val="21"/>
                <w:lang w:eastAsia="zh-CN"/>
              </w:rPr>
              <w:t>2.</w:t>
            </w:r>
            <w:r w:rsidRPr="00721AD6">
              <w:rPr>
                <w:spacing w:val="8"/>
                <w:position w:val="8"/>
                <w:sz w:val="21"/>
                <w:szCs w:val="21"/>
                <w:lang w:eastAsia="zh-CN"/>
              </w:rPr>
              <w:t>每月不少于一次的培训，并有培训记录</w:t>
            </w:r>
          </w:p>
          <w:p w14:paraId="7AE6E585" w14:textId="77777777" w:rsidR="00507D72" w:rsidRPr="00721AD6" w:rsidRDefault="00507D72" w:rsidP="00792062">
            <w:pPr>
              <w:pStyle w:val="TableText"/>
              <w:spacing w:line="340" w:lineRule="exact"/>
              <w:ind w:left="5"/>
              <w:rPr>
                <w:sz w:val="21"/>
                <w:szCs w:val="21"/>
                <w:lang w:eastAsia="zh-CN"/>
              </w:rPr>
            </w:pPr>
            <w:r w:rsidRPr="00721AD6">
              <w:rPr>
                <w:rFonts w:cs="Calibri"/>
                <w:spacing w:val="7"/>
                <w:sz w:val="21"/>
                <w:szCs w:val="21"/>
                <w:lang w:eastAsia="zh-CN"/>
              </w:rPr>
              <w:t>3.</w:t>
            </w:r>
            <w:r w:rsidRPr="00721AD6">
              <w:rPr>
                <w:spacing w:val="7"/>
                <w:sz w:val="21"/>
                <w:szCs w:val="21"/>
                <w:lang w:eastAsia="zh-CN"/>
              </w:rPr>
              <w:t>能否及时按照流程报告</w:t>
            </w:r>
          </w:p>
          <w:p w14:paraId="07002571" w14:textId="77777777" w:rsidR="00507D72" w:rsidRPr="00721AD6" w:rsidRDefault="00507D72" w:rsidP="00792062">
            <w:pPr>
              <w:pStyle w:val="TableText"/>
              <w:spacing w:before="74" w:line="340" w:lineRule="exact"/>
              <w:rPr>
                <w:sz w:val="21"/>
                <w:szCs w:val="21"/>
                <w:lang w:eastAsia="zh-CN"/>
              </w:rPr>
            </w:pPr>
            <w:r w:rsidRPr="00721AD6">
              <w:rPr>
                <w:rFonts w:cs="Calibri"/>
                <w:spacing w:val="8"/>
                <w:sz w:val="21"/>
                <w:szCs w:val="21"/>
                <w:lang w:eastAsia="zh-CN"/>
              </w:rPr>
              <w:t>4.</w:t>
            </w:r>
            <w:r w:rsidRPr="00721AD6">
              <w:rPr>
                <w:spacing w:val="8"/>
                <w:sz w:val="21"/>
                <w:szCs w:val="21"/>
                <w:lang w:eastAsia="zh-CN"/>
              </w:rPr>
              <w:t>检查现场时提问员工预案流程和处理措施情况。</w:t>
            </w:r>
          </w:p>
        </w:tc>
        <w:tc>
          <w:tcPr>
            <w:tcW w:w="779" w:type="dxa"/>
            <w:shd w:val="clear" w:color="auto" w:fill="auto"/>
          </w:tcPr>
          <w:p w14:paraId="2BA918EC" w14:textId="77777777" w:rsidR="00507D72" w:rsidRPr="00721AD6" w:rsidRDefault="00507D72" w:rsidP="00792062">
            <w:pPr>
              <w:spacing w:line="200" w:lineRule="atLeast"/>
              <w:rPr>
                <w:rFonts w:ascii="宋体" w:hAnsi="宋体"/>
                <w:sz w:val="21"/>
                <w:szCs w:val="21"/>
              </w:rPr>
            </w:pPr>
          </w:p>
          <w:p w14:paraId="112DEA68" w14:textId="77777777" w:rsidR="00507D72" w:rsidRPr="00721AD6" w:rsidRDefault="00507D72" w:rsidP="00792062">
            <w:pPr>
              <w:spacing w:line="200" w:lineRule="atLeast"/>
              <w:rPr>
                <w:rFonts w:ascii="宋体" w:hAnsi="宋体"/>
                <w:sz w:val="21"/>
                <w:szCs w:val="21"/>
              </w:rPr>
            </w:pPr>
          </w:p>
          <w:p w14:paraId="29865500" w14:textId="77777777" w:rsidR="00507D72" w:rsidRPr="00721AD6" w:rsidRDefault="00507D72" w:rsidP="00792062">
            <w:pPr>
              <w:spacing w:before="61" w:line="200" w:lineRule="atLeast"/>
              <w:ind w:left="307"/>
              <w:rPr>
                <w:rFonts w:ascii="宋体" w:hAnsi="宋体" w:cs="Calibri"/>
                <w:sz w:val="21"/>
                <w:szCs w:val="21"/>
              </w:rPr>
            </w:pPr>
            <w:r w:rsidRPr="00721AD6">
              <w:rPr>
                <w:rFonts w:ascii="宋体" w:hAnsi="宋体" w:cs="Calibri"/>
                <w:spacing w:val="-7"/>
                <w:sz w:val="21"/>
                <w:szCs w:val="21"/>
              </w:rPr>
              <w:t>10</w:t>
            </w:r>
          </w:p>
        </w:tc>
        <w:tc>
          <w:tcPr>
            <w:tcW w:w="781" w:type="dxa"/>
            <w:tcBorders>
              <w:right w:val="single" w:sz="12" w:space="0" w:color="000000"/>
            </w:tcBorders>
            <w:shd w:val="clear" w:color="auto" w:fill="auto"/>
          </w:tcPr>
          <w:p w14:paraId="2177A3D7" w14:textId="77777777" w:rsidR="00507D72" w:rsidRPr="00721AD6" w:rsidRDefault="00507D72" w:rsidP="00792062">
            <w:pPr>
              <w:spacing w:line="200" w:lineRule="atLeast"/>
              <w:rPr>
                <w:rFonts w:ascii="宋体" w:hAnsi="宋体"/>
                <w:sz w:val="21"/>
                <w:szCs w:val="21"/>
              </w:rPr>
            </w:pPr>
          </w:p>
        </w:tc>
      </w:tr>
      <w:tr w:rsidR="00507D72" w:rsidRPr="00721AD6" w14:paraId="1ABE12F2" w14:textId="77777777" w:rsidTr="00792062">
        <w:trPr>
          <w:trHeight w:val="396"/>
        </w:trPr>
        <w:tc>
          <w:tcPr>
            <w:tcW w:w="1003" w:type="dxa"/>
            <w:tcBorders>
              <w:left w:val="single" w:sz="12" w:space="0" w:color="000000"/>
            </w:tcBorders>
            <w:shd w:val="clear" w:color="auto" w:fill="auto"/>
          </w:tcPr>
          <w:p w14:paraId="5CBEFE3F" w14:textId="77777777" w:rsidR="00507D72" w:rsidRPr="00792062" w:rsidRDefault="00507D72" w:rsidP="00792062">
            <w:pPr>
              <w:pStyle w:val="TableText"/>
              <w:spacing w:line="340" w:lineRule="exact"/>
              <w:ind w:left="5"/>
              <w:rPr>
                <w:spacing w:val="7"/>
                <w:sz w:val="21"/>
                <w:szCs w:val="21"/>
                <w:lang w:eastAsia="zh-CN"/>
              </w:rPr>
            </w:pPr>
            <w:r w:rsidRPr="00792062">
              <w:rPr>
                <w:spacing w:val="7"/>
                <w:sz w:val="21"/>
                <w:szCs w:val="21"/>
                <w:lang w:eastAsia="zh-CN"/>
              </w:rPr>
              <w:t>备注</w:t>
            </w:r>
          </w:p>
        </w:tc>
        <w:tc>
          <w:tcPr>
            <w:tcW w:w="8214" w:type="dxa"/>
            <w:gridSpan w:val="4"/>
            <w:tcBorders>
              <w:right w:val="single" w:sz="12" w:space="0" w:color="000000"/>
            </w:tcBorders>
            <w:shd w:val="clear" w:color="auto" w:fill="auto"/>
          </w:tcPr>
          <w:p w14:paraId="262CAB8D" w14:textId="77777777" w:rsidR="00507D72" w:rsidRPr="00721AD6" w:rsidRDefault="00507D72" w:rsidP="00792062">
            <w:pPr>
              <w:spacing w:line="200" w:lineRule="atLeast"/>
              <w:rPr>
                <w:rFonts w:ascii="宋体" w:hAnsi="宋体"/>
                <w:sz w:val="21"/>
                <w:szCs w:val="21"/>
              </w:rPr>
            </w:pPr>
          </w:p>
        </w:tc>
      </w:tr>
      <w:tr w:rsidR="00507D72" w:rsidRPr="00721AD6" w14:paraId="621E7AA6" w14:textId="77777777" w:rsidTr="00792062">
        <w:trPr>
          <w:trHeight w:val="664"/>
        </w:trPr>
        <w:tc>
          <w:tcPr>
            <w:tcW w:w="9217" w:type="dxa"/>
            <w:gridSpan w:val="5"/>
            <w:tcBorders>
              <w:left w:val="single" w:sz="12" w:space="0" w:color="000000"/>
              <w:bottom w:val="single" w:sz="12" w:space="0" w:color="000000"/>
              <w:right w:val="single" w:sz="12" w:space="0" w:color="000000"/>
            </w:tcBorders>
            <w:shd w:val="clear" w:color="auto" w:fill="auto"/>
          </w:tcPr>
          <w:p w14:paraId="08E995C6" w14:textId="77777777" w:rsidR="00507D72" w:rsidRPr="00721AD6" w:rsidRDefault="00507D72" w:rsidP="00792062">
            <w:pPr>
              <w:spacing w:before="100" w:line="200" w:lineRule="atLeast"/>
              <w:ind w:firstLineChars="100" w:firstLine="212"/>
              <w:rPr>
                <w:rFonts w:ascii="宋体" w:hAnsi="宋体" w:cs="微软雅黑"/>
                <w:spacing w:val="1"/>
                <w:sz w:val="21"/>
                <w:szCs w:val="21"/>
              </w:rPr>
            </w:pPr>
            <w:r w:rsidRPr="00721AD6">
              <w:rPr>
                <w:rFonts w:ascii="宋体" w:hAnsi="宋体" w:cs="微软雅黑"/>
                <w:spacing w:val="1"/>
                <w:sz w:val="21"/>
                <w:szCs w:val="21"/>
              </w:rPr>
              <w:t>保卫科部门</w:t>
            </w:r>
            <w:r w:rsidRPr="00721AD6">
              <w:rPr>
                <w:rFonts w:ascii="宋体" w:hAnsi="宋体" w:cs="微软雅黑" w:hint="eastAsia"/>
                <w:spacing w:val="1"/>
                <w:sz w:val="21"/>
                <w:szCs w:val="21"/>
              </w:rPr>
              <w:t xml:space="preserve">：（签字）                                  </w:t>
            </w:r>
            <w:r w:rsidRPr="00721AD6">
              <w:rPr>
                <w:rFonts w:ascii="宋体" w:hAnsi="宋体" w:cs="微软雅黑"/>
                <w:sz w:val="21"/>
                <w:szCs w:val="21"/>
              </w:rPr>
              <w:t>供应商</w:t>
            </w:r>
            <w:r w:rsidRPr="00721AD6">
              <w:rPr>
                <w:rFonts w:ascii="宋体" w:hAnsi="宋体" w:cs="微软雅黑" w:hint="eastAsia"/>
                <w:spacing w:val="1"/>
                <w:sz w:val="21"/>
                <w:szCs w:val="21"/>
              </w:rPr>
              <w:t>：（签字）</w:t>
            </w:r>
          </w:p>
          <w:p w14:paraId="042387D4" w14:textId="77777777" w:rsidR="00507D72" w:rsidRPr="00721AD6" w:rsidRDefault="00507D72" w:rsidP="00792062">
            <w:pPr>
              <w:spacing w:before="100" w:line="200" w:lineRule="atLeast"/>
              <w:ind w:firstLineChars="150" w:firstLine="318"/>
              <w:rPr>
                <w:rFonts w:ascii="宋体" w:hAnsi="宋体"/>
                <w:noProof/>
                <w:sz w:val="21"/>
                <w:szCs w:val="21"/>
              </w:rPr>
            </w:pPr>
            <w:r w:rsidRPr="00721AD6">
              <w:rPr>
                <w:rFonts w:ascii="宋体" w:hAnsi="宋体" w:cs="微软雅黑"/>
                <w:spacing w:val="1"/>
                <w:sz w:val="21"/>
                <w:szCs w:val="21"/>
              </w:rPr>
              <w:t>年</w:t>
            </w:r>
            <w:r w:rsidRPr="00721AD6">
              <w:rPr>
                <w:rFonts w:ascii="宋体" w:hAnsi="宋体" w:cs="微软雅黑" w:hint="eastAsia"/>
                <w:spacing w:val="1"/>
                <w:sz w:val="21"/>
                <w:szCs w:val="21"/>
              </w:rPr>
              <w:t xml:space="preserve">  </w:t>
            </w:r>
            <w:r w:rsidRPr="00721AD6">
              <w:rPr>
                <w:rFonts w:ascii="宋体" w:hAnsi="宋体" w:cs="微软雅黑"/>
                <w:spacing w:val="1"/>
                <w:sz w:val="21"/>
                <w:szCs w:val="21"/>
              </w:rPr>
              <w:t>月</w:t>
            </w:r>
            <w:r w:rsidRPr="00721AD6">
              <w:rPr>
                <w:rFonts w:ascii="宋体" w:hAnsi="宋体" w:cs="微软雅黑" w:hint="eastAsia"/>
                <w:spacing w:val="1"/>
                <w:sz w:val="21"/>
                <w:szCs w:val="21"/>
              </w:rPr>
              <w:t xml:space="preserve">  </w:t>
            </w:r>
            <w:r w:rsidRPr="00721AD6">
              <w:rPr>
                <w:rFonts w:ascii="宋体" w:hAnsi="宋体" w:cs="微软雅黑"/>
                <w:spacing w:val="1"/>
                <w:sz w:val="21"/>
                <w:szCs w:val="21"/>
              </w:rPr>
              <w:t>日</w:t>
            </w:r>
            <w:r w:rsidRPr="00721AD6">
              <w:rPr>
                <w:rFonts w:ascii="宋体" w:hAnsi="宋体" w:cs="微软雅黑" w:hint="eastAsia"/>
                <w:spacing w:val="1"/>
                <w:sz w:val="21"/>
                <w:szCs w:val="21"/>
              </w:rPr>
              <w:t xml:space="preserve">                                              </w:t>
            </w:r>
            <w:r w:rsidRPr="00721AD6">
              <w:rPr>
                <w:rFonts w:ascii="宋体" w:hAnsi="宋体" w:cs="微软雅黑"/>
                <w:sz w:val="21"/>
                <w:szCs w:val="21"/>
              </w:rPr>
              <w:t>年</w:t>
            </w:r>
            <w:r w:rsidRPr="00721AD6">
              <w:rPr>
                <w:rFonts w:ascii="宋体" w:hAnsi="宋体" w:cs="微软雅黑" w:hint="eastAsia"/>
                <w:sz w:val="21"/>
                <w:szCs w:val="21"/>
              </w:rPr>
              <w:t xml:space="preserve">  </w:t>
            </w:r>
            <w:r w:rsidRPr="00721AD6">
              <w:rPr>
                <w:rFonts w:ascii="宋体" w:hAnsi="宋体" w:cs="微软雅黑"/>
                <w:sz w:val="21"/>
                <w:szCs w:val="21"/>
              </w:rPr>
              <w:t>月</w:t>
            </w:r>
            <w:r w:rsidRPr="00721AD6">
              <w:rPr>
                <w:rFonts w:ascii="宋体" w:hAnsi="宋体" w:cs="微软雅黑" w:hint="eastAsia"/>
                <w:sz w:val="21"/>
                <w:szCs w:val="21"/>
              </w:rPr>
              <w:t xml:space="preserve">  </w:t>
            </w:r>
            <w:r w:rsidRPr="00721AD6">
              <w:rPr>
                <w:rFonts w:ascii="宋体" w:hAnsi="宋体" w:cs="微软雅黑"/>
                <w:sz w:val="21"/>
                <w:szCs w:val="21"/>
              </w:rPr>
              <w:t>日</w:t>
            </w:r>
          </w:p>
        </w:tc>
      </w:tr>
    </w:tbl>
    <w:p w14:paraId="465419B5" w14:textId="77777777" w:rsidR="00507D72" w:rsidRDefault="00507D72" w:rsidP="00507D72">
      <w:pPr>
        <w:pStyle w:val="afff0"/>
        <w:spacing w:line="249" w:lineRule="auto"/>
      </w:pPr>
    </w:p>
    <w:p w14:paraId="5B2D4522" w14:textId="11AAEB50" w:rsidR="00507D72" w:rsidRPr="00355FD4" w:rsidRDefault="00507D72" w:rsidP="00792062">
      <w:pPr>
        <w:spacing w:line="396" w:lineRule="exact"/>
        <w:ind w:left="859"/>
        <w:jc w:val="center"/>
        <w:rPr>
          <w:rFonts w:ascii="黑体" w:eastAsia="黑体" w:hAnsi="黑体" w:cs="微软雅黑"/>
          <w:spacing w:val="-12"/>
          <w:position w:val="-2"/>
        </w:rPr>
      </w:pPr>
      <w:r>
        <w:br w:type="page"/>
      </w:r>
      <w:r w:rsidRPr="00792062">
        <w:rPr>
          <w:rFonts w:ascii="Calibri" w:eastAsia="宋体" w:hAnsi="华文仿宋" w:cstheme="minorHAnsi"/>
          <w:b/>
          <w:color w:val="000000"/>
          <w:kern w:val="24"/>
        </w:rPr>
        <w:lastRenderedPageBreak/>
        <w:t>月度考核内容及处罚标准</w:t>
      </w:r>
    </w:p>
    <w:p w14:paraId="72C21505" w14:textId="77777777" w:rsidR="00507D72" w:rsidRDefault="00507D72" w:rsidP="00507D72">
      <w:pPr>
        <w:spacing w:line="146" w:lineRule="exact"/>
      </w:pPr>
    </w:p>
    <w:tbl>
      <w:tblPr>
        <w:tblStyle w:val="TableNormal"/>
        <w:tblW w:w="8959" w:type="dxa"/>
        <w:tblInd w:w="1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665"/>
        <w:gridCol w:w="5814"/>
        <w:gridCol w:w="1788"/>
        <w:gridCol w:w="692"/>
      </w:tblGrid>
      <w:tr w:rsidR="00507D72" w:rsidRPr="00685B92" w14:paraId="00B1191B" w14:textId="77777777" w:rsidTr="00507D72">
        <w:trPr>
          <w:trHeight w:val="403"/>
        </w:trPr>
        <w:tc>
          <w:tcPr>
            <w:tcW w:w="694" w:type="dxa"/>
            <w:shd w:val="clear" w:color="auto" w:fill="auto"/>
            <w:vAlign w:val="center"/>
          </w:tcPr>
          <w:p w14:paraId="1AAD61B2" w14:textId="77777777" w:rsidR="00507D72" w:rsidRPr="00685B92" w:rsidRDefault="00507D72" w:rsidP="003616FF">
            <w:pPr>
              <w:kinsoku w:val="0"/>
              <w:overflowPunct w:val="0"/>
              <w:autoSpaceDE w:val="0"/>
              <w:autoSpaceDN w:val="0"/>
              <w:adjustRightInd w:val="0"/>
              <w:snapToGrid w:val="0"/>
              <w:spacing w:line="280" w:lineRule="exact"/>
              <w:jc w:val="center"/>
              <w:rPr>
                <w:rFonts w:ascii="宋体" w:hAnsi="宋体"/>
                <w:sz w:val="21"/>
                <w:szCs w:val="21"/>
              </w:rPr>
            </w:pPr>
            <w:r w:rsidRPr="003E072C">
              <w:rPr>
                <w:rFonts w:ascii="宋体" w:hAnsi="宋体" w:cs="微软雅黑" w:hint="eastAsia"/>
                <w:spacing w:val="-6"/>
                <w:w w:val="96"/>
                <w:position w:val="-1"/>
                <w:sz w:val="21"/>
                <w:szCs w:val="21"/>
              </w:rPr>
              <w:t>序号</w:t>
            </w:r>
          </w:p>
        </w:tc>
        <w:tc>
          <w:tcPr>
            <w:tcW w:w="6074" w:type="dxa"/>
            <w:tcBorders>
              <w:bottom w:val="single" w:sz="2" w:space="0" w:color="000000"/>
            </w:tcBorders>
            <w:shd w:val="clear" w:color="auto" w:fill="auto"/>
            <w:vAlign w:val="center"/>
          </w:tcPr>
          <w:p w14:paraId="0889AD54" w14:textId="77777777" w:rsidR="00507D72" w:rsidRPr="00685B92" w:rsidRDefault="00507D72" w:rsidP="003616FF">
            <w:pPr>
              <w:kinsoku w:val="0"/>
              <w:overflowPunct w:val="0"/>
              <w:autoSpaceDE w:val="0"/>
              <w:autoSpaceDN w:val="0"/>
              <w:adjustRightInd w:val="0"/>
              <w:snapToGrid w:val="0"/>
              <w:spacing w:before="96" w:line="280" w:lineRule="exact"/>
              <w:ind w:left="231"/>
              <w:jc w:val="center"/>
              <w:rPr>
                <w:rFonts w:ascii="宋体" w:hAnsi="宋体" w:cs="微软雅黑"/>
                <w:sz w:val="21"/>
                <w:szCs w:val="21"/>
              </w:rPr>
            </w:pPr>
            <w:r w:rsidRPr="003E072C">
              <w:rPr>
                <w:rFonts w:ascii="宋体" w:hAnsi="宋体" w:cs="微软雅黑"/>
                <w:spacing w:val="-6"/>
                <w:w w:val="96"/>
                <w:position w:val="-1"/>
                <w:sz w:val="21"/>
                <w:szCs w:val="21"/>
              </w:rPr>
              <w:t>考核检查内容</w:t>
            </w:r>
          </w:p>
        </w:tc>
        <w:tc>
          <w:tcPr>
            <w:tcW w:w="1867" w:type="dxa"/>
            <w:shd w:val="clear" w:color="auto" w:fill="auto"/>
            <w:vAlign w:val="center"/>
          </w:tcPr>
          <w:p w14:paraId="24CB23D1" w14:textId="77777777" w:rsidR="00507D72" w:rsidRPr="00685B92" w:rsidRDefault="00507D72" w:rsidP="003616FF">
            <w:pPr>
              <w:kinsoku w:val="0"/>
              <w:overflowPunct w:val="0"/>
              <w:autoSpaceDE w:val="0"/>
              <w:autoSpaceDN w:val="0"/>
              <w:adjustRightInd w:val="0"/>
              <w:snapToGrid w:val="0"/>
              <w:spacing w:before="96" w:line="280" w:lineRule="exact"/>
              <w:ind w:left="231"/>
              <w:rPr>
                <w:rFonts w:ascii="宋体" w:hAnsi="宋体" w:cs="微软雅黑"/>
                <w:sz w:val="21"/>
                <w:szCs w:val="21"/>
              </w:rPr>
            </w:pPr>
            <w:r w:rsidRPr="00685B92">
              <w:rPr>
                <w:rFonts w:ascii="宋体" w:hAnsi="宋体" w:cs="微软雅黑"/>
                <w:spacing w:val="-6"/>
                <w:w w:val="96"/>
                <w:position w:val="-1"/>
                <w:sz w:val="21"/>
                <w:szCs w:val="21"/>
              </w:rPr>
              <w:t>缴纳罚款额度</w:t>
            </w:r>
          </w:p>
        </w:tc>
        <w:tc>
          <w:tcPr>
            <w:tcW w:w="721" w:type="dxa"/>
            <w:shd w:val="clear" w:color="auto" w:fill="auto"/>
          </w:tcPr>
          <w:p w14:paraId="2029DA86" w14:textId="77777777" w:rsidR="00507D72" w:rsidRPr="00685B92" w:rsidRDefault="00507D72" w:rsidP="003616FF">
            <w:pPr>
              <w:kinsoku w:val="0"/>
              <w:overflowPunct w:val="0"/>
              <w:autoSpaceDE w:val="0"/>
              <w:autoSpaceDN w:val="0"/>
              <w:adjustRightInd w:val="0"/>
              <w:snapToGrid w:val="0"/>
              <w:spacing w:before="97" w:line="280" w:lineRule="exact"/>
              <w:ind w:firstLine="117"/>
              <w:rPr>
                <w:rFonts w:ascii="宋体" w:hAnsi="宋体"/>
                <w:sz w:val="21"/>
                <w:szCs w:val="21"/>
              </w:rPr>
            </w:pPr>
            <w:r w:rsidRPr="003E072C">
              <w:rPr>
                <w:rFonts w:ascii="宋体" w:hAnsi="宋体" w:cs="微软雅黑" w:hint="eastAsia"/>
                <w:spacing w:val="-6"/>
                <w:w w:val="96"/>
                <w:position w:val="-1"/>
                <w:sz w:val="21"/>
                <w:szCs w:val="21"/>
              </w:rPr>
              <w:t>备注</w:t>
            </w:r>
          </w:p>
        </w:tc>
      </w:tr>
      <w:tr w:rsidR="00507D72" w:rsidRPr="00685B92" w14:paraId="144CCA8D" w14:textId="77777777" w:rsidTr="00507D72">
        <w:trPr>
          <w:trHeight w:val="958"/>
        </w:trPr>
        <w:tc>
          <w:tcPr>
            <w:tcW w:w="694" w:type="dxa"/>
            <w:shd w:val="clear" w:color="auto" w:fill="auto"/>
            <w:vAlign w:val="center"/>
          </w:tcPr>
          <w:p w14:paraId="251CCCCB" w14:textId="77777777" w:rsidR="00507D72" w:rsidRPr="00685B92" w:rsidRDefault="00507D72" w:rsidP="003616FF">
            <w:pPr>
              <w:kinsoku w:val="0"/>
              <w:overflowPunct w:val="0"/>
              <w:autoSpaceDE w:val="0"/>
              <w:autoSpaceDN w:val="0"/>
              <w:adjustRightInd w:val="0"/>
              <w:snapToGrid w:val="0"/>
              <w:spacing w:before="61" w:line="280" w:lineRule="exact"/>
              <w:jc w:val="center"/>
              <w:rPr>
                <w:rFonts w:ascii="宋体" w:hAnsi="宋体" w:cs="Calibri"/>
                <w:sz w:val="21"/>
                <w:szCs w:val="21"/>
              </w:rPr>
            </w:pPr>
            <w:r w:rsidRPr="00685B92">
              <w:rPr>
                <w:rFonts w:ascii="宋体" w:hAnsi="宋体" w:cs="Calibri"/>
                <w:sz w:val="21"/>
                <w:szCs w:val="21"/>
              </w:rPr>
              <w:t>1</w:t>
            </w:r>
          </w:p>
        </w:tc>
        <w:tc>
          <w:tcPr>
            <w:tcW w:w="6074" w:type="dxa"/>
            <w:tcBorders>
              <w:top w:val="single" w:sz="2" w:space="0" w:color="000000"/>
              <w:bottom w:val="single" w:sz="2" w:space="0" w:color="000000"/>
            </w:tcBorders>
            <w:shd w:val="clear" w:color="auto" w:fill="auto"/>
            <w:vAlign w:val="center"/>
          </w:tcPr>
          <w:p w14:paraId="5CE95320" w14:textId="77777777" w:rsidR="00507D72" w:rsidRPr="00685B92" w:rsidRDefault="00507D72" w:rsidP="003616FF">
            <w:pPr>
              <w:pStyle w:val="TableText"/>
              <w:kinsoku w:val="0"/>
              <w:overflowPunct w:val="0"/>
              <w:autoSpaceDE w:val="0"/>
              <w:autoSpaceDN w:val="0"/>
              <w:adjustRightInd w:val="0"/>
              <w:snapToGrid w:val="0"/>
              <w:spacing w:before="73" w:line="280" w:lineRule="exact"/>
              <w:ind w:left="6" w:right="9" w:hanging="6"/>
              <w:rPr>
                <w:sz w:val="21"/>
                <w:szCs w:val="21"/>
                <w:lang w:eastAsia="zh-CN"/>
              </w:rPr>
            </w:pPr>
            <w:r w:rsidRPr="00D81806">
              <w:rPr>
                <w:spacing w:val="7"/>
                <w:sz w:val="21"/>
                <w:szCs w:val="21"/>
                <w:lang w:eastAsia="zh-CN"/>
              </w:rPr>
              <w:t>采购人对供应</w:t>
            </w:r>
            <w:proofErr w:type="gramStart"/>
            <w:r w:rsidRPr="00D81806">
              <w:rPr>
                <w:spacing w:val="7"/>
                <w:sz w:val="21"/>
                <w:szCs w:val="21"/>
                <w:lang w:eastAsia="zh-CN"/>
              </w:rPr>
              <w:t>商服务</w:t>
            </w:r>
            <w:proofErr w:type="gramEnd"/>
            <w:r w:rsidRPr="00D81806">
              <w:rPr>
                <w:spacing w:val="7"/>
                <w:sz w:val="21"/>
                <w:szCs w:val="21"/>
                <w:lang w:eastAsia="zh-CN"/>
              </w:rPr>
              <w:t>质量进行不定期检查，若一个月内发现两次同一性质的服务质量不达标，则供应商承担当月服务费总额1%--5%的违约金。</w:t>
            </w:r>
          </w:p>
        </w:tc>
        <w:tc>
          <w:tcPr>
            <w:tcW w:w="1867" w:type="dxa"/>
            <w:shd w:val="clear" w:color="auto" w:fill="auto"/>
            <w:vAlign w:val="center"/>
          </w:tcPr>
          <w:p w14:paraId="7E26CD9F"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视情节严重性计算</w:t>
            </w:r>
          </w:p>
        </w:tc>
        <w:tc>
          <w:tcPr>
            <w:tcW w:w="721" w:type="dxa"/>
            <w:shd w:val="clear" w:color="auto" w:fill="auto"/>
          </w:tcPr>
          <w:p w14:paraId="31AB50F0"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7FB5048D" w14:textId="77777777" w:rsidTr="00507D72">
        <w:trPr>
          <w:trHeight w:val="638"/>
        </w:trPr>
        <w:tc>
          <w:tcPr>
            <w:tcW w:w="694" w:type="dxa"/>
            <w:shd w:val="clear" w:color="auto" w:fill="auto"/>
            <w:vAlign w:val="center"/>
          </w:tcPr>
          <w:p w14:paraId="61034203" w14:textId="77777777" w:rsidR="00507D72" w:rsidRPr="00685B92" w:rsidRDefault="00507D72" w:rsidP="003616FF">
            <w:pPr>
              <w:kinsoku w:val="0"/>
              <w:overflowPunct w:val="0"/>
              <w:autoSpaceDE w:val="0"/>
              <w:autoSpaceDN w:val="0"/>
              <w:adjustRightInd w:val="0"/>
              <w:snapToGrid w:val="0"/>
              <w:spacing w:before="280" w:line="280" w:lineRule="exact"/>
              <w:ind w:left="294"/>
              <w:rPr>
                <w:rFonts w:ascii="宋体" w:hAnsi="宋体" w:cs="Calibri"/>
                <w:sz w:val="21"/>
                <w:szCs w:val="21"/>
              </w:rPr>
            </w:pPr>
            <w:r w:rsidRPr="00685B92">
              <w:rPr>
                <w:rFonts w:ascii="宋体" w:hAnsi="宋体" w:cs="Calibri"/>
                <w:sz w:val="21"/>
                <w:szCs w:val="21"/>
              </w:rPr>
              <w:t>2</w:t>
            </w:r>
          </w:p>
        </w:tc>
        <w:tc>
          <w:tcPr>
            <w:tcW w:w="6074" w:type="dxa"/>
            <w:tcBorders>
              <w:top w:val="single" w:sz="2" w:space="0" w:color="000000"/>
              <w:bottom w:val="single" w:sz="2" w:space="0" w:color="000000"/>
            </w:tcBorders>
            <w:shd w:val="clear" w:color="auto" w:fill="auto"/>
            <w:vAlign w:val="center"/>
          </w:tcPr>
          <w:p w14:paraId="55084F2C" w14:textId="77777777" w:rsidR="00507D72" w:rsidRPr="00685B92" w:rsidRDefault="00507D72" w:rsidP="003616FF">
            <w:pPr>
              <w:pStyle w:val="TableText"/>
              <w:kinsoku w:val="0"/>
              <w:overflowPunct w:val="0"/>
              <w:autoSpaceDE w:val="0"/>
              <w:autoSpaceDN w:val="0"/>
              <w:adjustRightInd w:val="0"/>
              <w:snapToGrid w:val="0"/>
              <w:spacing w:before="73" w:line="280" w:lineRule="exact"/>
              <w:ind w:left="6" w:right="9" w:hanging="6"/>
              <w:rPr>
                <w:sz w:val="21"/>
                <w:szCs w:val="21"/>
                <w:lang w:eastAsia="zh-CN"/>
              </w:rPr>
            </w:pPr>
            <w:r w:rsidRPr="00D81806">
              <w:rPr>
                <w:spacing w:val="7"/>
                <w:sz w:val="21"/>
                <w:szCs w:val="21"/>
                <w:lang w:eastAsia="zh-CN"/>
              </w:rPr>
              <w:t>发生重大失责行为，造成严重后果者。</w:t>
            </w:r>
          </w:p>
        </w:tc>
        <w:tc>
          <w:tcPr>
            <w:tcW w:w="1867" w:type="dxa"/>
            <w:shd w:val="clear" w:color="auto" w:fill="auto"/>
            <w:vAlign w:val="center"/>
          </w:tcPr>
          <w:p w14:paraId="3AD21BE8"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1000元以上，同时承担相应法律责任</w:t>
            </w:r>
          </w:p>
        </w:tc>
        <w:tc>
          <w:tcPr>
            <w:tcW w:w="721" w:type="dxa"/>
            <w:shd w:val="clear" w:color="auto" w:fill="auto"/>
          </w:tcPr>
          <w:p w14:paraId="298573B7"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5A0D3E11" w14:textId="77777777" w:rsidTr="00507D72">
        <w:trPr>
          <w:trHeight w:val="638"/>
        </w:trPr>
        <w:tc>
          <w:tcPr>
            <w:tcW w:w="694" w:type="dxa"/>
            <w:shd w:val="clear" w:color="auto" w:fill="auto"/>
            <w:vAlign w:val="center"/>
          </w:tcPr>
          <w:p w14:paraId="5E7C8397" w14:textId="77777777" w:rsidR="00507D72" w:rsidRPr="00685B92" w:rsidRDefault="00507D72" w:rsidP="003616FF">
            <w:pPr>
              <w:kinsoku w:val="0"/>
              <w:overflowPunct w:val="0"/>
              <w:autoSpaceDE w:val="0"/>
              <w:autoSpaceDN w:val="0"/>
              <w:adjustRightInd w:val="0"/>
              <w:snapToGrid w:val="0"/>
              <w:spacing w:before="284" w:line="280" w:lineRule="exact"/>
              <w:ind w:left="293"/>
              <w:rPr>
                <w:rFonts w:ascii="宋体" w:hAnsi="宋体" w:cs="Calibri"/>
                <w:sz w:val="21"/>
                <w:szCs w:val="21"/>
              </w:rPr>
            </w:pPr>
            <w:r w:rsidRPr="00685B92">
              <w:rPr>
                <w:rFonts w:ascii="宋体" w:hAnsi="宋体" w:cs="Calibri"/>
                <w:sz w:val="21"/>
                <w:szCs w:val="21"/>
              </w:rPr>
              <w:t>3</w:t>
            </w:r>
          </w:p>
        </w:tc>
        <w:tc>
          <w:tcPr>
            <w:tcW w:w="6074" w:type="dxa"/>
            <w:tcBorders>
              <w:top w:val="single" w:sz="2" w:space="0" w:color="000000"/>
              <w:bottom w:val="single" w:sz="2" w:space="0" w:color="000000"/>
            </w:tcBorders>
            <w:shd w:val="clear" w:color="auto" w:fill="auto"/>
            <w:vAlign w:val="center"/>
          </w:tcPr>
          <w:p w14:paraId="69D1271F" w14:textId="77777777" w:rsidR="00507D72" w:rsidRPr="00685B92" w:rsidRDefault="00507D72" w:rsidP="003616FF">
            <w:pPr>
              <w:pStyle w:val="TableText"/>
              <w:kinsoku w:val="0"/>
              <w:overflowPunct w:val="0"/>
              <w:autoSpaceDE w:val="0"/>
              <w:autoSpaceDN w:val="0"/>
              <w:adjustRightInd w:val="0"/>
              <w:snapToGrid w:val="0"/>
              <w:spacing w:before="73" w:line="280" w:lineRule="exact"/>
              <w:ind w:left="6" w:right="9" w:hanging="6"/>
              <w:rPr>
                <w:sz w:val="21"/>
                <w:szCs w:val="21"/>
                <w:lang w:eastAsia="zh-CN"/>
              </w:rPr>
            </w:pPr>
            <w:r w:rsidRPr="00D81806">
              <w:rPr>
                <w:spacing w:val="7"/>
                <w:sz w:val="21"/>
                <w:szCs w:val="21"/>
                <w:lang w:eastAsia="zh-CN"/>
              </w:rPr>
              <w:t>供应商工作人员在作业区域内不得使用明火或大功率电器，如确因作业需要必须在采购</w:t>
            </w:r>
            <w:proofErr w:type="gramStart"/>
            <w:r w:rsidRPr="00D81806">
              <w:rPr>
                <w:spacing w:val="7"/>
                <w:sz w:val="21"/>
                <w:szCs w:val="21"/>
                <w:lang w:eastAsia="zh-CN"/>
              </w:rPr>
              <w:t>人人员</w:t>
            </w:r>
            <w:proofErr w:type="gramEnd"/>
            <w:r w:rsidRPr="00D81806">
              <w:rPr>
                <w:spacing w:val="7"/>
                <w:sz w:val="21"/>
                <w:szCs w:val="21"/>
                <w:lang w:eastAsia="zh-CN"/>
              </w:rPr>
              <w:t>现场监管下使用。</w:t>
            </w:r>
          </w:p>
        </w:tc>
        <w:tc>
          <w:tcPr>
            <w:tcW w:w="1867" w:type="dxa"/>
            <w:shd w:val="clear" w:color="auto" w:fill="auto"/>
            <w:vAlign w:val="center"/>
          </w:tcPr>
          <w:p w14:paraId="17D6C65A"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1000元/次</w:t>
            </w:r>
          </w:p>
        </w:tc>
        <w:tc>
          <w:tcPr>
            <w:tcW w:w="721" w:type="dxa"/>
            <w:shd w:val="clear" w:color="auto" w:fill="auto"/>
          </w:tcPr>
          <w:p w14:paraId="2584285D"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4E22AF6B" w14:textId="77777777" w:rsidTr="00507D72">
        <w:trPr>
          <w:trHeight w:val="638"/>
        </w:trPr>
        <w:tc>
          <w:tcPr>
            <w:tcW w:w="694" w:type="dxa"/>
            <w:shd w:val="clear" w:color="auto" w:fill="auto"/>
            <w:vAlign w:val="center"/>
          </w:tcPr>
          <w:p w14:paraId="4912FA8D" w14:textId="77777777" w:rsidR="00507D72" w:rsidRPr="00685B92" w:rsidRDefault="00507D72" w:rsidP="003616FF">
            <w:pPr>
              <w:kinsoku w:val="0"/>
              <w:overflowPunct w:val="0"/>
              <w:autoSpaceDE w:val="0"/>
              <w:autoSpaceDN w:val="0"/>
              <w:adjustRightInd w:val="0"/>
              <w:snapToGrid w:val="0"/>
              <w:spacing w:before="287" w:line="280" w:lineRule="exact"/>
              <w:ind w:left="287"/>
              <w:rPr>
                <w:rFonts w:ascii="宋体" w:hAnsi="宋体" w:cs="Calibri"/>
                <w:sz w:val="21"/>
                <w:szCs w:val="21"/>
              </w:rPr>
            </w:pPr>
            <w:r w:rsidRPr="00685B92">
              <w:rPr>
                <w:rFonts w:ascii="宋体" w:hAnsi="宋体" w:cs="Calibri"/>
                <w:sz w:val="21"/>
                <w:szCs w:val="21"/>
              </w:rPr>
              <w:t>4</w:t>
            </w:r>
          </w:p>
        </w:tc>
        <w:tc>
          <w:tcPr>
            <w:tcW w:w="6074" w:type="dxa"/>
            <w:tcBorders>
              <w:top w:val="single" w:sz="2" w:space="0" w:color="000000"/>
              <w:bottom w:val="single" w:sz="2" w:space="0" w:color="000000"/>
            </w:tcBorders>
            <w:shd w:val="clear" w:color="auto" w:fill="auto"/>
            <w:vAlign w:val="center"/>
          </w:tcPr>
          <w:p w14:paraId="7822CE08"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附近严禁打架、斗殴、寻衅滋事等事件的发生；严禁盗窃和人为破坏行为。</w:t>
            </w:r>
          </w:p>
        </w:tc>
        <w:tc>
          <w:tcPr>
            <w:tcW w:w="1867" w:type="dxa"/>
            <w:shd w:val="clear" w:color="auto" w:fill="auto"/>
            <w:vAlign w:val="center"/>
          </w:tcPr>
          <w:p w14:paraId="6A470ECD"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500元/次</w:t>
            </w:r>
          </w:p>
        </w:tc>
        <w:tc>
          <w:tcPr>
            <w:tcW w:w="721" w:type="dxa"/>
            <w:shd w:val="clear" w:color="auto" w:fill="auto"/>
          </w:tcPr>
          <w:p w14:paraId="430FBF17"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4B4FA703" w14:textId="77777777" w:rsidTr="00507D72">
        <w:trPr>
          <w:trHeight w:val="638"/>
        </w:trPr>
        <w:tc>
          <w:tcPr>
            <w:tcW w:w="694" w:type="dxa"/>
            <w:shd w:val="clear" w:color="auto" w:fill="auto"/>
            <w:vAlign w:val="center"/>
          </w:tcPr>
          <w:p w14:paraId="23B08273" w14:textId="77777777" w:rsidR="00507D72" w:rsidRPr="00685B92" w:rsidRDefault="00507D72" w:rsidP="003616FF">
            <w:pPr>
              <w:kinsoku w:val="0"/>
              <w:overflowPunct w:val="0"/>
              <w:autoSpaceDE w:val="0"/>
              <w:autoSpaceDN w:val="0"/>
              <w:adjustRightInd w:val="0"/>
              <w:snapToGrid w:val="0"/>
              <w:spacing w:before="291" w:line="280" w:lineRule="exact"/>
              <w:ind w:left="293"/>
              <w:rPr>
                <w:rFonts w:ascii="宋体" w:hAnsi="宋体" w:cs="Calibri"/>
                <w:sz w:val="21"/>
                <w:szCs w:val="21"/>
              </w:rPr>
            </w:pPr>
            <w:r w:rsidRPr="00685B92">
              <w:rPr>
                <w:rFonts w:ascii="宋体" w:hAnsi="宋体" w:cs="Calibri"/>
                <w:sz w:val="21"/>
                <w:szCs w:val="21"/>
              </w:rPr>
              <w:t>5</w:t>
            </w:r>
          </w:p>
        </w:tc>
        <w:tc>
          <w:tcPr>
            <w:tcW w:w="6074" w:type="dxa"/>
            <w:tcBorders>
              <w:top w:val="single" w:sz="2" w:space="0" w:color="000000"/>
              <w:bottom w:val="single" w:sz="2" w:space="0" w:color="000000"/>
            </w:tcBorders>
            <w:shd w:val="clear" w:color="auto" w:fill="auto"/>
            <w:vAlign w:val="center"/>
          </w:tcPr>
          <w:p w14:paraId="458942CE"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任何服务人员不得违反我单位安全保密相关规定。</w:t>
            </w:r>
          </w:p>
        </w:tc>
        <w:tc>
          <w:tcPr>
            <w:tcW w:w="1867" w:type="dxa"/>
            <w:shd w:val="clear" w:color="auto" w:fill="auto"/>
            <w:vAlign w:val="center"/>
          </w:tcPr>
          <w:p w14:paraId="3DD4A82F"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500/次，同时承担相应法律责任</w:t>
            </w:r>
          </w:p>
        </w:tc>
        <w:tc>
          <w:tcPr>
            <w:tcW w:w="721" w:type="dxa"/>
            <w:shd w:val="clear" w:color="auto" w:fill="auto"/>
          </w:tcPr>
          <w:p w14:paraId="2244FAA1"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0E79671C" w14:textId="77777777" w:rsidTr="00507D72">
        <w:trPr>
          <w:trHeight w:val="638"/>
        </w:trPr>
        <w:tc>
          <w:tcPr>
            <w:tcW w:w="694" w:type="dxa"/>
            <w:shd w:val="clear" w:color="auto" w:fill="auto"/>
            <w:vAlign w:val="center"/>
          </w:tcPr>
          <w:p w14:paraId="49C70497" w14:textId="77777777" w:rsidR="00507D72" w:rsidRPr="00685B92" w:rsidRDefault="00507D72" w:rsidP="003616FF">
            <w:pPr>
              <w:kinsoku w:val="0"/>
              <w:overflowPunct w:val="0"/>
              <w:autoSpaceDE w:val="0"/>
              <w:autoSpaceDN w:val="0"/>
              <w:adjustRightInd w:val="0"/>
              <w:snapToGrid w:val="0"/>
              <w:spacing w:before="289" w:line="280" w:lineRule="exact"/>
              <w:ind w:left="293"/>
              <w:rPr>
                <w:rFonts w:ascii="宋体" w:hAnsi="宋体" w:cs="Calibri"/>
                <w:sz w:val="21"/>
                <w:szCs w:val="21"/>
              </w:rPr>
            </w:pPr>
            <w:r w:rsidRPr="00685B92">
              <w:rPr>
                <w:rFonts w:ascii="宋体" w:hAnsi="宋体" w:cs="Calibri"/>
                <w:sz w:val="21"/>
                <w:szCs w:val="21"/>
              </w:rPr>
              <w:t>6</w:t>
            </w:r>
          </w:p>
        </w:tc>
        <w:tc>
          <w:tcPr>
            <w:tcW w:w="6074" w:type="dxa"/>
            <w:tcBorders>
              <w:top w:val="single" w:sz="2" w:space="0" w:color="000000"/>
              <w:bottom w:val="single" w:sz="2" w:space="0" w:color="000000"/>
            </w:tcBorders>
            <w:shd w:val="clear" w:color="auto" w:fill="auto"/>
            <w:vAlign w:val="center"/>
          </w:tcPr>
          <w:p w14:paraId="73080146"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供应商工作人员不得带领非本项目工作人员进入工作区域，或未经允许擅自查看、记录拷贝监控视频资料。</w:t>
            </w:r>
          </w:p>
        </w:tc>
        <w:tc>
          <w:tcPr>
            <w:tcW w:w="1867" w:type="dxa"/>
            <w:shd w:val="clear" w:color="auto" w:fill="auto"/>
            <w:vAlign w:val="center"/>
          </w:tcPr>
          <w:p w14:paraId="1525D444"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500元/次</w:t>
            </w:r>
          </w:p>
        </w:tc>
        <w:tc>
          <w:tcPr>
            <w:tcW w:w="721" w:type="dxa"/>
            <w:shd w:val="clear" w:color="auto" w:fill="auto"/>
          </w:tcPr>
          <w:p w14:paraId="674CF5AA"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117830B1" w14:textId="77777777" w:rsidTr="00507D72">
        <w:trPr>
          <w:trHeight w:val="396"/>
        </w:trPr>
        <w:tc>
          <w:tcPr>
            <w:tcW w:w="694" w:type="dxa"/>
            <w:shd w:val="clear" w:color="auto" w:fill="auto"/>
            <w:vAlign w:val="center"/>
          </w:tcPr>
          <w:p w14:paraId="6275434F" w14:textId="77777777" w:rsidR="00507D72" w:rsidRPr="00685B92" w:rsidRDefault="00507D72" w:rsidP="003616FF">
            <w:pPr>
              <w:kinsoku w:val="0"/>
              <w:overflowPunct w:val="0"/>
              <w:autoSpaceDE w:val="0"/>
              <w:autoSpaceDN w:val="0"/>
              <w:adjustRightInd w:val="0"/>
              <w:snapToGrid w:val="0"/>
              <w:spacing w:before="171" w:line="280" w:lineRule="exact"/>
              <w:ind w:left="293"/>
              <w:rPr>
                <w:rFonts w:ascii="宋体" w:hAnsi="宋体" w:cs="Calibri"/>
                <w:sz w:val="21"/>
                <w:szCs w:val="21"/>
              </w:rPr>
            </w:pPr>
            <w:r w:rsidRPr="00685B92">
              <w:rPr>
                <w:rFonts w:ascii="宋体" w:hAnsi="宋体" w:cs="Calibri"/>
                <w:sz w:val="21"/>
                <w:szCs w:val="21"/>
              </w:rPr>
              <w:t>7</w:t>
            </w:r>
          </w:p>
        </w:tc>
        <w:tc>
          <w:tcPr>
            <w:tcW w:w="6074" w:type="dxa"/>
            <w:tcBorders>
              <w:top w:val="single" w:sz="2" w:space="0" w:color="000000"/>
              <w:bottom w:val="single" w:sz="2" w:space="0" w:color="000000"/>
            </w:tcBorders>
            <w:shd w:val="clear" w:color="auto" w:fill="auto"/>
            <w:vAlign w:val="center"/>
          </w:tcPr>
          <w:p w14:paraId="47A418FF"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落实下达的任务不及时、不到位或置之不理者。</w:t>
            </w:r>
          </w:p>
        </w:tc>
        <w:tc>
          <w:tcPr>
            <w:tcW w:w="1867" w:type="dxa"/>
            <w:shd w:val="clear" w:color="auto" w:fill="auto"/>
            <w:vAlign w:val="center"/>
          </w:tcPr>
          <w:p w14:paraId="7D5FCCAB"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300元/次</w:t>
            </w:r>
          </w:p>
        </w:tc>
        <w:tc>
          <w:tcPr>
            <w:tcW w:w="721" w:type="dxa"/>
            <w:shd w:val="clear" w:color="auto" w:fill="auto"/>
          </w:tcPr>
          <w:p w14:paraId="5F3BBAC0"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74E39EEB" w14:textId="77777777" w:rsidTr="00507D72">
        <w:trPr>
          <w:trHeight w:val="396"/>
        </w:trPr>
        <w:tc>
          <w:tcPr>
            <w:tcW w:w="694" w:type="dxa"/>
            <w:shd w:val="clear" w:color="auto" w:fill="auto"/>
            <w:vAlign w:val="center"/>
          </w:tcPr>
          <w:p w14:paraId="4AF0C114" w14:textId="77777777" w:rsidR="00507D72" w:rsidRPr="00685B92" w:rsidRDefault="00507D72" w:rsidP="003616FF">
            <w:pPr>
              <w:kinsoku w:val="0"/>
              <w:overflowPunct w:val="0"/>
              <w:autoSpaceDE w:val="0"/>
              <w:autoSpaceDN w:val="0"/>
              <w:adjustRightInd w:val="0"/>
              <w:snapToGrid w:val="0"/>
              <w:spacing w:before="171" w:line="280" w:lineRule="exact"/>
              <w:ind w:left="291"/>
              <w:rPr>
                <w:rFonts w:ascii="宋体" w:hAnsi="宋体" w:cs="Calibri"/>
                <w:sz w:val="21"/>
                <w:szCs w:val="21"/>
              </w:rPr>
            </w:pPr>
            <w:r w:rsidRPr="00685B92">
              <w:rPr>
                <w:rFonts w:ascii="宋体" w:hAnsi="宋体" w:cs="Calibri"/>
                <w:sz w:val="21"/>
                <w:szCs w:val="21"/>
              </w:rPr>
              <w:t>8</w:t>
            </w:r>
          </w:p>
        </w:tc>
        <w:tc>
          <w:tcPr>
            <w:tcW w:w="6074" w:type="dxa"/>
            <w:tcBorders>
              <w:top w:val="single" w:sz="2" w:space="0" w:color="000000"/>
              <w:bottom w:val="single" w:sz="2" w:space="0" w:color="000000"/>
            </w:tcBorders>
            <w:shd w:val="clear" w:color="auto" w:fill="auto"/>
            <w:vAlign w:val="center"/>
          </w:tcPr>
          <w:p w14:paraId="112C00BF"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服务</w:t>
            </w:r>
            <w:proofErr w:type="gramStart"/>
            <w:r w:rsidRPr="00D81806">
              <w:rPr>
                <w:spacing w:val="7"/>
                <w:sz w:val="21"/>
                <w:szCs w:val="21"/>
                <w:lang w:eastAsia="zh-CN"/>
              </w:rPr>
              <w:t>态度恶略蛮横</w:t>
            </w:r>
            <w:proofErr w:type="gramEnd"/>
            <w:r w:rsidRPr="00D81806">
              <w:rPr>
                <w:spacing w:val="7"/>
                <w:sz w:val="21"/>
                <w:szCs w:val="21"/>
                <w:lang w:eastAsia="zh-CN"/>
              </w:rPr>
              <w:t>或与服务对象吵架、打架者。</w:t>
            </w:r>
          </w:p>
        </w:tc>
        <w:tc>
          <w:tcPr>
            <w:tcW w:w="1867" w:type="dxa"/>
            <w:shd w:val="clear" w:color="auto" w:fill="auto"/>
            <w:vAlign w:val="center"/>
          </w:tcPr>
          <w:p w14:paraId="6025691D"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每次罚款200元以上</w:t>
            </w:r>
          </w:p>
        </w:tc>
        <w:tc>
          <w:tcPr>
            <w:tcW w:w="721" w:type="dxa"/>
            <w:shd w:val="clear" w:color="auto" w:fill="auto"/>
          </w:tcPr>
          <w:p w14:paraId="163E738D"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2D8E1AE7" w14:textId="77777777" w:rsidTr="00507D72">
        <w:trPr>
          <w:trHeight w:val="396"/>
        </w:trPr>
        <w:tc>
          <w:tcPr>
            <w:tcW w:w="694" w:type="dxa"/>
            <w:shd w:val="clear" w:color="auto" w:fill="auto"/>
            <w:vAlign w:val="center"/>
          </w:tcPr>
          <w:p w14:paraId="5B548E23" w14:textId="77777777" w:rsidR="00507D72" w:rsidRPr="00685B92" w:rsidRDefault="00507D72" w:rsidP="003616FF">
            <w:pPr>
              <w:kinsoku w:val="0"/>
              <w:overflowPunct w:val="0"/>
              <w:autoSpaceDE w:val="0"/>
              <w:autoSpaceDN w:val="0"/>
              <w:adjustRightInd w:val="0"/>
              <w:snapToGrid w:val="0"/>
              <w:spacing w:before="171" w:line="280" w:lineRule="exact"/>
              <w:ind w:left="291"/>
              <w:rPr>
                <w:rFonts w:ascii="宋体" w:hAnsi="宋体" w:cs="Calibri"/>
                <w:sz w:val="21"/>
                <w:szCs w:val="21"/>
              </w:rPr>
            </w:pPr>
            <w:r w:rsidRPr="00685B92">
              <w:rPr>
                <w:rFonts w:ascii="宋体" w:hAnsi="宋体" w:cs="Calibri"/>
                <w:sz w:val="21"/>
                <w:szCs w:val="21"/>
              </w:rPr>
              <w:t>9</w:t>
            </w:r>
          </w:p>
        </w:tc>
        <w:tc>
          <w:tcPr>
            <w:tcW w:w="6074" w:type="dxa"/>
            <w:tcBorders>
              <w:top w:val="single" w:sz="2" w:space="0" w:color="000000"/>
              <w:bottom w:val="single" w:sz="2" w:space="0" w:color="000000"/>
            </w:tcBorders>
            <w:shd w:val="clear" w:color="auto" w:fill="auto"/>
            <w:vAlign w:val="center"/>
          </w:tcPr>
          <w:p w14:paraId="55DDBCCA"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服务区域内发生有效投诉。</w:t>
            </w:r>
          </w:p>
        </w:tc>
        <w:tc>
          <w:tcPr>
            <w:tcW w:w="1867" w:type="dxa"/>
            <w:shd w:val="clear" w:color="auto" w:fill="auto"/>
            <w:vAlign w:val="center"/>
          </w:tcPr>
          <w:p w14:paraId="36A076B0"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每次罚款200元以上</w:t>
            </w:r>
          </w:p>
        </w:tc>
        <w:tc>
          <w:tcPr>
            <w:tcW w:w="721" w:type="dxa"/>
            <w:shd w:val="clear" w:color="auto" w:fill="auto"/>
          </w:tcPr>
          <w:p w14:paraId="44F60798"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700DE950" w14:textId="77777777" w:rsidTr="00507D72">
        <w:trPr>
          <w:trHeight w:val="638"/>
        </w:trPr>
        <w:tc>
          <w:tcPr>
            <w:tcW w:w="694" w:type="dxa"/>
            <w:shd w:val="clear" w:color="auto" w:fill="auto"/>
            <w:vAlign w:val="center"/>
          </w:tcPr>
          <w:p w14:paraId="3FAACABD" w14:textId="77777777" w:rsidR="00507D72" w:rsidRPr="00685B92" w:rsidRDefault="00507D72" w:rsidP="003616FF">
            <w:pPr>
              <w:kinsoku w:val="0"/>
              <w:overflowPunct w:val="0"/>
              <w:autoSpaceDE w:val="0"/>
              <w:autoSpaceDN w:val="0"/>
              <w:adjustRightInd w:val="0"/>
              <w:snapToGrid w:val="0"/>
              <w:spacing w:before="296" w:line="280" w:lineRule="exact"/>
              <w:ind w:left="247"/>
              <w:rPr>
                <w:rFonts w:ascii="宋体" w:hAnsi="宋体" w:cs="Calibri"/>
                <w:sz w:val="21"/>
                <w:szCs w:val="21"/>
              </w:rPr>
            </w:pPr>
            <w:r w:rsidRPr="00685B92">
              <w:rPr>
                <w:rFonts w:ascii="宋体" w:hAnsi="宋体" w:cs="Calibri"/>
                <w:spacing w:val="-5"/>
                <w:sz w:val="21"/>
                <w:szCs w:val="21"/>
              </w:rPr>
              <w:t>10</w:t>
            </w:r>
          </w:p>
        </w:tc>
        <w:tc>
          <w:tcPr>
            <w:tcW w:w="6074" w:type="dxa"/>
            <w:tcBorders>
              <w:top w:val="single" w:sz="2" w:space="0" w:color="000000"/>
              <w:bottom w:val="single" w:sz="2" w:space="0" w:color="000000"/>
            </w:tcBorders>
            <w:shd w:val="clear" w:color="auto" w:fill="auto"/>
            <w:vAlign w:val="center"/>
          </w:tcPr>
          <w:p w14:paraId="16307EB1"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不服从分配顶撞领导，对所分配的工作处理不及时、不到位或置之不理者。</w:t>
            </w:r>
          </w:p>
        </w:tc>
        <w:tc>
          <w:tcPr>
            <w:tcW w:w="1867" w:type="dxa"/>
            <w:shd w:val="clear" w:color="auto" w:fill="auto"/>
            <w:vAlign w:val="center"/>
          </w:tcPr>
          <w:p w14:paraId="5D791175"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每次罚款200元</w:t>
            </w:r>
          </w:p>
        </w:tc>
        <w:tc>
          <w:tcPr>
            <w:tcW w:w="721" w:type="dxa"/>
            <w:shd w:val="clear" w:color="auto" w:fill="auto"/>
          </w:tcPr>
          <w:p w14:paraId="089FA873"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50BEFB95" w14:textId="77777777" w:rsidTr="00507D72">
        <w:trPr>
          <w:trHeight w:val="638"/>
        </w:trPr>
        <w:tc>
          <w:tcPr>
            <w:tcW w:w="694" w:type="dxa"/>
            <w:shd w:val="clear" w:color="auto" w:fill="auto"/>
            <w:vAlign w:val="center"/>
          </w:tcPr>
          <w:p w14:paraId="60BCA257" w14:textId="77777777" w:rsidR="00507D72" w:rsidRPr="00685B92" w:rsidRDefault="00507D72" w:rsidP="003616FF">
            <w:pPr>
              <w:kinsoku w:val="0"/>
              <w:overflowPunct w:val="0"/>
              <w:autoSpaceDE w:val="0"/>
              <w:autoSpaceDN w:val="0"/>
              <w:adjustRightInd w:val="0"/>
              <w:snapToGrid w:val="0"/>
              <w:spacing w:before="297" w:line="280" w:lineRule="exact"/>
              <w:ind w:left="247"/>
              <w:rPr>
                <w:rFonts w:ascii="宋体" w:hAnsi="宋体" w:cs="Calibri"/>
                <w:sz w:val="21"/>
                <w:szCs w:val="21"/>
              </w:rPr>
            </w:pPr>
            <w:r w:rsidRPr="00685B92">
              <w:rPr>
                <w:rFonts w:ascii="宋体" w:hAnsi="宋体" w:cs="Calibri"/>
                <w:spacing w:val="-5"/>
                <w:sz w:val="21"/>
                <w:szCs w:val="21"/>
              </w:rPr>
              <w:t>11</w:t>
            </w:r>
          </w:p>
        </w:tc>
        <w:tc>
          <w:tcPr>
            <w:tcW w:w="6074" w:type="dxa"/>
            <w:tcBorders>
              <w:top w:val="single" w:sz="2" w:space="0" w:color="000000"/>
              <w:bottom w:val="single" w:sz="2" w:space="0" w:color="000000"/>
            </w:tcBorders>
            <w:shd w:val="clear" w:color="auto" w:fill="auto"/>
            <w:vAlign w:val="center"/>
          </w:tcPr>
          <w:p w14:paraId="3FACBC3F"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不得擅自离岗、脱岗、睡岗。</w:t>
            </w:r>
          </w:p>
        </w:tc>
        <w:tc>
          <w:tcPr>
            <w:tcW w:w="1867" w:type="dxa"/>
            <w:shd w:val="clear" w:color="auto" w:fill="auto"/>
            <w:vAlign w:val="center"/>
          </w:tcPr>
          <w:p w14:paraId="60BE9227"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每发现一次不合格者，罚款100元</w:t>
            </w:r>
          </w:p>
        </w:tc>
        <w:tc>
          <w:tcPr>
            <w:tcW w:w="721" w:type="dxa"/>
            <w:shd w:val="clear" w:color="auto" w:fill="auto"/>
          </w:tcPr>
          <w:p w14:paraId="09F9D722"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5E59BC5A" w14:textId="77777777" w:rsidTr="00507D72">
        <w:trPr>
          <w:trHeight w:val="638"/>
        </w:trPr>
        <w:tc>
          <w:tcPr>
            <w:tcW w:w="694" w:type="dxa"/>
            <w:shd w:val="clear" w:color="auto" w:fill="auto"/>
            <w:vAlign w:val="center"/>
          </w:tcPr>
          <w:p w14:paraId="49C660DD" w14:textId="77777777" w:rsidR="00507D72" w:rsidRPr="00685B92" w:rsidRDefault="00507D72" w:rsidP="003616FF">
            <w:pPr>
              <w:kinsoku w:val="0"/>
              <w:overflowPunct w:val="0"/>
              <w:autoSpaceDE w:val="0"/>
              <w:autoSpaceDN w:val="0"/>
              <w:adjustRightInd w:val="0"/>
              <w:snapToGrid w:val="0"/>
              <w:spacing w:before="298" w:line="280" w:lineRule="exact"/>
              <w:ind w:left="247"/>
              <w:rPr>
                <w:rFonts w:ascii="宋体" w:hAnsi="宋体" w:cs="Calibri"/>
                <w:sz w:val="21"/>
                <w:szCs w:val="21"/>
              </w:rPr>
            </w:pPr>
            <w:r w:rsidRPr="00685B92">
              <w:rPr>
                <w:rFonts w:ascii="宋体" w:hAnsi="宋体" w:cs="Calibri"/>
                <w:spacing w:val="-5"/>
                <w:sz w:val="21"/>
                <w:szCs w:val="21"/>
              </w:rPr>
              <w:t>12</w:t>
            </w:r>
          </w:p>
        </w:tc>
        <w:tc>
          <w:tcPr>
            <w:tcW w:w="6074" w:type="dxa"/>
            <w:tcBorders>
              <w:top w:val="single" w:sz="2" w:space="0" w:color="000000"/>
              <w:bottom w:val="single" w:sz="2" w:space="0" w:color="000000"/>
            </w:tcBorders>
            <w:shd w:val="clear" w:color="auto" w:fill="auto"/>
            <w:vAlign w:val="center"/>
          </w:tcPr>
          <w:p w14:paraId="5A7EE10A"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严格履行检查职责，严禁易燃、易爆、有毒等危险物品进入大楼。</w:t>
            </w:r>
          </w:p>
        </w:tc>
        <w:tc>
          <w:tcPr>
            <w:tcW w:w="1867" w:type="dxa"/>
            <w:shd w:val="clear" w:color="auto" w:fill="auto"/>
            <w:vAlign w:val="center"/>
          </w:tcPr>
          <w:p w14:paraId="508C25E8"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每发现一次未检查者，罚款100元</w:t>
            </w:r>
          </w:p>
        </w:tc>
        <w:tc>
          <w:tcPr>
            <w:tcW w:w="721" w:type="dxa"/>
            <w:shd w:val="clear" w:color="auto" w:fill="auto"/>
          </w:tcPr>
          <w:p w14:paraId="2B9716FD"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347A827E" w14:textId="77777777" w:rsidTr="00507D72">
        <w:trPr>
          <w:trHeight w:val="638"/>
        </w:trPr>
        <w:tc>
          <w:tcPr>
            <w:tcW w:w="694" w:type="dxa"/>
            <w:tcBorders>
              <w:bottom w:val="single" w:sz="2" w:space="0" w:color="000000"/>
            </w:tcBorders>
            <w:shd w:val="clear" w:color="auto" w:fill="auto"/>
            <w:vAlign w:val="center"/>
          </w:tcPr>
          <w:p w14:paraId="339BBDBC" w14:textId="77777777" w:rsidR="00507D72" w:rsidRPr="00685B92" w:rsidRDefault="00507D72" w:rsidP="003616FF">
            <w:pPr>
              <w:kinsoku w:val="0"/>
              <w:overflowPunct w:val="0"/>
              <w:autoSpaceDE w:val="0"/>
              <w:autoSpaceDN w:val="0"/>
              <w:adjustRightInd w:val="0"/>
              <w:snapToGrid w:val="0"/>
              <w:spacing w:before="301" w:line="280" w:lineRule="exact"/>
              <w:ind w:left="247"/>
              <w:rPr>
                <w:rFonts w:ascii="宋体" w:hAnsi="宋体" w:cs="Calibri"/>
                <w:sz w:val="21"/>
                <w:szCs w:val="21"/>
              </w:rPr>
            </w:pPr>
            <w:r w:rsidRPr="00685B92">
              <w:rPr>
                <w:rFonts w:ascii="宋体" w:hAnsi="宋体" w:cs="Calibri"/>
                <w:spacing w:val="-5"/>
                <w:sz w:val="21"/>
                <w:szCs w:val="21"/>
              </w:rPr>
              <w:t>13</w:t>
            </w:r>
          </w:p>
        </w:tc>
        <w:tc>
          <w:tcPr>
            <w:tcW w:w="6074" w:type="dxa"/>
            <w:tcBorders>
              <w:top w:val="single" w:sz="2" w:space="0" w:color="000000"/>
              <w:bottom w:val="single" w:sz="2" w:space="0" w:color="000000"/>
            </w:tcBorders>
            <w:shd w:val="clear" w:color="auto" w:fill="auto"/>
            <w:vAlign w:val="center"/>
          </w:tcPr>
          <w:p w14:paraId="78CAA47E"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工作人员服务态度端正，佩戴明显标志(工作牌)，穿工服，讲文明礼貌用语、服从和接受机关事务管理人员的指挥和检查。</w:t>
            </w:r>
          </w:p>
        </w:tc>
        <w:tc>
          <w:tcPr>
            <w:tcW w:w="1867" w:type="dxa"/>
            <w:tcBorders>
              <w:bottom w:val="single" w:sz="2" w:space="0" w:color="000000"/>
            </w:tcBorders>
            <w:shd w:val="clear" w:color="auto" w:fill="auto"/>
            <w:vAlign w:val="center"/>
          </w:tcPr>
          <w:p w14:paraId="111575C1"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每发现一次不合格</w:t>
            </w:r>
            <w:r w:rsidRPr="00685B92">
              <w:rPr>
                <w:spacing w:val="7"/>
                <w:sz w:val="21"/>
                <w:szCs w:val="21"/>
                <w:lang w:eastAsia="zh-CN"/>
              </w:rPr>
              <w:t>者，罚款</w:t>
            </w:r>
            <w:r w:rsidRPr="00D81806">
              <w:rPr>
                <w:spacing w:val="7"/>
                <w:sz w:val="21"/>
                <w:szCs w:val="21"/>
                <w:lang w:eastAsia="zh-CN"/>
              </w:rPr>
              <w:t>50</w:t>
            </w:r>
            <w:r w:rsidRPr="00685B92">
              <w:rPr>
                <w:spacing w:val="7"/>
                <w:sz w:val="21"/>
                <w:szCs w:val="21"/>
                <w:lang w:eastAsia="zh-CN"/>
              </w:rPr>
              <w:t>元</w:t>
            </w:r>
          </w:p>
        </w:tc>
        <w:tc>
          <w:tcPr>
            <w:tcW w:w="721" w:type="dxa"/>
            <w:tcBorders>
              <w:bottom w:val="single" w:sz="2" w:space="0" w:color="000000"/>
            </w:tcBorders>
            <w:shd w:val="clear" w:color="auto" w:fill="auto"/>
          </w:tcPr>
          <w:p w14:paraId="7F5329E0"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r w:rsidR="00507D72" w:rsidRPr="00685B92" w14:paraId="59B4BB12" w14:textId="77777777" w:rsidTr="00507D72">
        <w:trPr>
          <w:trHeight w:val="665"/>
        </w:trPr>
        <w:tc>
          <w:tcPr>
            <w:tcW w:w="694" w:type="dxa"/>
            <w:tcBorders>
              <w:top w:val="single" w:sz="2" w:space="0" w:color="000000"/>
              <w:bottom w:val="single" w:sz="12" w:space="0" w:color="000000"/>
            </w:tcBorders>
            <w:shd w:val="clear" w:color="auto" w:fill="auto"/>
            <w:vAlign w:val="center"/>
          </w:tcPr>
          <w:p w14:paraId="5AECE906"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p w14:paraId="4DB46F6F" w14:textId="77777777" w:rsidR="00507D72" w:rsidRPr="00685B92" w:rsidRDefault="00507D72" w:rsidP="003616FF">
            <w:pPr>
              <w:kinsoku w:val="0"/>
              <w:overflowPunct w:val="0"/>
              <w:autoSpaceDE w:val="0"/>
              <w:autoSpaceDN w:val="0"/>
              <w:adjustRightInd w:val="0"/>
              <w:snapToGrid w:val="0"/>
              <w:spacing w:before="61" w:line="280" w:lineRule="exact"/>
              <w:ind w:left="247"/>
              <w:rPr>
                <w:rFonts w:ascii="宋体" w:hAnsi="宋体" w:cs="Calibri"/>
                <w:sz w:val="21"/>
                <w:szCs w:val="21"/>
              </w:rPr>
            </w:pPr>
            <w:r w:rsidRPr="00685B92">
              <w:rPr>
                <w:rFonts w:ascii="宋体" w:hAnsi="宋体" w:cs="Calibri"/>
                <w:spacing w:val="-5"/>
                <w:sz w:val="21"/>
                <w:szCs w:val="21"/>
              </w:rPr>
              <w:t>14</w:t>
            </w:r>
          </w:p>
        </w:tc>
        <w:tc>
          <w:tcPr>
            <w:tcW w:w="6074" w:type="dxa"/>
            <w:tcBorders>
              <w:top w:val="single" w:sz="2" w:space="0" w:color="000000"/>
              <w:bottom w:val="single" w:sz="12" w:space="0" w:color="000000"/>
            </w:tcBorders>
            <w:shd w:val="clear" w:color="auto" w:fill="auto"/>
            <w:vAlign w:val="center"/>
          </w:tcPr>
          <w:p w14:paraId="1E23D084"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其他服务质量有达不到合同约定标准的其他事项的(包括供应商投标文件承诺的服务质量标准)。</w:t>
            </w:r>
          </w:p>
        </w:tc>
        <w:tc>
          <w:tcPr>
            <w:tcW w:w="1867" w:type="dxa"/>
            <w:tcBorders>
              <w:top w:val="single" w:sz="2" w:space="0" w:color="000000"/>
              <w:bottom w:val="single" w:sz="12" w:space="0" w:color="000000"/>
            </w:tcBorders>
            <w:shd w:val="clear" w:color="auto" w:fill="auto"/>
            <w:vAlign w:val="center"/>
          </w:tcPr>
          <w:p w14:paraId="5F030D9A" w14:textId="77777777" w:rsidR="00507D72" w:rsidRPr="00D81806" w:rsidRDefault="00507D72" w:rsidP="003616FF">
            <w:pPr>
              <w:pStyle w:val="TableText"/>
              <w:kinsoku w:val="0"/>
              <w:overflowPunct w:val="0"/>
              <w:autoSpaceDE w:val="0"/>
              <w:autoSpaceDN w:val="0"/>
              <w:adjustRightInd w:val="0"/>
              <w:snapToGrid w:val="0"/>
              <w:spacing w:before="73" w:line="280" w:lineRule="exact"/>
              <w:ind w:left="6" w:right="9" w:hanging="6"/>
              <w:rPr>
                <w:spacing w:val="7"/>
                <w:sz w:val="21"/>
                <w:szCs w:val="21"/>
                <w:lang w:eastAsia="zh-CN"/>
              </w:rPr>
            </w:pPr>
            <w:r w:rsidRPr="00D81806">
              <w:rPr>
                <w:spacing w:val="7"/>
                <w:sz w:val="21"/>
                <w:szCs w:val="21"/>
                <w:lang w:eastAsia="zh-CN"/>
              </w:rPr>
              <w:t>每次罚款50元</w:t>
            </w:r>
          </w:p>
        </w:tc>
        <w:tc>
          <w:tcPr>
            <w:tcW w:w="721" w:type="dxa"/>
            <w:tcBorders>
              <w:top w:val="single" w:sz="2" w:space="0" w:color="000000"/>
              <w:bottom w:val="single" w:sz="12" w:space="0" w:color="000000"/>
            </w:tcBorders>
            <w:shd w:val="clear" w:color="auto" w:fill="auto"/>
          </w:tcPr>
          <w:p w14:paraId="132DA8E3" w14:textId="77777777" w:rsidR="00507D72" w:rsidRPr="00685B92" w:rsidRDefault="00507D72" w:rsidP="003616FF">
            <w:pPr>
              <w:kinsoku w:val="0"/>
              <w:overflowPunct w:val="0"/>
              <w:autoSpaceDE w:val="0"/>
              <w:autoSpaceDN w:val="0"/>
              <w:adjustRightInd w:val="0"/>
              <w:snapToGrid w:val="0"/>
              <w:spacing w:line="280" w:lineRule="exact"/>
              <w:rPr>
                <w:rFonts w:ascii="宋体" w:hAnsi="宋体"/>
                <w:sz w:val="21"/>
                <w:szCs w:val="21"/>
              </w:rPr>
            </w:pPr>
          </w:p>
        </w:tc>
      </w:tr>
    </w:tbl>
    <w:p w14:paraId="66D11B6B" w14:textId="23B18F10" w:rsidR="003616FF" w:rsidRDefault="003616FF" w:rsidP="006B7D06">
      <w:pPr>
        <w:pStyle w:val="aff4"/>
        <w:ind w:firstLineChars="0" w:firstLine="0"/>
        <w:rPr>
          <w:rFonts w:hAnsi="华文仿宋"/>
          <w:b/>
        </w:rPr>
      </w:pPr>
    </w:p>
    <w:p w14:paraId="6DCA2610" w14:textId="77777777" w:rsidR="003616FF" w:rsidRDefault="003616FF">
      <w:pPr>
        <w:rPr>
          <w:rFonts w:ascii="Calibri" w:eastAsia="宋体" w:hAnsi="华文仿宋" w:cstheme="minorHAnsi"/>
          <w:b/>
          <w:color w:val="000000"/>
          <w:kern w:val="24"/>
        </w:rPr>
      </w:pPr>
      <w:r>
        <w:rPr>
          <w:rFonts w:hAnsi="华文仿宋"/>
          <w:b/>
        </w:rPr>
        <w:br w:type="page"/>
      </w:r>
    </w:p>
    <w:p w14:paraId="7A582C89" w14:textId="5C48CE9D" w:rsidR="006B7D06" w:rsidRDefault="003616FF" w:rsidP="006B7D06">
      <w:pPr>
        <w:pStyle w:val="aff4"/>
        <w:ind w:firstLineChars="0" w:firstLine="0"/>
        <w:rPr>
          <w:rFonts w:hAnsi="华文仿宋"/>
          <w:b/>
        </w:rPr>
      </w:pPr>
      <w:r>
        <w:rPr>
          <w:rFonts w:hAnsi="华文仿宋" w:hint="eastAsia"/>
          <w:b/>
        </w:rPr>
        <w:lastRenderedPageBreak/>
        <w:t>附件</w:t>
      </w:r>
      <w:r>
        <w:rPr>
          <w:rFonts w:hAnsi="华文仿宋" w:hint="eastAsia"/>
          <w:b/>
        </w:rPr>
        <w:t>2</w:t>
      </w:r>
      <w:r>
        <w:rPr>
          <w:rFonts w:hAnsi="华文仿宋" w:hint="eastAsia"/>
          <w:b/>
        </w:rPr>
        <w:t>：</w:t>
      </w:r>
    </w:p>
    <w:p w14:paraId="35379D33" w14:textId="77777777" w:rsidR="003616FF" w:rsidRPr="003616FF" w:rsidRDefault="003616FF" w:rsidP="003616FF">
      <w:pPr>
        <w:spacing w:line="396" w:lineRule="exact"/>
        <w:ind w:left="859"/>
        <w:jc w:val="center"/>
        <w:rPr>
          <w:rFonts w:ascii="Calibri" w:eastAsia="宋体" w:hAnsi="华文仿宋" w:cstheme="minorHAnsi"/>
          <w:b/>
          <w:color w:val="000000"/>
          <w:kern w:val="24"/>
        </w:rPr>
      </w:pPr>
      <w:r w:rsidRPr="003616FF">
        <w:rPr>
          <w:rFonts w:ascii="Calibri" w:eastAsia="宋体" w:hAnsi="华文仿宋" w:cstheme="minorHAnsi"/>
          <w:b/>
          <w:color w:val="000000"/>
          <w:kern w:val="24"/>
        </w:rPr>
        <w:t>整改通知单</w:t>
      </w:r>
    </w:p>
    <w:p w14:paraId="31967E27" w14:textId="77777777" w:rsidR="003616FF" w:rsidRPr="0013149D" w:rsidRDefault="003616FF" w:rsidP="003616FF">
      <w:pPr>
        <w:spacing w:before="222" w:line="178" w:lineRule="auto"/>
        <w:rPr>
          <w:rFonts w:ascii="宋体" w:eastAsia="宋体" w:hAnsi="宋体" w:cs="微软雅黑"/>
        </w:rPr>
      </w:pPr>
      <w:r w:rsidRPr="0013149D">
        <w:rPr>
          <w:rFonts w:ascii="宋体" w:eastAsia="宋体" w:hAnsi="宋体" w:cs="微软雅黑"/>
          <w:spacing w:val="4"/>
        </w:rPr>
        <w:t>填表日期：</w:t>
      </w:r>
      <w:r w:rsidRPr="0013149D">
        <w:rPr>
          <w:rFonts w:ascii="宋体" w:eastAsia="宋体" w:hAnsi="宋体" w:cs="微软雅黑" w:hint="eastAsia"/>
          <w:spacing w:val="4"/>
        </w:rPr>
        <w:t xml:space="preserve">    </w:t>
      </w:r>
      <w:r w:rsidRPr="0013149D">
        <w:rPr>
          <w:rFonts w:ascii="宋体" w:eastAsia="宋体" w:hAnsi="宋体" w:cs="微软雅黑"/>
          <w:spacing w:val="4"/>
        </w:rPr>
        <w:t>年</w:t>
      </w:r>
      <w:r w:rsidRPr="0013149D">
        <w:rPr>
          <w:rFonts w:ascii="宋体" w:eastAsia="宋体" w:hAnsi="宋体" w:cs="微软雅黑" w:hint="eastAsia"/>
          <w:spacing w:val="4"/>
        </w:rPr>
        <w:t xml:space="preserve">  </w:t>
      </w:r>
      <w:r w:rsidRPr="0013149D">
        <w:rPr>
          <w:rFonts w:ascii="宋体" w:eastAsia="宋体" w:hAnsi="宋体" w:cs="微软雅黑"/>
          <w:spacing w:val="4"/>
        </w:rPr>
        <w:t>月</w:t>
      </w:r>
      <w:r w:rsidRPr="0013149D">
        <w:rPr>
          <w:rFonts w:ascii="宋体" w:eastAsia="宋体" w:hAnsi="宋体" w:cs="微软雅黑" w:hint="eastAsia"/>
          <w:spacing w:val="4"/>
        </w:rPr>
        <w:t xml:space="preserve">  </w:t>
      </w:r>
      <w:r w:rsidRPr="0013149D">
        <w:rPr>
          <w:rFonts w:ascii="宋体" w:eastAsia="宋体" w:hAnsi="宋体" w:cs="微软雅黑"/>
          <w:spacing w:val="4"/>
        </w:rPr>
        <w:t>日</w:t>
      </w:r>
    </w:p>
    <w:p w14:paraId="757262B9" w14:textId="77777777" w:rsidR="003616FF" w:rsidRDefault="003616FF" w:rsidP="003616FF">
      <w:pPr>
        <w:spacing w:line="39" w:lineRule="exact"/>
      </w:pPr>
    </w:p>
    <w:tbl>
      <w:tblPr>
        <w:tblStyle w:val="TableNormal"/>
        <w:tblW w:w="9085" w:type="dxa"/>
        <w:tblInd w:w="1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1047"/>
        <w:gridCol w:w="1375"/>
        <w:gridCol w:w="1647"/>
        <w:gridCol w:w="1694"/>
        <w:gridCol w:w="3322"/>
      </w:tblGrid>
      <w:tr w:rsidR="003616FF" w:rsidRPr="0013149D" w14:paraId="682DE9CB" w14:textId="77777777" w:rsidTr="009B4F1A">
        <w:trPr>
          <w:trHeight w:val="402"/>
        </w:trPr>
        <w:tc>
          <w:tcPr>
            <w:tcW w:w="4069" w:type="dxa"/>
            <w:gridSpan w:val="3"/>
            <w:shd w:val="clear" w:color="auto" w:fill="auto"/>
          </w:tcPr>
          <w:p w14:paraId="40425B21" w14:textId="77777777" w:rsidR="003616FF" w:rsidRPr="0013149D" w:rsidRDefault="003616FF" w:rsidP="009B4F1A">
            <w:pPr>
              <w:spacing w:before="96" w:line="172" w:lineRule="auto"/>
              <w:rPr>
                <w:rFonts w:ascii="宋体" w:hAnsi="宋体" w:cs="微软雅黑"/>
                <w:sz w:val="21"/>
                <w:szCs w:val="21"/>
              </w:rPr>
            </w:pPr>
            <w:r w:rsidRPr="0013149D">
              <w:rPr>
                <w:rFonts w:ascii="宋体" w:hAnsi="宋体" w:cs="微软雅黑"/>
                <w:spacing w:val="5"/>
                <w:sz w:val="21"/>
                <w:szCs w:val="21"/>
              </w:rPr>
              <w:t>受检单位：</w:t>
            </w:r>
          </w:p>
        </w:tc>
        <w:tc>
          <w:tcPr>
            <w:tcW w:w="5016" w:type="dxa"/>
            <w:gridSpan w:val="2"/>
            <w:shd w:val="clear" w:color="auto" w:fill="auto"/>
          </w:tcPr>
          <w:p w14:paraId="4CAEC7A5" w14:textId="77777777" w:rsidR="003616FF" w:rsidRPr="0013149D" w:rsidRDefault="003616FF" w:rsidP="009B4F1A">
            <w:pPr>
              <w:spacing w:before="96" w:line="172" w:lineRule="auto"/>
              <w:rPr>
                <w:rFonts w:ascii="宋体" w:hAnsi="宋体"/>
                <w:sz w:val="21"/>
                <w:szCs w:val="21"/>
              </w:rPr>
            </w:pPr>
            <w:r w:rsidRPr="0013149D">
              <w:rPr>
                <w:rFonts w:ascii="宋体" w:hAnsi="宋体" w:cs="微软雅黑"/>
                <w:spacing w:val="1"/>
                <w:sz w:val="21"/>
                <w:szCs w:val="21"/>
              </w:rPr>
              <w:t>检查项</w:t>
            </w:r>
            <w:r w:rsidRPr="0013149D">
              <w:rPr>
                <w:rFonts w:ascii="宋体" w:hAnsi="宋体" w:cs="微软雅黑" w:hint="eastAsia"/>
                <w:spacing w:val="1"/>
                <w:sz w:val="21"/>
                <w:szCs w:val="21"/>
              </w:rPr>
              <w:t>目：</w:t>
            </w:r>
          </w:p>
        </w:tc>
      </w:tr>
      <w:tr w:rsidR="003616FF" w:rsidRPr="0013149D" w14:paraId="6DC5534B" w14:textId="77777777" w:rsidTr="009B4F1A">
        <w:trPr>
          <w:trHeight w:val="1273"/>
        </w:trPr>
        <w:tc>
          <w:tcPr>
            <w:tcW w:w="1047" w:type="dxa"/>
            <w:shd w:val="clear" w:color="auto" w:fill="auto"/>
          </w:tcPr>
          <w:p w14:paraId="446EFD51" w14:textId="77777777" w:rsidR="003616FF" w:rsidRPr="0013149D" w:rsidRDefault="003616FF" w:rsidP="009B4F1A">
            <w:pPr>
              <w:spacing w:line="436" w:lineRule="auto"/>
              <w:rPr>
                <w:rFonts w:ascii="宋体" w:hAnsi="宋体"/>
                <w:sz w:val="21"/>
              </w:rPr>
            </w:pPr>
          </w:p>
          <w:p w14:paraId="70F8EDD4" w14:textId="77777777" w:rsidR="003616FF" w:rsidRPr="0013149D" w:rsidRDefault="003616FF" w:rsidP="009B4F1A">
            <w:pPr>
              <w:spacing w:before="95" w:line="164" w:lineRule="auto"/>
              <w:ind w:left="73"/>
              <w:rPr>
                <w:rFonts w:ascii="宋体" w:hAnsi="宋体" w:cs="微软雅黑"/>
                <w:sz w:val="22"/>
                <w:szCs w:val="22"/>
              </w:rPr>
            </w:pPr>
            <w:r w:rsidRPr="0013149D">
              <w:rPr>
                <w:rFonts w:ascii="宋体" w:hAnsi="宋体" w:cs="微软雅黑"/>
                <w:spacing w:val="3"/>
                <w:sz w:val="22"/>
                <w:szCs w:val="22"/>
              </w:rPr>
              <w:t>违规内容</w:t>
            </w:r>
          </w:p>
        </w:tc>
        <w:tc>
          <w:tcPr>
            <w:tcW w:w="8038" w:type="dxa"/>
            <w:gridSpan w:val="4"/>
            <w:shd w:val="clear" w:color="auto" w:fill="auto"/>
          </w:tcPr>
          <w:p w14:paraId="18C8E351" w14:textId="77777777" w:rsidR="003616FF" w:rsidRPr="0013149D" w:rsidRDefault="003616FF" w:rsidP="009B4F1A">
            <w:pPr>
              <w:rPr>
                <w:rFonts w:ascii="宋体" w:hAnsi="宋体"/>
                <w:sz w:val="21"/>
              </w:rPr>
            </w:pPr>
          </w:p>
        </w:tc>
      </w:tr>
      <w:tr w:rsidR="003616FF" w:rsidRPr="0013149D" w14:paraId="32EA3FA3" w14:textId="77777777" w:rsidTr="009B4F1A">
        <w:trPr>
          <w:trHeight w:val="1274"/>
        </w:trPr>
        <w:tc>
          <w:tcPr>
            <w:tcW w:w="1047" w:type="dxa"/>
            <w:shd w:val="clear" w:color="auto" w:fill="auto"/>
          </w:tcPr>
          <w:p w14:paraId="46195F47" w14:textId="77777777" w:rsidR="003616FF" w:rsidRPr="0013149D" w:rsidRDefault="003616FF" w:rsidP="009B4F1A">
            <w:pPr>
              <w:spacing w:line="444" w:lineRule="auto"/>
              <w:rPr>
                <w:rFonts w:ascii="宋体" w:hAnsi="宋体"/>
                <w:sz w:val="21"/>
              </w:rPr>
            </w:pPr>
          </w:p>
          <w:p w14:paraId="56690A85" w14:textId="77777777" w:rsidR="003616FF" w:rsidRPr="0013149D" w:rsidRDefault="003616FF" w:rsidP="009B4F1A">
            <w:pPr>
              <w:spacing w:before="94" w:line="164" w:lineRule="auto"/>
              <w:ind w:left="73"/>
              <w:rPr>
                <w:rFonts w:ascii="宋体" w:hAnsi="宋体" w:cs="微软雅黑"/>
                <w:sz w:val="22"/>
                <w:szCs w:val="22"/>
              </w:rPr>
            </w:pPr>
            <w:r w:rsidRPr="0013149D">
              <w:rPr>
                <w:rFonts w:ascii="宋体" w:hAnsi="宋体" w:cs="微软雅黑"/>
                <w:spacing w:val="5"/>
                <w:sz w:val="22"/>
                <w:szCs w:val="22"/>
              </w:rPr>
              <w:t>整改要求</w:t>
            </w:r>
          </w:p>
        </w:tc>
        <w:tc>
          <w:tcPr>
            <w:tcW w:w="8038" w:type="dxa"/>
            <w:gridSpan w:val="4"/>
            <w:shd w:val="clear" w:color="auto" w:fill="auto"/>
          </w:tcPr>
          <w:p w14:paraId="16C58775" w14:textId="77777777" w:rsidR="003616FF" w:rsidRPr="0013149D" w:rsidRDefault="003616FF" w:rsidP="009B4F1A">
            <w:pPr>
              <w:rPr>
                <w:rFonts w:ascii="宋体" w:hAnsi="宋体"/>
                <w:sz w:val="21"/>
              </w:rPr>
            </w:pPr>
          </w:p>
        </w:tc>
      </w:tr>
      <w:tr w:rsidR="003616FF" w:rsidRPr="0013149D" w14:paraId="4F74CC9A" w14:textId="77777777" w:rsidTr="009B4F1A">
        <w:trPr>
          <w:trHeight w:val="1274"/>
        </w:trPr>
        <w:tc>
          <w:tcPr>
            <w:tcW w:w="1047" w:type="dxa"/>
            <w:shd w:val="clear" w:color="auto" w:fill="auto"/>
          </w:tcPr>
          <w:p w14:paraId="5F982987" w14:textId="77777777" w:rsidR="003616FF" w:rsidRPr="0013149D" w:rsidRDefault="003616FF" w:rsidP="009B4F1A">
            <w:pPr>
              <w:spacing w:line="450" w:lineRule="auto"/>
              <w:rPr>
                <w:rFonts w:ascii="宋体" w:hAnsi="宋体"/>
                <w:sz w:val="21"/>
              </w:rPr>
            </w:pPr>
          </w:p>
          <w:p w14:paraId="6B7E0DA9" w14:textId="77777777" w:rsidR="003616FF" w:rsidRPr="0013149D" w:rsidRDefault="003616FF" w:rsidP="009B4F1A">
            <w:pPr>
              <w:spacing w:before="94" w:line="164" w:lineRule="auto"/>
              <w:ind w:left="73"/>
              <w:rPr>
                <w:rFonts w:ascii="宋体" w:hAnsi="宋体" w:cs="微软雅黑"/>
                <w:sz w:val="22"/>
                <w:szCs w:val="22"/>
              </w:rPr>
            </w:pPr>
            <w:r w:rsidRPr="0013149D">
              <w:rPr>
                <w:rFonts w:ascii="宋体" w:hAnsi="宋体" w:cs="微软雅黑"/>
                <w:spacing w:val="5"/>
                <w:sz w:val="22"/>
                <w:szCs w:val="22"/>
              </w:rPr>
              <w:t>整改期限</w:t>
            </w:r>
          </w:p>
        </w:tc>
        <w:tc>
          <w:tcPr>
            <w:tcW w:w="8038" w:type="dxa"/>
            <w:gridSpan w:val="4"/>
            <w:shd w:val="clear" w:color="auto" w:fill="auto"/>
          </w:tcPr>
          <w:p w14:paraId="5DDF02A1" w14:textId="77777777" w:rsidR="003616FF" w:rsidRPr="0013149D" w:rsidRDefault="003616FF" w:rsidP="009B4F1A">
            <w:pPr>
              <w:rPr>
                <w:rFonts w:ascii="宋体" w:hAnsi="宋体"/>
                <w:sz w:val="21"/>
              </w:rPr>
            </w:pPr>
          </w:p>
        </w:tc>
      </w:tr>
      <w:tr w:rsidR="003616FF" w:rsidRPr="0013149D" w14:paraId="6B39E6D4" w14:textId="77777777" w:rsidTr="009B4F1A">
        <w:trPr>
          <w:trHeight w:val="395"/>
        </w:trPr>
        <w:tc>
          <w:tcPr>
            <w:tcW w:w="2422" w:type="dxa"/>
            <w:gridSpan w:val="2"/>
            <w:shd w:val="clear" w:color="auto" w:fill="auto"/>
          </w:tcPr>
          <w:p w14:paraId="4EDA2249" w14:textId="77777777" w:rsidR="003616FF" w:rsidRPr="0013149D" w:rsidRDefault="003616FF" w:rsidP="009B4F1A">
            <w:pPr>
              <w:spacing w:before="110" w:line="172" w:lineRule="auto"/>
              <w:rPr>
                <w:rFonts w:ascii="宋体" w:hAnsi="宋体" w:cs="微软雅黑"/>
                <w:sz w:val="21"/>
                <w:szCs w:val="21"/>
              </w:rPr>
            </w:pPr>
            <w:r w:rsidRPr="0013149D">
              <w:rPr>
                <w:rFonts w:ascii="宋体" w:hAnsi="宋体" w:cs="微软雅黑"/>
                <w:spacing w:val="4"/>
                <w:sz w:val="21"/>
                <w:szCs w:val="21"/>
              </w:rPr>
              <w:t>监管员：</w:t>
            </w:r>
          </w:p>
        </w:tc>
        <w:tc>
          <w:tcPr>
            <w:tcW w:w="3341" w:type="dxa"/>
            <w:gridSpan w:val="2"/>
            <w:shd w:val="clear" w:color="auto" w:fill="auto"/>
          </w:tcPr>
          <w:p w14:paraId="21622B67" w14:textId="77777777" w:rsidR="003616FF" w:rsidRPr="0013149D" w:rsidRDefault="003616FF" w:rsidP="009B4F1A">
            <w:pPr>
              <w:spacing w:before="110" w:line="173" w:lineRule="auto"/>
              <w:rPr>
                <w:rFonts w:ascii="宋体" w:hAnsi="宋体" w:cs="微软雅黑"/>
                <w:sz w:val="21"/>
                <w:szCs w:val="21"/>
              </w:rPr>
            </w:pPr>
            <w:r w:rsidRPr="0013149D">
              <w:rPr>
                <w:rFonts w:ascii="宋体" w:hAnsi="宋体" w:cs="微软雅黑"/>
                <w:spacing w:val="3"/>
                <w:sz w:val="21"/>
                <w:szCs w:val="21"/>
              </w:rPr>
              <w:t>保卫科部门：</w:t>
            </w:r>
          </w:p>
        </w:tc>
        <w:tc>
          <w:tcPr>
            <w:tcW w:w="3322" w:type="dxa"/>
            <w:shd w:val="clear" w:color="auto" w:fill="auto"/>
          </w:tcPr>
          <w:p w14:paraId="4E27E2F0" w14:textId="77777777" w:rsidR="003616FF" w:rsidRPr="0013149D" w:rsidRDefault="003616FF" w:rsidP="009B4F1A">
            <w:pPr>
              <w:spacing w:before="110" w:line="181" w:lineRule="auto"/>
              <w:ind w:left="1"/>
              <w:rPr>
                <w:rFonts w:ascii="宋体" w:hAnsi="宋体"/>
              </w:rPr>
            </w:pPr>
            <w:r w:rsidRPr="0013149D">
              <w:rPr>
                <w:rFonts w:ascii="宋体" w:hAnsi="宋体" w:cs="微软雅黑"/>
                <w:spacing w:val="8"/>
              </w:rPr>
              <w:t>供应商</w:t>
            </w:r>
            <w:r w:rsidRPr="0013149D">
              <w:rPr>
                <w:rFonts w:ascii="宋体" w:hAnsi="宋体"/>
                <w:noProof/>
                <w:position w:val="-3"/>
              </w:rPr>
              <w:drawing>
                <wp:inline distT="0" distB="0" distL="0" distR="0" wp14:anchorId="00057F21" wp14:editId="6DEAB787">
                  <wp:extent cx="46355" cy="93980"/>
                  <wp:effectExtent l="0" t="0" r="10795" b="127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46355" cy="94399"/>
                          </a:xfrm>
                          <a:prstGeom prst="rect">
                            <a:avLst/>
                          </a:prstGeom>
                        </pic:spPr>
                      </pic:pic>
                    </a:graphicData>
                  </a:graphic>
                </wp:inline>
              </w:drawing>
            </w:r>
          </w:p>
        </w:tc>
      </w:tr>
      <w:tr w:rsidR="003616FF" w:rsidRPr="0013149D" w14:paraId="26A416A5" w14:textId="77777777" w:rsidTr="009B4F1A">
        <w:trPr>
          <w:trHeight w:val="421"/>
        </w:trPr>
        <w:tc>
          <w:tcPr>
            <w:tcW w:w="9085" w:type="dxa"/>
            <w:gridSpan w:val="5"/>
            <w:shd w:val="clear" w:color="auto" w:fill="auto"/>
          </w:tcPr>
          <w:p w14:paraId="27594475" w14:textId="77777777" w:rsidR="003616FF" w:rsidRPr="0013149D" w:rsidRDefault="003616FF" w:rsidP="009B4F1A">
            <w:pPr>
              <w:spacing w:before="113" w:line="171" w:lineRule="auto"/>
              <w:rPr>
                <w:rFonts w:ascii="宋体" w:hAnsi="宋体" w:cs="微软雅黑"/>
                <w:sz w:val="21"/>
                <w:szCs w:val="21"/>
              </w:rPr>
            </w:pPr>
            <w:r w:rsidRPr="0013149D">
              <w:rPr>
                <w:rFonts w:ascii="宋体" w:hAnsi="宋体" w:cs="微软雅黑"/>
                <w:spacing w:val="9"/>
                <w:sz w:val="21"/>
                <w:szCs w:val="21"/>
              </w:rPr>
              <w:t>备注：</w:t>
            </w:r>
          </w:p>
        </w:tc>
      </w:tr>
    </w:tbl>
    <w:p w14:paraId="702B37B2" w14:textId="7DFC3B08" w:rsidR="003616FF" w:rsidRDefault="003616FF" w:rsidP="006B7D06">
      <w:pPr>
        <w:pStyle w:val="aff4"/>
        <w:ind w:firstLineChars="0" w:firstLine="0"/>
        <w:rPr>
          <w:rFonts w:hAnsi="华文仿宋"/>
          <w:b/>
        </w:rPr>
      </w:pPr>
    </w:p>
    <w:p w14:paraId="50719BE4" w14:textId="77777777" w:rsidR="003616FF" w:rsidRDefault="003616FF">
      <w:pPr>
        <w:rPr>
          <w:rFonts w:ascii="Calibri" w:eastAsia="宋体" w:hAnsi="华文仿宋" w:cstheme="minorHAnsi"/>
          <w:b/>
          <w:color w:val="000000"/>
          <w:kern w:val="24"/>
        </w:rPr>
      </w:pPr>
      <w:r>
        <w:rPr>
          <w:rFonts w:hAnsi="华文仿宋"/>
          <w:b/>
        </w:rPr>
        <w:br w:type="page"/>
      </w:r>
    </w:p>
    <w:p w14:paraId="21CB2BEF" w14:textId="50AD17EE" w:rsidR="003616FF" w:rsidRDefault="003616FF" w:rsidP="003616FF">
      <w:pPr>
        <w:pStyle w:val="aff4"/>
        <w:ind w:firstLineChars="0" w:firstLine="0"/>
        <w:rPr>
          <w:rFonts w:hAnsi="华文仿宋"/>
          <w:b/>
        </w:rPr>
      </w:pPr>
      <w:r>
        <w:rPr>
          <w:rFonts w:hAnsi="华文仿宋" w:hint="eastAsia"/>
          <w:b/>
        </w:rPr>
        <w:lastRenderedPageBreak/>
        <w:t>附件</w:t>
      </w:r>
      <w:r>
        <w:rPr>
          <w:rFonts w:hAnsi="华文仿宋"/>
          <w:b/>
        </w:rPr>
        <w:t>3</w:t>
      </w:r>
      <w:r>
        <w:rPr>
          <w:rFonts w:hAnsi="华文仿宋" w:hint="eastAsia"/>
          <w:b/>
        </w:rPr>
        <w:t>：</w:t>
      </w:r>
    </w:p>
    <w:p w14:paraId="440ECB61" w14:textId="77777777" w:rsidR="003616FF" w:rsidRPr="003616FF" w:rsidRDefault="003616FF" w:rsidP="003616FF">
      <w:pPr>
        <w:spacing w:line="396" w:lineRule="exact"/>
        <w:ind w:left="859"/>
        <w:jc w:val="center"/>
        <w:rPr>
          <w:rFonts w:ascii="Calibri" w:eastAsia="宋体" w:hAnsi="华文仿宋" w:cstheme="minorHAnsi"/>
          <w:b/>
          <w:color w:val="000000"/>
          <w:kern w:val="24"/>
        </w:rPr>
      </w:pPr>
      <w:r w:rsidRPr="003616FF">
        <w:rPr>
          <w:rFonts w:ascii="Calibri" w:eastAsia="宋体" w:hAnsi="华文仿宋" w:cstheme="minorHAnsi"/>
          <w:b/>
          <w:color w:val="000000"/>
          <w:kern w:val="24"/>
        </w:rPr>
        <w:t>___</w:t>
      </w:r>
      <w:proofErr w:type="gramStart"/>
      <w:r w:rsidRPr="003616FF">
        <w:rPr>
          <w:rFonts w:ascii="Calibri" w:eastAsia="宋体" w:hAnsi="华文仿宋" w:cstheme="minorHAnsi"/>
          <w:b/>
          <w:color w:val="000000"/>
          <w:kern w:val="24"/>
        </w:rPr>
        <w:t>月服务</w:t>
      </w:r>
      <w:proofErr w:type="gramEnd"/>
      <w:r w:rsidRPr="003616FF">
        <w:rPr>
          <w:rFonts w:ascii="Calibri" w:eastAsia="宋体" w:hAnsi="华文仿宋" w:cstheme="minorHAnsi"/>
          <w:b/>
          <w:color w:val="000000"/>
          <w:kern w:val="24"/>
        </w:rPr>
        <w:t>评估报告</w:t>
      </w:r>
    </w:p>
    <w:p w14:paraId="069D2E98" w14:textId="77777777" w:rsidR="003616FF" w:rsidRDefault="003616FF" w:rsidP="003616FF">
      <w:pPr>
        <w:spacing w:line="167" w:lineRule="exact"/>
      </w:pPr>
    </w:p>
    <w:tbl>
      <w:tblPr>
        <w:tblStyle w:val="TableNormal"/>
        <w:tblW w:w="9067" w:type="dxa"/>
        <w:tblInd w:w="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6"/>
        <w:gridCol w:w="2256"/>
        <w:gridCol w:w="1581"/>
        <w:gridCol w:w="3534"/>
      </w:tblGrid>
      <w:tr w:rsidR="003616FF" w:rsidRPr="003616FF" w14:paraId="5A28D6E5" w14:textId="77777777" w:rsidTr="009B4F1A">
        <w:trPr>
          <w:trHeight w:val="402"/>
        </w:trPr>
        <w:tc>
          <w:tcPr>
            <w:tcW w:w="1696" w:type="dxa"/>
            <w:tcBorders>
              <w:top w:val="single" w:sz="10" w:space="0" w:color="000000"/>
              <w:left w:val="single" w:sz="10" w:space="0" w:color="000000"/>
            </w:tcBorders>
            <w:shd w:val="clear" w:color="auto" w:fill="F1F1F1"/>
          </w:tcPr>
          <w:p w14:paraId="57113557"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项目名称</w:t>
            </w:r>
          </w:p>
        </w:tc>
        <w:tc>
          <w:tcPr>
            <w:tcW w:w="2256" w:type="dxa"/>
            <w:tcBorders>
              <w:top w:val="single" w:sz="10" w:space="0" w:color="000000"/>
            </w:tcBorders>
            <w:shd w:val="clear" w:color="auto" w:fill="F1F1F1"/>
          </w:tcPr>
          <w:p w14:paraId="4A382651" w14:textId="77777777" w:rsidR="003616FF" w:rsidRPr="003616FF" w:rsidRDefault="003616FF" w:rsidP="009B4F1A">
            <w:pPr>
              <w:rPr>
                <w:rFonts w:ascii="宋体" w:hAnsi="宋体"/>
                <w:sz w:val="21"/>
                <w:szCs w:val="21"/>
              </w:rPr>
            </w:pPr>
          </w:p>
        </w:tc>
        <w:tc>
          <w:tcPr>
            <w:tcW w:w="1581" w:type="dxa"/>
            <w:tcBorders>
              <w:top w:val="single" w:sz="10" w:space="0" w:color="000000"/>
            </w:tcBorders>
            <w:shd w:val="clear" w:color="auto" w:fill="F1F1F1"/>
          </w:tcPr>
          <w:p w14:paraId="6722D7DA"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服务单位</w:t>
            </w:r>
          </w:p>
        </w:tc>
        <w:tc>
          <w:tcPr>
            <w:tcW w:w="3534" w:type="dxa"/>
            <w:tcBorders>
              <w:top w:val="single" w:sz="10" w:space="0" w:color="000000"/>
              <w:right w:val="single" w:sz="10" w:space="0" w:color="000000"/>
            </w:tcBorders>
            <w:shd w:val="clear" w:color="auto" w:fill="F1F1F1"/>
          </w:tcPr>
          <w:p w14:paraId="3EBFABA6" w14:textId="77777777" w:rsidR="003616FF" w:rsidRPr="003616FF" w:rsidRDefault="003616FF" w:rsidP="009B4F1A">
            <w:pPr>
              <w:rPr>
                <w:rFonts w:ascii="宋体" w:hAnsi="宋体"/>
                <w:sz w:val="21"/>
                <w:szCs w:val="21"/>
              </w:rPr>
            </w:pPr>
          </w:p>
        </w:tc>
      </w:tr>
      <w:tr w:rsidR="003616FF" w:rsidRPr="003616FF" w14:paraId="4314BAF5" w14:textId="77777777" w:rsidTr="009B4F1A">
        <w:trPr>
          <w:trHeight w:val="395"/>
        </w:trPr>
        <w:tc>
          <w:tcPr>
            <w:tcW w:w="1696" w:type="dxa"/>
            <w:tcBorders>
              <w:left w:val="single" w:sz="10" w:space="0" w:color="000000"/>
            </w:tcBorders>
          </w:tcPr>
          <w:p w14:paraId="6BC8F5FE"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日常考核得分</w:t>
            </w:r>
          </w:p>
        </w:tc>
        <w:tc>
          <w:tcPr>
            <w:tcW w:w="2256" w:type="dxa"/>
          </w:tcPr>
          <w:p w14:paraId="1791F335" w14:textId="77777777" w:rsidR="003616FF" w:rsidRPr="003616FF" w:rsidRDefault="003616FF" w:rsidP="009B4F1A">
            <w:pPr>
              <w:rPr>
                <w:rFonts w:ascii="宋体" w:hAnsi="宋体"/>
                <w:sz w:val="21"/>
                <w:szCs w:val="21"/>
              </w:rPr>
            </w:pPr>
          </w:p>
        </w:tc>
        <w:tc>
          <w:tcPr>
            <w:tcW w:w="1581" w:type="dxa"/>
          </w:tcPr>
          <w:p w14:paraId="552BFB50"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考核得分</w:t>
            </w:r>
          </w:p>
        </w:tc>
        <w:tc>
          <w:tcPr>
            <w:tcW w:w="3534" w:type="dxa"/>
            <w:tcBorders>
              <w:right w:val="single" w:sz="10" w:space="0" w:color="000000"/>
            </w:tcBorders>
          </w:tcPr>
          <w:p w14:paraId="13551BB5" w14:textId="77777777" w:rsidR="003616FF" w:rsidRPr="003616FF" w:rsidRDefault="003616FF" w:rsidP="009B4F1A">
            <w:pPr>
              <w:rPr>
                <w:rFonts w:ascii="宋体" w:hAnsi="宋体"/>
                <w:sz w:val="21"/>
                <w:szCs w:val="21"/>
              </w:rPr>
            </w:pPr>
          </w:p>
        </w:tc>
      </w:tr>
      <w:tr w:rsidR="003616FF" w:rsidRPr="003616FF" w14:paraId="29A81DA3" w14:textId="77777777" w:rsidTr="009B4F1A">
        <w:trPr>
          <w:trHeight w:val="954"/>
        </w:trPr>
        <w:tc>
          <w:tcPr>
            <w:tcW w:w="1696" w:type="dxa"/>
            <w:tcBorders>
              <w:left w:val="single" w:sz="10" w:space="0" w:color="000000"/>
            </w:tcBorders>
          </w:tcPr>
          <w:p w14:paraId="0D55186E" w14:textId="77777777" w:rsidR="003616FF" w:rsidRPr="00591962" w:rsidRDefault="003616FF" w:rsidP="00591962">
            <w:pPr>
              <w:pStyle w:val="TableText"/>
              <w:spacing w:before="130" w:line="228" w:lineRule="auto"/>
              <w:ind w:left="64"/>
              <w:jc w:val="center"/>
              <w:rPr>
                <w:spacing w:val="9"/>
                <w:sz w:val="21"/>
                <w:szCs w:val="21"/>
                <w:lang w:eastAsia="zh-CN"/>
              </w:rPr>
            </w:pPr>
          </w:p>
          <w:p w14:paraId="1496FC1F"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服务情况报告</w:t>
            </w:r>
          </w:p>
        </w:tc>
        <w:tc>
          <w:tcPr>
            <w:tcW w:w="7371" w:type="dxa"/>
            <w:gridSpan w:val="3"/>
            <w:tcBorders>
              <w:right w:val="single" w:sz="10" w:space="0" w:color="000000"/>
            </w:tcBorders>
          </w:tcPr>
          <w:p w14:paraId="7F52E1A9" w14:textId="77777777" w:rsidR="003616FF" w:rsidRPr="003616FF" w:rsidRDefault="003616FF" w:rsidP="009B4F1A">
            <w:pPr>
              <w:rPr>
                <w:rFonts w:ascii="宋体" w:hAnsi="宋体"/>
                <w:sz w:val="21"/>
                <w:szCs w:val="21"/>
              </w:rPr>
            </w:pPr>
          </w:p>
        </w:tc>
      </w:tr>
      <w:tr w:rsidR="003616FF" w:rsidRPr="003616FF" w14:paraId="3746DFAF" w14:textId="77777777" w:rsidTr="009B4F1A">
        <w:trPr>
          <w:trHeight w:val="395"/>
        </w:trPr>
        <w:tc>
          <w:tcPr>
            <w:tcW w:w="1696" w:type="dxa"/>
            <w:tcBorders>
              <w:left w:val="single" w:sz="10" w:space="0" w:color="000000"/>
            </w:tcBorders>
          </w:tcPr>
          <w:p w14:paraId="3185B8D4"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本月总分</w:t>
            </w:r>
          </w:p>
        </w:tc>
        <w:tc>
          <w:tcPr>
            <w:tcW w:w="2256" w:type="dxa"/>
          </w:tcPr>
          <w:p w14:paraId="721062D9" w14:textId="77777777" w:rsidR="003616FF" w:rsidRPr="003616FF" w:rsidRDefault="003616FF" w:rsidP="009B4F1A">
            <w:pPr>
              <w:rPr>
                <w:rFonts w:ascii="宋体" w:hAnsi="宋体"/>
                <w:sz w:val="21"/>
                <w:szCs w:val="21"/>
              </w:rPr>
            </w:pPr>
          </w:p>
        </w:tc>
        <w:tc>
          <w:tcPr>
            <w:tcW w:w="1581" w:type="dxa"/>
          </w:tcPr>
          <w:p w14:paraId="79AD03C2" w14:textId="77777777" w:rsidR="003616FF" w:rsidRPr="003616FF" w:rsidRDefault="003616FF" w:rsidP="00591962">
            <w:pPr>
              <w:pStyle w:val="TableText"/>
              <w:spacing w:before="130" w:line="228" w:lineRule="auto"/>
              <w:ind w:left="64"/>
              <w:jc w:val="center"/>
              <w:rPr>
                <w:sz w:val="21"/>
                <w:szCs w:val="21"/>
              </w:rPr>
            </w:pPr>
            <w:r w:rsidRPr="003616FF">
              <w:rPr>
                <w:spacing w:val="9"/>
                <w:sz w:val="21"/>
                <w:szCs w:val="21"/>
                <w:lang w:eastAsia="zh-CN"/>
              </w:rPr>
              <w:t>考核等级</w:t>
            </w:r>
          </w:p>
        </w:tc>
        <w:tc>
          <w:tcPr>
            <w:tcW w:w="3534" w:type="dxa"/>
            <w:tcBorders>
              <w:right w:val="single" w:sz="10" w:space="0" w:color="000000"/>
            </w:tcBorders>
          </w:tcPr>
          <w:p w14:paraId="7D761D16" w14:textId="77777777" w:rsidR="003616FF" w:rsidRPr="003616FF" w:rsidRDefault="003616FF" w:rsidP="009B4F1A">
            <w:pPr>
              <w:rPr>
                <w:rFonts w:ascii="宋体" w:hAnsi="宋体"/>
                <w:sz w:val="21"/>
                <w:szCs w:val="21"/>
              </w:rPr>
            </w:pPr>
          </w:p>
        </w:tc>
      </w:tr>
      <w:tr w:rsidR="003616FF" w:rsidRPr="003616FF" w14:paraId="53719261" w14:textId="77777777" w:rsidTr="009B4F1A">
        <w:trPr>
          <w:trHeight w:val="954"/>
        </w:trPr>
        <w:tc>
          <w:tcPr>
            <w:tcW w:w="1696" w:type="dxa"/>
            <w:tcBorders>
              <w:left w:val="single" w:sz="10" w:space="0" w:color="000000"/>
            </w:tcBorders>
          </w:tcPr>
          <w:p w14:paraId="35001ECE" w14:textId="77777777" w:rsidR="003616FF" w:rsidRPr="00591962" w:rsidRDefault="003616FF" w:rsidP="00591962">
            <w:pPr>
              <w:pStyle w:val="TableText"/>
              <w:spacing w:before="130" w:line="228" w:lineRule="auto"/>
              <w:ind w:left="64"/>
              <w:jc w:val="center"/>
              <w:rPr>
                <w:spacing w:val="9"/>
                <w:sz w:val="21"/>
                <w:szCs w:val="21"/>
                <w:lang w:eastAsia="zh-CN"/>
              </w:rPr>
            </w:pPr>
          </w:p>
          <w:p w14:paraId="60AAA3B2"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费用换算</w:t>
            </w:r>
          </w:p>
        </w:tc>
        <w:tc>
          <w:tcPr>
            <w:tcW w:w="7371" w:type="dxa"/>
            <w:gridSpan w:val="3"/>
            <w:tcBorders>
              <w:right w:val="single" w:sz="10" w:space="0" w:color="000000"/>
            </w:tcBorders>
          </w:tcPr>
          <w:p w14:paraId="0D56BBDC" w14:textId="77777777" w:rsidR="003616FF" w:rsidRPr="003616FF" w:rsidRDefault="003616FF" w:rsidP="009B4F1A">
            <w:pPr>
              <w:rPr>
                <w:rFonts w:ascii="宋体" w:hAnsi="宋体"/>
                <w:sz w:val="21"/>
                <w:szCs w:val="21"/>
              </w:rPr>
            </w:pPr>
          </w:p>
        </w:tc>
      </w:tr>
      <w:tr w:rsidR="003616FF" w:rsidRPr="003616FF" w14:paraId="1F80D673" w14:textId="77777777" w:rsidTr="009B4F1A">
        <w:trPr>
          <w:trHeight w:val="394"/>
        </w:trPr>
        <w:tc>
          <w:tcPr>
            <w:tcW w:w="1696" w:type="dxa"/>
            <w:tcBorders>
              <w:left w:val="single" w:sz="10" w:space="0" w:color="000000"/>
            </w:tcBorders>
          </w:tcPr>
          <w:p w14:paraId="47097A90"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保卫</w:t>
            </w:r>
            <w:proofErr w:type="gramStart"/>
            <w:r w:rsidRPr="00591962">
              <w:rPr>
                <w:spacing w:val="9"/>
                <w:sz w:val="21"/>
                <w:szCs w:val="21"/>
                <w:lang w:eastAsia="zh-CN"/>
              </w:rPr>
              <w:t>科部门</w:t>
            </w:r>
            <w:proofErr w:type="gramEnd"/>
            <w:r w:rsidRPr="00591962">
              <w:rPr>
                <w:spacing w:val="9"/>
                <w:sz w:val="21"/>
                <w:szCs w:val="21"/>
                <w:lang w:eastAsia="zh-CN"/>
              </w:rPr>
              <w:t>签字</w:t>
            </w:r>
          </w:p>
        </w:tc>
        <w:tc>
          <w:tcPr>
            <w:tcW w:w="2256" w:type="dxa"/>
          </w:tcPr>
          <w:p w14:paraId="51AFD2A8" w14:textId="77777777" w:rsidR="003616FF" w:rsidRPr="003616FF" w:rsidRDefault="003616FF" w:rsidP="009B4F1A">
            <w:pPr>
              <w:rPr>
                <w:rFonts w:ascii="宋体" w:hAnsi="宋体"/>
                <w:sz w:val="21"/>
                <w:szCs w:val="21"/>
              </w:rPr>
            </w:pPr>
          </w:p>
        </w:tc>
        <w:tc>
          <w:tcPr>
            <w:tcW w:w="1581" w:type="dxa"/>
          </w:tcPr>
          <w:p w14:paraId="613169E5" w14:textId="77777777" w:rsidR="003616FF" w:rsidRPr="003616FF" w:rsidRDefault="003616FF" w:rsidP="009B4F1A">
            <w:pPr>
              <w:pStyle w:val="TableText"/>
              <w:spacing w:before="130" w:line="228" w:lineRule="auto"/>
              <w:ind w:left="64"/>
              <w:rPr>
                <w:rFonts w:asciiTheme="minorEastAsia" w:eastAsiaTheme="minorEastAsia" w:hAnsiTheme="minorEastAsia"/>
                <w:sz w:val="21"/>
                <w:szCs w:val="21"/>
              </w:rPr>
            </w:pPr>
            <w:r w:rsidRPr="003616FF">
              <w:rPr>
                <w:spacing w:val="9"/>
                <w:sz w:val="21"/>
                <w:szCs w:val="21"/>
                <w:lang w:eastAsia="zh-CN"/>
              </w:rPr>
              <w:t>项目负责人签字</w:t>
            </w:r>
          </w:p>
        </w:tc>
        <w:tc>
          <w:tcPr>
            <w:tcW w:w="3534" w:type="dxa"/>
            <w:tcBorders>
              <w:right w:val="single" w:sz="10" w:space="0" w:color="000000"/>
            </w:tcBorders>
          </w:tcPr>
          <w:p w14:paraId="3FB8617D" w14:textId="77777777" w:rsidR="003616FF" w:rsidRPr="003616FF" w:rsidRDefault="003616FF" w:rsidP="009B4F1A">
            <w:pPr>
              <w:rPr>
                <w:rFonts w:ascii="宋体" w:hAnsi="宋体"/>
                <w:sz w:val="21"/>
                <w:szCs w:val="21"/>
              </w:rPr>
            </w:pPr>
          </w:p>
        </w:tc>
      </w:tr>
      <w:tr w:rsidR="003616FF" w:rsidRPr="003616FF" w14:paraId="1B64E235" w14:textId="77777777" w:rsidTr="009B4F1A">
        <w:trPr>
          <w:trHeight w:val="662"/>
        </w:trPr>
        <w:tc>
          <w:tcPr>
            <w:tcW w:w="1696" w:type="dxa"/>
            <w:tcBorders>
              <w:left w:val="single" w:sz="10" w:space="0" w:color="000000"/>
              <w:bottom w:val="single" w:sz="10" w:space="0" w:color="000000"/>
            </w:tcBorders>
          </w:tcPr>
          <w:p w14:paraId="2CAFABAE" w14:textId="77777777" w:rsidR="003616FF" w:rsidRPr="00591962" w:rsidRDefault="003616FF" w:rsidP="00591962">
            <w:pPr>
              <w:pStyle w:val="TableText"/>
              <w:spacing w:before="130" w:line="228" w:lineRule="auto"/>
              <w:ind w:left="64"/>
              <w:jc w:val="center"/>
              <w:rPr>
                <w:spacing w:val="9"/>
                <w:sz w:val="21"/>
                <w:szCs w:val="21"/>
                <w:lang w:eastAsia="zh-CN"/>
              </w:rPr>
            </w:pPr>
            <w:r w:rsidRPr="00591962">
              <w:rPr>
                <w:spacing w:val="9"/>
                <w:sz w:val="21"/>
                <w:szCs w:val="21"/>
                <w:lang w:eastAsia="zh-CN"/>
              </w:rPr>
              <w:t>备注</w:t>
            </w:r>
          </w:p>
        </w:tc>
        <w:tc>
          <w:tcPr>
            <w:tcW w:w="7371" w:type="dxa"/>
            <w:gridSpan w:val="3"/>
            <w:tcBorders>
              <w:bottom w:val="single" w:sz="10" w:space="0" w:color="000000"/>
              <w:right w:val="single" w:sz="10" w:space="0" w:color="000000"/>
            </w:tcBorders>
          </w:tcPr>
          <w:p w14:paraId="6A5A0B00" w14:textId="77777777" w:rsidR="003616FF" w:rsidRPr="003616FF" w:rsidRDefault="003616FF" w:rsidP="009B4F1A">
            <w:pPr>
              <w:pStyle w:val="TableText"/>
              <w:spacing w:before="95" w:line="257" w:lineRule="auto"/>
              <w:ind w:right="16" w:firstLine="4"/>
              <w:rPr>
                <w:sz w:val="21"/>
                <w:szCs w:val="21"/>
                <w:lang w:eastAsia="zh-CN"/>
              </w:rPr>
            </w:pPr>
            <w:r w:rsidRPr="003616FF">
              <w:rPr>
                <w:spacing w:val="9"/>
                <w:sz w:val="21"/>
                <w:szCs w:val="21"/>
                <w:lang w:eastAsia="zh-CN"/>
              </w:rPr>
              <w:t>根据月度考核综合评价结果，对外包单位服务情况进行评级管理，评级等级分为</w:t>
            </w:r>
            <w:r w:rsidRPr="003616FF">
              <w:rPr>
                <w:rFonts w:cs="Calibri"/>
                <w:spacing w:val="5"/>
                <w:sz w:val="21"/>
                <w:szCs w:val="21"/>
                <w:lang w:eastAsia="zh-CN"/>
              </w:rPr>
              <w:t>A</w:t>
            </w:r>
            <w:r w:rsidRPr="003616FF">
              <w:rPr>
                <w:spacing w:val="5"/>
                <w:sz w:val="21"/>
                <w:szCs w:val="21"/>
                <w:lang w:eastAsia="zh-CN"/>
              </w:rPr>
              <w:t>、</w:t>
            </w:r>
            <w:r w:rsidRPr="003616FF">
              <w:rPr>
                <w:rFonts w:cs="Calibri"/>
                <w:spacing w:val="5"/>
                <w:sz w:val="21"/>
                <w:szCs w:val="21"/>
                <w:lang w:eastAsia="zh-CN"/>
              </w:rPr>
              <w:t>B</w:t>
            </w:r>
            <w:r w:rsidRPr="003616FF">
              <w:rPr>
                <w:spacing w:val="5"/>
                <w:sz w:val="21"/>
                <w:szCs w:val="21"/>
                <w:lang w:eastAsia="zh-CN"/>
              </w:rPr>
              <w:t>、</w:t>
            </w:r>
            <w:r w:rsidRPr="003616FF">
              <w:rPr>
                <w:rFonts w:cs="Calibri"/>
                <w:spacing w:val="5"/>
                <w:sz w:val="21"/>
                <w:szCs w:val="21"/>
                <w:lang w:eastAsia="zh-CN"/>
              </w:rPr>
              <w:t>C</w:t>
            </w:r>
            <w:r w:rsidRPr="003616FF">
              <w:rPr>
                <w:spacing w:val="5"/>
                <w:sz w:val="21"/>
                <w:szCs w:val="21"/>
                <w:lang w:eastAsia="zh-CN"/>
              </w:rPr>
              <w:t>、</w:t>
            </w:r>
            <w:r w:rsidRPr="003616FF">
              <w:rPr>
                <w:rFonts w:cs="Calibri"/>
                <w:spacing w:val="5"/>
                <w:sz w:val="21"/>
                <w:szCs w:val="21"/>
                <w:lang w:eastAsia="zh-CN"/>
              </w:rPr>
              <w:t>D</w:t>
            </w:r>
            <w:r w:rsidRPr="003616FF">
              <w:rPr>
                <w:spacing w:val="5"/>
                <w:sz w:val="21"/>
                <w:szCs w:val="21"/>
                <w:lang w:eastAsia="zh-CN"/>
              </w:rPr>
              <w:t>类，费用结算详见《月度考核内容及处罚标准》。</w:t>
            </w:r>
          </w:p>
        </w:tc>
      </w:tr>
    </w:tbl>
    <w:p w14:paraId="0B34A720" w14:textId="77777777" w:rsidR="003616FF" w:rsidRPr="00EF7B97" w:rsidRDefault="003616FF" w:rsidP="006B7D06">
      <w:pPr>
        <w:pStyle w:val="aff4"/>
        <w:ind w:firstLineChars="0" w:firstLine="0"/>
        <w:rPr>
          <w:rFonts w:hAnsi="华文仿宋"/>
          <w:b/>
        </w:rPr>
      </w:pPr>
    </w:p>
    <w:p w14:paraId="28C5A625" w14:textId="77777777" w:rsidR="00723928" w:rsidRPr="00723928" w:rsidRDefault="00723928" w:rsidP="00CF3031">
      <w:pPr>
        <w:jc w:val="both"/>
      </w:pPr>
    </w:p>
    <w:p w14:paraId="0F9DFFB6" w14:textId="77777777" w:rsidR="00591962" w:rsidRDefault="00591962">
      <w:pPr>
        <w:rPr>
          <w:rFonts w:ascii="Calibri" w:eastAsia="黑体" w:hAnsi="Calibri"/>
          <w:bCs/>
          <w:kern w:val="36"/>
          <w:sz w:val="32"/>
          <w:szCs w:val="32"/>
        </w:rPr>
      </w:pPr>
      <w:r>
        <w:br w:type="page"/>
      </w:r>
    </w:p>
    <w:p w14:paraId="6ABFD21A" w14:textId="36665A2B" w:rsidR="009453D0" w:rsidRPr="007E30EA" w:rsidRDefault="009453D0" w:rsidP="006E2DF5">
      <w:pPr>
        <w:pStyle w:val="1"/>
        <w:spacing w:before="230" w:after="230"/>
      </w:pPr>
      <w:bookmarkStart w:id="14" w:name="_Toc190678198"/>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4"/>
    </w:p>
    <w:p w14:paraId="049F6375" w14:textId="4ADC7A73" w:rsidR="009453D0" w:rsidRPr="00FA4D0E" w:rsidRDefault="009453D0" w:rsidP="009453D0">
      <w:pPr>
        <w:spacing w:beforeLines="50" w:before="230"/>
        <w:ind w:firstLineChars="200" w:firstLine="482"/>
        <w:jc w:val="both"/>
        <w:rPr>
          <w:b/>
        </w:rPr>
      </w:pPr>
      <w:r w:rsidRPr="00FA4D0E">
        <w:rPr>
          <w:b/>
        </w:rPr>
        <w:t>甲方（采购人）：</w:t>
      </w:r>
      <w:r w:rsidR="007C5065">
        <w:rPr>
          <w:b/>
          <w:color w:val="C00000"/>
          <w:u w:val="single"/>
        </w:rPr>
        <w:t>西安博物院</w:t>
      </w:r>
    </w:p>
    <w:p w14:paraId="71B724F7" w14:textId="5656AA8C"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1A12110B" w14:textId="7286EB5C" w:rsidR="009453D0" w:rsidRPr="00FA4D0E" w:rsidRDefault="009453D0" w:rsidP="003B485C">
      <w:pPr>
        <w:jc w:val="both"/>
        <w:rPr>
          <w:rFonts w:cs="Calibri Light"/>
          <w:b/>
        </w:rPr>
      </w:pPr>
      <w:r w:rsidRPr="00FA4D0E">
        <w:rPr>
          <w:rFonts w:cs="Calibri Light"/>
          <w:b/>
        </w:rPr>
        <w:t>一、</w:t>
      </w:r>
      <w:r w:rsidR="00F85470">
        <w:rPr>
          <w:rFonts w:cs="Calibri Light" w:hint="eastAsia"/>
          <w:b/>
        </w:rPr>
        <w:t>服务</w:t>
      </w:r>
      <w:r w:rsidRPr="00FA4D0E">
        <w:rPr>
          <w:rFonts w:cs="Calibri Light"/>
          <w:b/>
        </w:rPr>
        <w:t>条件：</w:t>
      </w:r>
    </w:p>
    <w:p w14:paraId="2C459F7D" w14:textId="2440E503" w:rsidR="00F85470" w:rsidRPr="00F85470"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F85470" w:rsidRPr="00F85470">
        <w:rPr>
          <w:rFonts w:asciiTheme="minorHAnsi" w:eastAsiaTheme="minorEastAsia" w:hAnsiTheme="minorHAnsi" w:hint="eastAsia"/>
          <w:sz w:val="24"/>
          <w:szCs w:val="24"/>
        </w:rPr>
        <w:t>采购标的：西安博物院安全保卫服务。</w:t>
      </w:r>
    </w:p>
    <w:p w14:paraId="06043ACE" w14:textId="2A492A1E" w:rsidR="00F85470" w:rsidRPr="00F85470" w:rsidRDefault="00F85470" w:rsidP="003B485C">
      <w:pPr>
        <w:pStyle w:val="a9"/>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F85470">
        <w:rPr>
          <w:rFonts w:asciiTheme="minorHAnsi" w:eastAsiaTheme="minorEastAsia" w:hAnsiTheme="minorHAnsi" w:hint="eastAsia"/>
          <w:sz w:val="24"/>
          <w:szCs w:val="24"/>
        </w:rPr>
        <w:t>服务期：自</w:t>
      </w:r>
      <w:r w:rsidRPr="00F85470">
        <w:rPr>
          <w:rFonts w:asciiTheme="minorHAnsi" w:eastAsiaTheme="minorEastAsia" w:hAnsiTheme="minorHAnsi" w:hint="eastAsia"/>
          <w:sz w:val="24"/>
          <w:szCs w:val="24"/>
        </w:rPr>
        <w:t>202</w:t>
      </w:r>
      <w:r w:rsidR="003B485C">
        <w:rPr>
          <w:rFonts w:asciiTheme="minorHAnsi" w:eastAsiaTheme="minorEastAsia" w:hAnsiTheme="minorHAnsi"/>
          <w:sz w:val="24"/>
          <w:szCs w:val="24"/>
        </w:rPr>
        <w:t>5</w:t>
      </w:r>
      <w:r w:rsidRPr="00F85470">
        <w:rPr>
          <w:rFonts w:asciiTheme="minorHAnsi" w:eastAsiaTheme="minorEastAsia" w:hAnsiTheme="minorHAnsi" w:hint="eastAsia"/>
          <w:sz w:val="24"/>
          <w:szCs w:val="24"/>
        </w:rPr>
        <w:t>年</w:t>
      </w:r>
      <w:r w:rsidRPr="00F85470">
        <w:rPr>
          <w:rFonts w:asciiTheme="minorHAnsi" w:eastAsiaTheme="minorEastAsia" w:hAnsiTheme="minorHAnsi" w:hint="eastAsia"/>
          <w:sz w:val="24"/>
          <w:szCs w:val="24"/>
        </w:rPr>
        <w:t>4</w:t>
      </w:r>
      <w:r w:rsidRPr="00F85470">
        <w:rPr>
          <w:rFonts w:asciiTheme="minorHAnsi" w:eastAsiaTheme="minorEastAsia" w:hAnsiTheme="minorHAnsi" w:hint="eastAsia"/>
          <w:sz w:val="24"/>
          <w:szCs w:val="24"/>
        </w:rPr>
        <w:t>月</w:t>
      </w:r>
      <w:r w:rsidRPr="00F85470">
        <w:rPr>
          <w:rFonts w:asciiTheme="minorHAnsi" w:eastAsiaTheme="minorEastAsia" w:hAnsiTheme="minorHAnsi" w:hint="eastAsia"/>
          <w:sz w:val="24"/>
          <w:szCs w:val="24"/>
        </w:rPr>
        <w:t>4</w:t>
      </w:r>
      <w:r w:rsidRPr="00F85470">
        <w:rPr>
          <w:rFonts w:asciiTheme="minorHAnsi" w:eastAsiaTheme="minorEastAsia" w:hAnsiTheme="minorHAnsi" w:hint="eastAsia"/>
          <w:sz w:val="24"/>
          <w:szCs w:val="24"/>
        </w:rPr>
        <w:t>日起至</w:t>
      </w:r>
      <w:r w:rsidRPr="00F85470">
        <w:rPr>
          <w:rFonts w:asciiTheme="minorHAnsi" w:eastAsiaTheme="minorEastAsia" w:hAnsiTheme="minorHAnsi" w:hint="eastAsia"/>
          <w:sz w:val="24"/>
          <w:szCs w:val="24"/>
        </w:rPr>
        <w:t>202</w:t>
      </w:r>
      <w:r w:rsidR="003B485C">
        <w:rPr>
          <w:rFonts w:asciiTheme="minorHAnsi" w:eastAsiaTheme="minorEastAsia" w:hAnsiTheme="minorHAnsi"/>
          <w:sz w:val="24"/>
          <w:szCs w:val="24"/>
        </w:rPr>
        <w:t>6</w:t>
      </w:r>
      <w:r w:rsidRPr="00F85470">
        <w:rPr>
          <w:rFonts w:asciiTheme="minorHAnsi" w:eastAsiaTheme="minorEastAsia" w:hAnsiTheme="minorHAnsi" w:hint="eastAsia"/>
          <w:sz w:val="24"/>
          <w:szCs w:val="24"/>
        </w:rPr>
        <w:t>年</w:t>
      </w:r>
      <w:r w:rsidRPr="00F85470">
        <w:rPr>
          <w:rFonts w:asciiTheme="minorHAnsi" w:eastAsiaTheme="minorEastAsia" w:hAnsiTheme="minorHAnsi" w:hint="eastAsia"/>
          <w:sz w:val="24"/>
          <w:szCs w:val="24"/>
        </w:rPr>
        <w:t>4</w:t>
      </w:r>
      <w:r w:rsidRPr="00F85470">
        <w:rPr>
          <w:rFonts w:asciiTheme="minorHAnsi" w:eastAsiaTheme="minorEastAsia" w:hAnsiTheme="minorHAnsi" w:hint="eastAsia"/>
          <w:sz w:val="24"/>
          <w:szCs w:val="24"/>
        </w:rPr>
        <w:t>月</w:t>
      </w:r>
      <w:r w:rsidRPr="00F85470">
        <w:rPr>
          <w:rFonts w:asciiTheme="minorHAnsi" w:eastAsiaTheme="minorEastAsia" w:hAnsiTheme="minorHAnsi" w:hint="eastAsia"/>
          <w:sz w:val="24"/>
          <w:szCs w:val="24"/>
        </w:rPr>
        <w:t>3</w:t>
      </w:r>
      <w:r w:rsidRPr="00F85470">
        <w:rPr>
          <w:rFonts w:asciiTheme="minorHAnsi" w:eastAsiaTheme="minorEastAsia" w:hAnsiTheme="minorHAnsi" w:hint="eastAsia"/>
          <w:sz w:val="24"/>
          <w:szCs w:val="24"/>
        </w:rPr>
        <w:t>日止。</w:t>
      </w:r>
    </w:p>
    <w:p w14:paraId="28110282" w14:textId="1C0183EB" w:rsidR="009453D0" w:rsidRPr="00FA4D0E" w:rsidRDefault="00F85470" w:rsidP="003B485C">
      <w:pPr>
        <w:pStyle w:val="a9"/>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sidRPr="00F85470">
        <w:rPr>
          <w:rFonts w:asciiTheme="minorHAnsi" w:eastAsiaTheme="minorEastAsia" w:hAnsiTheme="minorHAnsi" w:hint="eastAsia"/>
          <w:sz w:val="24"/>
          <w:szCs w:val="24"/>
        </w:rPr>
        <w:t>服务地点：甲方指定地点</w:t>
      </w:r>
    </w:p>
    <w:p w14:paraId="0E0E5670" w14:textId="77B23D09" w:rsidR="009453D0" w:rsidRPr="003B485C" w:rsidRDefault="009453D0" w:rsidP="003B485C">
      <w:pPr>
        <w:jc w:val="both"/>
        <w:rPr>
          <w:rFonts w:cs="Calibri Light"/>
          <w:b/>
        </w:rPr>
      </w:pPr>
      <w:r w:rsidRPr="00FA4D0E">
        <w:rPr>
          <w:rFonts w:cs="Calibri Light"/>
          <w:b/>
        </w:rPr>
        <w:t>二、合同价款</w:t>
      </w:r>
    </w:p>
    <w:p w14:paraId="5716C8C6" w14:textId="77777777" w:rsidR="009453D0" w:rsidRPr="00FA4D0E" w:rsidRDefault="009453D0" w:rsidP="003B485C">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202135B7" w14:textId="0690030D" w:rsidR="009453D0" w:rsidRPr="003B485C" w:rsidRDefault="009453D0" w:rsidP="003B485C">
      <w:pPr>
        <w:ind w:firstLineChars="200" w:firstLine="480"/>
        <w:jc w:val="both"/>
      </w:pPr>
      <w:r w:rsidRPr="00FA4D0E">
        <w:t>（二）</w:t>
      </w:r>
      <w:r w:rsidR="003B485C" w:rsidRPr="003B485C">
        <w:rPr>
          <w:rFonts w:hint="eastAsia"/>
        </w:rPr>
        <w:t>合同总价：包括保安薪酬（含国家法定的社保缴纳及其他相关费用）、管理费用和其他费用（包括加班、食宿、制服、警具、寝具、雨具、通讯设备、电筒等用具用品费用）等所有含税费用乙方认为完成本项目需要的其他相关费用。合同总价</w:t>
      </w:r>
      <w:proofErr w:type="gramStart"/>
      <w:r w:rsidR="003B485C" w:rsidRPr="003B485C">
        <w:rPr>
          <w:rFonts w:hint="eastAsia"/>
        </w:rPr>
        <w:t>系固定</w:t>
      </w:r>
      <w:proofErr w:type="gramEnd"/>
      <w:r w:rsidR="003B485C" w:rsidRPr="003B485C">
        <w:rPr>
          <w:rFonts w:hint="eastAsia"/>
        </w:rPr>
        <w:t>不变价格，不受市场价格变化因素的影响；合同履行期间，甲方不再为此增加任何费用。</w:t>
      </w:r>
    </w:p>
    <w:p w14:paraId="36CEC5F6" w14:textId="77777777" w:rsidR="009453D0" w:rsidRPr="00FA4D0E" w:rsidRDefault="009453D0" w:rsidP="003B485C">
      <w:pPr>
        <w:jc w:val="both"/>
        <w:rPr>
          <w:rFonts w:cs="Calibri Light"/>
          <w:b/>
        </w:rPr>
      </w:pPr>
      <w:r w:rsidRPr="00FA4D0E">
        <w:rPr>
          <w:rFonts w:cs="Calibri Light"/>
          <w:b/>
        </w:rPr>
        <w:t>三、款项结算</w:t>
      </w:r>
    </w:p>
    <w:p w14:paraId="358D3DF1" w14:textId="77777777"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6496F5F0" w14:textId="77777777" w:rsidR="003B485C" w:rsidRDefault="003B485C" w:rsidP="003B485C">
      <w:pPr>
        <w:pStyle w:val="a9"/>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甲方根据考核情况按月据实结算，考核结束后</w:t>
      </w:r>
      <w:r w:rsidRPr="003B485C">
        <w:rPr>
          <w:rFonts w:asciiTheme="minorHAnsi" w:eastAsiaTheme="minorEastAsia" w:hAnsiTheme="minorHAnsi" w:hint="eastAsia"/>
          <w:sz w:val="24"/>
          <w:szCs w:val="24"/>
        </w:rPr>
        <w:t>7</w:t>
      </w:r>
      <w:r w:rsidRPr="003B485C">
        <w:rPr>
          <w:rFonts w:asciiTheme="minorHAnsi" w:eastAsiaTheme="minorEastAsia" w:hAnsiTheme="minorHAnsi" w:hint="eastAsia"/>
          <w:sz w:val="24"/>
          <w:szCs w:val="24"/>
        </w:rPr>
        <w:t>个工作日内支付当月服务费。每月支付服务费＝合同总价÷</w:t>
      </w:r>
      <w:r w:rsidRPr="003B485C">
        <w:rPr>
          <w:rFonts w:asciiTheme="minorHAnsi" w:eastAsiaTheme="minorEastAsia" w:hAnsiTheme="minorHAnsi" w:hint="eastAsia"/>
          <w:sz w:val="24"/>
          <w:szCs w:val="24"/>
        </w:rPr>
        <w:t>12</w:t>
      </w:r>
      <w:r w:rsidRPr="003B485C">
        <w:rPr>
          <w:rFonts w:asciiTheme="minorHAnsi" w:eastAsiaTheme="minorEastAsia" w:hAnsiTheme="minorHAnsi" w:hint="eastAsia"/>
          <w:sz w:val="24"/>
          <w:szCs w:val="24"/>
        </w:rPr>
        <w:t>－当月考核扣款。</w:t>
      </w:r>
    </w:p>
    <w:p w14:paraId="7E3120DA" w14:textId="0E65ECDB"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3DC6536A" w14:textId="2DE33403"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7C7AEC09" w14:textId="77777777" w:rsidR="009453D0" w:rsidRPr="00FA4D0E" w:rsidRDefault="009453D0" w:rsidP="003B485C">
      <w:pPr>
        <w:jc w:val="both"/>
        <w:rPr>
          <w:rFonts w:cs="Calibri Light"/>
          <w:b/>
        </w:rPr>
      </w:pPr>
      <w:r w:rsidRPr="00FA4D0E">
        <w:rPr>
          <w:rFonts w:cs="Calibri Light"/>
          <w:b/>
        </w:rPr>
        <w:t>四、双方的权利和义务</w:t>
      </w:r>
    </w:p>
    <w:p w14:paraId="12BE1001" w14:textId="77777777" w:rsidR="009453D0" w:rsidRDefault="009453D0" w:rsidP="003B485C">
      <w:pPr>
        <w:pStyle w:val="a9"/>
        <w:wordWrap/>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084027AA" w14:textId="77777777" w:rsidR="003B485C" w:rsidRP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1</w:t>
      </w:r>
      <w:r w:rsidRPr="003B485C">
        <w:rPr>
          <w:rFonts w:asciiTheme="minorHAnsi" w:eastAsiaTheme="minorEastAsia" w:hAnsiTheme="minorHAnsi" w:hint="eastAsia"/>
          <w:sz w:val="24"/>
          <w:szCs w:val="24"/>
        </w:rPr>
        <w:t>）为保安员提供基本的工作条件。</w:t>
      </w:r>
    </w:p>
    <w:p w14:paraId="203E47AD" w14:textId="77777777" w:rsidR="003B485C" w:rsidRP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2</w:t>
      </w:r>
      <w:r w:rsidRPr="003B485C">
        <w:rPr>
          <w:rFonts w:asciiTheme="minorHAnsi" w:eastAsiaTheme="minorEastAsia" w:hAnsiTheme="minorHAnsi" w:hint="eastAsia"/>
          <w:sz w:val="24"/>
          <w:szCs w:val="24"/>
        </w:rPr>
        <w:t>）按约定的时间和方式，根据保安工作服务质量，凭乙方开具合法有效的正式劳务发票，按时足额支付相应服务费用。</w:t>
      </w:r>
    </w:p>
    <w:p w14:paraId="1050840E" w14:textId="77777777" w:rsidR="003B485C" w:rsidRP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3</w:t>
      </w:r>
      <w:r w:rsidRPr="003B485C">
        <w:rPr>
          <w:rFonts w:asciiTheme="minorHAnsi" w:eastAsiaTheme="minorEastAsia" w:hAnsiTheme="minorHAnsi" w:hint="eastAsia"/>
          <w:sz w:val="24"/>
          <w:szCs w:val="24"/>
        </w:rPr>
        <w:t>）有权对乙方承诺的服务事项进行监督并提出合理化建议。对乙方未按合同约定履行服务义务，有权要求乙方整改到位。</w:t>
      </w:r>
    </w:p>
    <w:p w14:paraId="5CE697F6" w14:textId="77777777" w:rsid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lastRenderedPageBreak/>
        <w:t>（</w:t>
      </w:r>
      <w:r w:rsidRPr="003B485C">
        <w:rPr>
          <w:rFonts w:asciiTheme="minorHAnsi" w:eastAsiaTheme="minorEastAsia" w:hAnsiTheme="minorHAnsi" w:hint="eastAsia"/>
          <w:sz w:val="24"/>
          <w:szCs w:val="24"/>
        </w:rPr>
        <w:t>4</w:t>
      </w:r>
      <w:r w:rsidRPr="003B485C">
        <w:rPr>
          <w:rFonts w:asciiTheme="minorHAnsi" w:eastAsiaTheme="minorEastAsia" w:hAnsiTheme="minorHAnsi" w:hint="eastAsia"/>
          <w:sz w:val="24"/>
          <w:szCs w:val="24"/>
        </w:rPr>
        <w:t>）协助乙方做好安保管理和培训教育活动。</w:t>
      </w:r>
    </w:p>
    <w:p w14:paraId="08714C98" w14:textId="15608F36" w:rsidR="009453D0" w:rsidRPr="00FA4D0E" w:rsidRDefault="009453D0" w:rsidP="003B485C">
      <w:pPr>
        <w:pStyle w:val="a9"/>
        <w:widowControl w:val="0"/>
        <w:wordWrap/>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71BEB352" w14:textId="77777777" w:rsidR="003B485C" w:rsidRP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1</w:t>
      </w:r>
      <w:r w:rsidRPr="003B485C">
        <w:rPr>
          <w:rFonts w:asciiTheme="minorHAnsi" w:eastAsiaTheme="minorEastAsia" w:hAnsiTheme="minorHAnsi" w:hint="eastAsia"/>
          <w:sz w:val="24"/>
          <w:szCs w:val="24"/>
        </w:rPr>
        <w:t>）为保安员提供食宿，并按时足额发放薪酬。</w:t>
      </w:r>
    </w:p>
    <w:p w14:paraId="3BF24C45" w14:textId="77777777" w:rsidR="003B485C" w:rsidRPr="003B485C"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2</w:t>
      </w:r>
      <w:r w:rsidRPr="003B485C">
        <w:rPr>
          <w:rFonts w:asciiTheme="minorHAnsi" w:eastAsiaTheme="minorEastAsia" w:hAnsiTheme="minorHAnsi" w:hint="eastAsia"/>
          <w:sz w:val="24"/>
          <w:szCs w:val="24"/>
        </w:rPr>
        <w:t>）遵守各项管理法规和合同规定的责任要求，根据甲方授权，对本项目秩序实施综合管理，确保实现管理目标，并承担相应责任，自觉接受甲方检查监督。</w:t>
      </w:r>
    </w:p>
    <w:p w14:paraId="38597841" w14:textId="0D0F9B32" w:rsidR="009453D0" w:rsidRPr="00FA4D0E" w:rsidRDefault="003B485C" w:rsidP="003B485C">
      <w:pPr>
        <w:pStyle w:val="a9"/>
        <w:widowControl w:val="0"/>
        <w:wordWrap/>
        <w:spacing w:line="240" w:lineRule="auto"/>
        <w:ind w:firstLineChars="200" w:firstLine="480"/>
        <w:jc w:val="both"/>
        <w:rPr>
          <w:rFonts w:asciiTheme="minorHAnsi" w:eastAsiaTheme="minorEastAsia" w:hAnsiTheme="minorHAnsi"/>
          <w:sz w:val="24"/>
          <w:szCs w:val="24"/>
        </w:rPr>
      </w:pPr>
      <w:r w:rsidRPr="003B485C">
        <w:rPr>
          <w:rFonts w:asciiTheme="minorHAnsi" w:eastAsiaTheme="minorEastAsia" w:hAnsiTheme="minorHAnsi" w:hint="eastAsia"/>
          <w:sz w:val="24"/>
          <w:szCs w:val="24"/>
        </w:rPr>
        <w:t>（</w:t>
      </w:r>
      <w:r w:rsidRPr="003B485C">
        <w:rPr>
          <w:rFonts w:asciiTheme="minorHAnsi" w:eastAsiaTheme="minorEastAsia" w:hAnsiTheme="minorHAnsi" w:hint="eastAsia"/>
          <w:sz w:val="24"/>
          <w:szCs w:val="24"/>
        </w:rPr>
        <w:t>3</w:t>
      </w:r>
      <w:r w:rsidRPr="003B485C">
        <w:rPr>
          <w:rFonts w:asciiTheme="minorHAnsi" w:eastAsiaTheme="minorEastAsia" w:hAnsiTheme="minorHAnsi" w:hint="eastAsia"/>
          <w:sz w:val="24"/>
          <w:szCs w:val="24"/>
        </w:rPr>
        <w:t>）及时向甲方</w:t>
      </w:r>
      <w:proofErr w:type="gramStart"/>
      <w:r w:rsidRPr="003B485C">
        <w:rPr>
          <w:rFonts w:asciiTheme="minorHAnsi" w:eastAsiaTheme="minorEastAsia" w:hAnsiTheme="minorHAnsi" w:hint="eastAsia"/>
          <w:sz w:val="24"/>
          <w:szCs w:val="24"/>
        </w:rPr>
        <w:t>介绍汇报</w:t>
      </w:r>
      <w:proofErr w:type="gramEnd"/>
      <w:r w:rsidRPr="003B485C">
        <w:rPr>
          <w:rFonts w:asciiTheme="minorHAnsi" w:eastAsiaTheme="minorEastAsia" w:hAnsiTheme="minorHAnsi" w:hint="eastAsia"/>
          <w:sz w:val="24"/>
          <w:szCs w:val="24"/>
        </w:rPr>
        <w:t>安保工作情况。</w:t>
      </w:r>
    </w:p>
    <w:p w14:paraId="5B673033" w14:textId="2A88CA8A" w:rsidR="009453D0" w:rsidRPr="00FA4D0E" w:rsidRDefault="009453D0" w:rsidP="003B485C">
      <w:pPr>
        <w:jc w:val="both"/>
        <w:rPr>
          <w:rFonts w:cs="Calibri Light"/>
          <w:b/>
        </w:rPr>
      </w:pPr>
      <w:r w:rsidRPr="00FA4D0E">
        <w:rPr>
          <w:rFonts w:cs="Calibri Light"/>
          <w:b/>
        </w:rPr>
        <w:t>五、</w:t>
      </w:r>
      <w:r w:rsidR="003B485C">
        <w:rPr>
          <w:rFonts w:cs="Calibri Light" w:hint="eastAsia"/>
          <w:b/>
        </w:rPr>
        <w:t>质量</w:t>
      </w:r>
      <w:r w:rsidR="003B485C">
        <w:rPr>
          <w:rFonts w:cs="Calibri Light"/>
          <w:b/>
        </w:rPr>
        <w:t>保证</w:t>
      </w:r>
    </w:p>
    <w:p w14:paraId="0728AE15" w14:textId="77C63B4D" w:rsidR="003B485C" w:rsidRPr="003B485C" w:rsidRDefault="003B485C" w:rsidP="003B485C">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3B485C">
        <w:rPr>
          <w:rFonts w:asciiTheme="minorHAnsi" w:eastAsiaTheme="minorEastAsia" w:hAnsiTheme="minorHAnsi" w:hint="eastAsia"/>
          <w:sz w:val="24"/>
          <w:szCs w:val="24"/>
        </w:rPr>
        <w:t>乙方应提供详细的服务标准和服务承诺，服务标准应当符合国家、行业和地方相关安保服务标准。</w:t>
      </w:r>
    </w:p>
    <w:p w14:paraId="3EAB13AD" w14:textId="7AADBD2C" w:rsidR="003B485C" w:rsidRPr="003B485C" w:rsidRDefault="003B485C" w:rsidP="003B485C">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3B485C">
        <w:rPr>
          <w:rFonts w:asciiTheme="minorHAnsi" w:eastAsiaTheme="minorEastAsia" w:hAnsiTheme="minorHAnsi" w:hint="eastAsia"/>
          <w:sz w:val="24"/>
          <w:szCs w:val="24"/>
        </w:rPr>
        <w:t>成交乙方须结合甲方项目情况制定详细的保安服务工作计划。</w:t>
      </w:r>
    </w:p>
    <w:p w14:paraId="441EA897" w14:textId="5AE5AC5C" w:rsidR="003B485C" w:rsidRPr="003B485C" w:rsidRDefault="003B485C" w:rsidP="003B485C">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3B485C">
        <w:rPr>
          <w:rFonts w:asciiTheme="minorHAnsi" w:eastAsiaTheme="minorEastAsia" w:hAnsiTheme="minorHAnsi" w:hint="eastAsia"/>
          <w:sz w:val="24"/>
          <w:szCs w:val="24"/>
        </w:rPr>
        <w:t>乙方应制定服务保障措施，如对服务态度、服务质量较差的保安人员有具体处罚办法。</w:t>
      </w:r>
    </w:p>
    <w:p w14:paraId="20B10585" w14:textId="38B0D66D" w:rsidR="009453D0" w:rsidRPr="003B485C" w:rsidRDefault="003B485C" w:rsidP="003B485C">
      <w:pPr>
        <w:pStyle w:val="a9"/>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（四）</w:t>
      </w:r>
      <w:r w:rsidRPr="003B485C">
        <w:rPr>
          <w:rFonts w:asciiTheme="minorHAnsi" w:eastAsiaTheme="minorEastAsia" w:hAnsiTheme="minorHAnsi" w:hint="eastAsia"/>
          <w:sz w:val="24"/>
          <w:szCs w:val="24"/>
        </w:rPr>
        <w:t>提供详细的保安人员名单，分工明确，包括姓名、职务、职称、工作职责、联系方式等。</w:t>
      </w:r>
    </w:p>
    <w:p w14:paraId="69DAEAE4" w14:textId="77777777" w:rsidR="009453D0" w:rsidRPr="00FA4D0E" w:rsidRDefault="009453D0" w:rsidP="003B485C">
      <w:pPr>
        <w:jc w:val="both"/>
        <w:rPr>
          <w:rFonts w:cs="Calibri Light"/>
          <w:b/>
        </w:rPr>
      </w:pPr>
      <w:r w:rsidRPr="00FA4D0E">
        <w:rPr>
          <w:rFonts w:cs="Calibri Light"/>
          <w:b/>
        </w:rPr>
        <w:t>六、验收</w:t>
      </w:r>
    </w:p>
    <w:p w14:paraId="0C77E215" w14:textId="77777777" w:rsidR="009E54A4"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9E54A4" w:rsidRPr="009E54A4">
        <w:rPr>
          <w:rFonts w:asciiTheme="minorHAnsi" w:eastAsiaTheme="minorEastAsia" w:hAnsiTheme="minorHAnsi" w:hint="eastAsia"/>
          <w:sz w:val="24"/>
          <w:szCs w:val="24"/>
        </w:rPr>
        <w:t>初步验收：服务期满后，甲方根据招标文件和投标文件及相关文件，进行验收，确认服务标准和服务方式是否达到采购要求。</w:t>
      </w:r>
    </w:p>
    <w:p w14:paraId="4B92B076" w14:textId="34C97B8F"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（二）甲方组织乙方（必要时请有关专家）进行验收，验收合格后，填写政府采购项目验收单（一式伍份）作为对项目的最终认可。</w:t>
      </w:r>
    </w:p>
    <w:p w14:paraId="55886C1E" w14:textId="77777777"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（三）乙方向甲方提供实施过程中的所有资料，以便甲方日后管理和维护。</w:t>
      </w:r>
    </w:p>
    <w:p w14:paraId="308C0220" w14:textId="01BC90FE"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9E54A4">
        <w:rPr>
          <w:rFonts w:asciiTheme="minorHAnsi" w:eastAsiaTheme="minorEastAsia" w:hAnsiTheme="minorHAnsi" w:hint="eastAsia"/>
          <w:sz w:val="24"/>
          <w:szCs w:val="24"/>
        </w:rPr>
        <w:t>四</w:t>
      </w:r>
      <w:r w:rsidRPr="00FA4D0E">
        <w:rPr>
          <w:rFonts w:asciiTheme="minorHAnsi" w:eastAsiaTheme="minorEastAsia" w:hAnsiTheme="minorHAnsi"/>
          <w:sz w:val="24"/>
          <w:szCs w:val="24"/>
        </w:rPr>
        <w:t>）验收依据：</w:t>
      </w:r>
    </w:p>
    <w:p w14:paraId="063A6204" w14:textId="424AC372"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08CEE582" w14:textId="77777777" w:rsidR="009453D0" w:rsidRPr="00FA4D0E"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04476C98" w14:textId="77777777" w:rsidR="009453D0" w:rsidRDefault="009453D0" w:rsidP="003B485C">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3A131B18" w14:textId="07A6321E" w:rsidR="009E54A4" w:rsidRPr="009E54A4" w:rsidRDefault="009E54A4" w:rsidP="009E54A4">
      <w:pPr>
        <w:pStyle w:val="a9"/>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Pr>
          <w:rFonts w:asciiTheme="minorHAnsi" w:eastAsiaTheme="minorEastAsia" w:hAnsiTheme="minorHAnsi"/>
          <w:sz w:val="24"/>
          <w:szCs w:val="24"/>
        </w:rPr>
        <w:t>）</w:t>
      </w:r>
      <w:r w:rsidRPr="009E54A4">
        <w:rPr>
          <w:rFonts w:asciiTheme="minorHAnsi" w:eastAsiaTheme="minorEastAsia" w:hAnsiTheme="minorHAnsi" w:hint="eastAsia"/>
          <w:sz w:val="24"/>
          <w:szCs w:val="24"/>
        </w:rPr>
        <w:t>乙方应向甲方提交项目实施过程中的所有资料，以便甲方日后管理和维护。</w:t>
      </w:r>
    </w:p>
    <w:p w14:paraId="431DB7D2" w14:textId="77777777" w:rsidR="009453D0" w:rsidRPr="00FA4D0E" w:rsidRDefault="009453D0" w:rsidP="003B485C">
      <w:pPr>
        <w:jc w:val="both"/>
        <w:rPr>
          <w:rFonts w:cs="Calibri Light"/>
          <w:b/>
        </w:rPr>
      </w:pPr>
      <w:r w:rsidRPr="00FA4D0E">
        <w:rPr>
          <w:rFonts w:cs="Calibri Light"/>
          <w:b/>
        </w:rPr>
        <w:t>七、违约责任</w:t>
      </w:r>
    </w:p>
    <w:p w14:paraId="401D4675" w14:textId="588BA2F7" w:rsidR="009E54A4" w:rsidRPr="009E54A4" w:rsidRDefault="009E54A4" w:rsidP="009E54A4">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9E54A4">
        <w:rPr>
          <w:rFonts w:asciiTheme="minorHAnsi" w:eastAsiaTheme="minorEastAsia" w:hAnsiTheme="minorHAnsi" w:hint="eastAsia"/>
          <w:sz w:val="24"/>
          <w:szCs w:val="24"/>
        </w:rPr>
        <w:t>甲乙双方必须遵守本合同并执行合同中的各项规定，保证本合同的正常履行。</w:t>
      </w:r>
    </w:p>
    <w:p w14:paraId="3E24C075" w14:textId="774AEF92" w:rsidR="009E54A4" w:rsidRPr="009E54A4" w:rsidRDefault="009E54A4" w:rsidP="009E54A4">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9E54A4">
        <w:rPr>
          <w:rFonts w:asciiTheme="minorHAnsi" w:eastAsiaTheme="minorEastAsia" w:hAnsiTheme="minorHAnsi" w:hint="eastAsia"/>
          <w:sz w:val="24"/>
          <w:szCs w:val="24"/>
        </w:rPr>
        <w:t>由双方按《民法典》、《保安管理条例》中的相关原则经平等协商后补充。</w:t>
      </w:r>
    </w:p>
    <w:p w14:paraId="2148CB47" w14:textId="77777777" w:rsidR="009E54A4" w:rsidRDefault="009E54A4" w:rsidP="009E54A4">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9E54A4">
        <w:rPr>
          <w:rFonts w:asciiTheme="minorHAnsi" w:eastAsiaTheme="minorEastAsia" w:hAnsiTheme="minorHAnsi" w:hint="eastAsia"/>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F02BB8A" w14:textId="0467F989" w:rsidR="009453D0" w:rsidRPr="00FA4D0E" w:rsidRDefault="009453D0" w:rsidP="009E54A4">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（三）未按合同要求提供</w:t>
      </w:r>
      <w:r w:rsidR="009E54A4">
        <w:rPr>
          <w:rFonts w:asciiTheme="minorHAnsi" w:eastAsiaTheme="minorEastAsia" w:hAnsiTheme="minorHAnsi" w:hint="eastAsia"/>
          <w:sz w:val="24"/>
          <w:szCs w:val="24"/>
        </w:rPr>
        <w:t>服务</w:t>
      </w:r>
      <w:r w:rsidRPr="00FA4D0E">
        <w:rPr>
          <w:rFonts w:asciiTheme="minorHAnsi" w:eastAsiaTheme="minorEastAsia" w:hAnsiTheme="minorHAnsi"/>
          <w:sz w:val="24"/>
          <w:szCs w:val="24"/>
        </w:rPr>
        <w:t>或</w:t>
      </w:r>
      <w:r w:rsidR="009E54A4">
        <w:rPr>
          <w:rFonts w:asciiTheme="minorHAnsi" w:eastAsiaTheme="minorEastAsia" w:hAnsiTheme="minorHAnsi" w:hint="eastAsia"/>
          <w:sz w:val="24"/>
          <w:szCs w:val="24"/>
        </w:rPr>
        <w:t>服务</w:t>
      </w:r>
      <w:r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6E181AF" w14:textId="77777777" w:rsidR="009453D0" w:rsidRPr="00FA4D0E" w:rsidRDefault="009453D0" w:rsidP="009E54A4">
      <w:pPr>
        <w:ind w:firstLineChars="200" w:firstLine="482"/>
        <w:jc w:val="both"/>
        <w:rPr>
          <w:rFonts w:cs="Calibri Light"/>
          <w:b/>
        </w:rPr>
      </w:pPr>
      <w:r w:rsidRPr="00FA4D0E">
        <w:rPr>
          <w:rFonts w:cs="Calibri Light"/>
          <w:b/>
        </w:rPr>
        <w:t>八、合同的变更和修改、中止和终止</w:t>
      </w:r>
    </w:p>
    <w:p w14:paraId="24390DCA" w14:textId="64D0587C"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77777777" w:rsidR="009453D0" w:rsidRPr="00FA4D0E" w:rsidRDefault="009453D0" w:rsidP="009E54A4">
      <w:pPr>
        <w:ind w:firstLineChars="200" w:firstLine="482"/>
        <w:jc w:val="both"/>
        <w:rPr>
          <w:rFonts w:cs="Calibri Light"/>
          <w:b/>
        </w:rPr>
      </w:pPr>
      <w:r w:rsidRPr="00FA4D0E">
        <w:rPr>
          <w:rFonts w:cs="Calibri Light"/>
          <w:b/>
        </w:rPr>
        <w:t>九、保密条款</w:t>
      </w:r>
    </w:p>
    <w:p w14:paraId="741503E1"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6542D276"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77777777" w:rsidR="009453D0" w:rsidRPr="00FA4D0E" w:rsidRDefault="009453D0" w:rsidP="009E54A4">
      <w:pPr>
        <w:ind w:firstLineChars="200" w:firstLine="482"/>
        <w:jc w:val="both"/>
        <w:rPr>
          <w:rFonts w:cs="Calibri Light"/>
          <w:b/>
        </w:rPr>
      </w:pPr>
      <w:r w:rsidRPr="00FA4D0E">
        <w:rPr>
          <w:rFonts w:cs="Calibri Light"/>
          <w:b/>
        </w:rPr>
        <w:t>十、争议解决</w:t>
      </w:r>
    </w:p>
    <w:p w14:paraId="03D325B4"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E54A4">
      <w:pPr>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E54A4">
      <w:pPr>
        <w:ind w:firstLineChars="200" w:firstLine="480"/>
        <w:jc w:val="both"/>
      </w:pPr>
      <w:r w:rsidRPr="00FA4D0E">
        <w:t>1</w:t>
      </w:r>
      <w:r w:rsidRPr="00FA4D0E">
        <w:t>．提交西安仲裁委员会。</w:t>
      </w:r>
    </w:p>
    <w:p w14:paraId="5D047D75"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77777777" w:rsidR="009453D0" w:rsidRPr="00FA4D0E" w:rsidRDefault="009453D0" w:rsidP="009E54A4">
      <w:pPr>
        <w:ind w:firstLineChars="200" w:firstLine="482"/>
        <w:jc w:val="both"/>
        <w:rPr>
          <w:rFonts w:cs="Calibri Light"/>
          <w:b/>
        </w:rPr>
      </w:pPr>
      <w:r w:rsidRPr="00FA4D0E">
        <w:rPr>
          <w:rFonts w:cs="Calibri Light"/>
          <w:b/>
        </w:rPr>
        <w:t>十一、不可抗力</w:t>
      </w:r>
    </w:p>
    <w:p w14:paraId="15D1C5DF"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77777777" w:rsidR="009453D0" w:rsidRPr="00FA4D0E" w:rsidRDefault="009453D0" w:rsidP="009E54A4">
      <w:pPr>
        <w:ind w:firstLineChars="200" w:firstLine="482"/>
        <w:jc w:val="both"/>
        <w:rPr>
          <w:rFonts w:cs="Calibri Light"/>
          <w:b/>
        </w:rPr>
      </w:pPr>
      <w:r w:rsidRPr="00FA4D0E">
        <w:rPr>
          <w:rFonts w:cs="Calibri Light"/>
          <w:b/>
        </w:rPr>
        <w:t>十二、合同生效及其他</w:t>
      </w:r>
    </w:p>
    <w:p w14:paraId="2F35EF1C"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4322C3E3" w14:textId="3E4BB7A1" w:rsidR="009453D0" w:rsidRPr="00FA4D0E" w:rsidRDefault="009453D0" w:rsidP="009E54A4">
      <w:pPr>
        <w:pStyle w:val="a9"/>
        <w:wordWrap/>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27C1B694" w14:textId="77777777" w:rsidR="009453D0" w:rsidRPr="00FA4D0E" w:rsidRDefault="009453D0" w:rsidP="009E54A4">
      <w:pPr>
        <w:pStyle w:val="a9"/>
        <w:wordWrap/>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77777777" w:rsidR="009453D0" w:rsidRDefault="009453D0" w:rsidP="009E54A4">
      <w:pPr>
        <w:ind w:firstLineChars="200" w:firstLine="480"/>
      </w:pPr>
      <w:r>
        <w:br w:type="page"/>
      </w:r>
    </w:p>
    <w:p w14:paraId="066AACEE" w14:textId="77777777" w:rsidR="00405285" w:rsidRDefault="00405285" w:rsidP="00405285">
      <w:pPr>
        <w:pStyle w:val="1"/>
        <w:spacing w:before="230" w:after="230"/>
      </w:pPr>
      <w:bookmarkStart w:id="15" w:name="_Toc100219616"/>
      <w:bookmarkStart w:id="16" w:name="_Toc190678199"/>
      <w:r w:rsidRPr="00405285">
        <w:rPr>
          <w:rFonts w:hint="eastAsia"/>
        </w:rPr>
        <w:lastRenderedPageBreak/>
        <w:t>第五章</w:t>
      </w:r>
      <w:r w:rsidR="00E777FC">
        <w:rPr>
          <w:rFonts w:hint="eastAsia"/>
        </w:rPr>
        <w:t xml:space="preserve">　投标</w:t>
      </w:r>
      <w:r w:rsidRPr="00405285">
        <w:rPr>
          <w:rFonts w:hint="eastAsia"/>
        </w:rPr>
        <w:t>文件构成及格式</w:t>
      </w:r>
      <w:bookmarkEnd w:id="15"/>
      <w:bookmarkEnd w:id="16"/>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41AB2731" w14:textId="453F2FC4" w:rsidR="00574A31" w:rsidRPr="00842D6E" w:rsidRDefault="00574A31" w:rsidP="00574A31">
      <w:pPr>
        <w:jc w:val="center"/>
        <w:rPr>
          <w:rFonts w:cstheme="minorHAnsi"/>
          <w:b/>
          <w:color w:val="C00000"/>
          <w:sz w:val="44"/>
          <w:szCs w:val="44"/>
        </w:rPr>
      </w:pPr>
      <w:r w:rsidRPr="00574A31">
        <w:rPr>
          <w:rFonts w:cstheme="minorHAnsi" w:hint="eastAsia"/>
          <w:b/>
          <w:color w:val="C00000"/>
          <w:sz w:val="44"/>
          <w:szCs w:val="44"/>
        </w:rPr>
        <w:t>［</w:t>
      </w:r>
      <w:r>
        <w:rPr>
          <w:rFonts w:cstheme="minorHAnsi"/>
          <w:b/>
          <w:color w:val="C00000"/>
          <w:sz w:val="44"/>
          <w:szCs w:val="44"/>
        </w:rPr>
        <w:t>项目名称</w:t>
      </w:r>
      <w:r w:rsidRPr="00574A31">
        <w:rPr>
          <w:rFonts w:cstheme="minorHAnsi" w:hint="eastAsia"/>
          <w:b/>
          <w:color w:val="C00000"/>
          <w:sz w:val="44"/>
          <w:szCs w:val="44"/>
        </w:rPr>
        <w:t>］</w:t>
      </w:r>
    </w:p>
    <w:p w14:paraId="219A8A16" w14:textId="77777777" w:rsidR="00405285" w:rsidRPr="00B03CED" w:rsidRDefault="00E777FC" w:rsidP="00405285">
      <w:pPr>
        <w:jc w:val="center"/>
        <w:rPr>
          <w:rFonts w:ascii="华文中宋" w:eastAsia="华文中宋" w:hAnsi="华文中宋" w:cstheme="minorHAnsi"/>
          <w:sz w:val="96"/>
          <w:szCs w:val="96"/>
        </w:rPr>
      </w:pPr>
      <w:r w:rsidRPr="008F721D">
        <w:rPr>
          <w:rFonts w:ascii="华文中宋" w:eastAsia="华文中宋" w:hAnsi="华文中宋" w:cstheme="minorHAnsi"/>
          <w:spacing w:val="315"/>
          <w:sz w:val="96"/>
          <w:szCs w:val="96"/>
          <w:fitText w:val="5778" w:id="-1540037120"/>
        </w:rPr>
        <w:t>投标</w:t>
      </w:r>
      <w:r w:rsidR="00405285" w:rsidRPr="008F721D">
        <w:rPr>
          <w:rFonts w:ascii="华文中宋" w:eastAsia="华文中宋" w:hAnsi="华文中宋" w:cstheme="minorHAnsi"/>
          <w:spacing w:val="315"/>
          <w:sz w:val="96"/>
          <w:szCs w:val="96"/>
          <w:fitText w:val="5778" w:id="-1540037120"/>
        </w:rPr>
        <w:t>文</w:t>
      </w:r>
      <w:r w:rsidR="00405285" w:rsidRPr="008F721D">
        <w:rPr>
          <w:rFonts w:ascii="华文中宋" w:eastAsia="华文中宋" w:hAnsi="华文中宋" w:cstheme="minorHAnsi"/>
          <w:spacing w:val="22"/>
          <w:sz w:val="96"/>
          <w:szCs w:val="96"/>
          <w:fitText w:val="5778" w:id="-1540037120"/>
        </w:rPr>
        <w:t>件</w:t>
      </w:r>
    </w:p>
    <w:p w14:paraId="40B02A03" w14:textId="46B33657" w:rsidR="00405285" w:rsidRPr="00B03CED" w:rsidRDefault="00405285" w:rsidP="00405285">
      <w:pPr>
        <w:jc w:val="center"/>
        <w:rPr>
          <w:rFonts w:cstheme="minorHAnsi"/>
          <w:sz w:val="36"/>
          <w:szCs w:val="36"/>
        </w:rPr>
      </w:pPr>
      <w:r w:rsidRPr="00B03CED">
        <w:rPr>
          <w:rFonts w:cstheme="minorHAnsi"/>
          <w:sz w:val="36"/>
          <w:szCs w:val="36"/>
        </w:rPr>
        <w:t>（</w:t>
      </w:r>
      <w:r w:rsidR="00574A31" w:rsidRPr="00A83391">
        <w:rPr>
          <w:rFonts w:cstheme="minorHAnsi" w:hint="eastAsia"/>
          <w:b/>
          <w:color w:val="FF0000"/>
          <w:sz w:val="36"/>
          <w:szCs w:val="36"/>
        </w:rPr>
        <w:t>［项目编号］</w:t>
      </w:r>
      <w:r w:rsidRPr="00B03CED">
        <w:rPr>
          <w:rFonts w:cstheme="minorHAnsi"/>
          <w:sz w:val="36"/>
          <w:szCs w:val="36"/>
        </w:rPr>
        <w:t>）</w:t>
      </w:r>
    </w:p>
    <w:p w14:paraId="41487B86" w14:textId="77777777" w:rsidR="00405285" w:rsidRPr="00574A31"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25CE2926" w:rsidR="00405285" w:rsidRDefault="00405285" w:rsidP="00574A31">
      <w:pPr>
        <w:rPr>
          <w:rFonts w:cstheme="minorHAnsi"/>
          <w:sz w:val="36"/>
        </w:rPr>
      </w:pPr>
    </w:p>
    <w:p w14:paraId="3D2365FF" w14:textId="4739433D" w:rsidR="008A0739" w:rsidRPr="00574A31" w:rsidRDefault="00574A31" w:rsidP="00574A31">
      <w:pPr>
        <w:rPr>
          <w:b/>
          <w:sz w:val="28"/>
          <w:szCs w:val="28"/>
          <w:u w:val="single"/>
        </w:rPr>
      </w:pPr>
      <w:r w:rsidRPr="00574A31">
        <w:rPr>
          <w:rFonts w:hint="eastAsia"/>
          <w:b/>
          <w:sz w:val="28"/>
          <w:szCs w:val="28"/>
          <w:u w:val="single"/>
        </w:rPr>
        <w:t>提醒</w:t>
      </w:r>
      <w:r w:rsidRPr="00574A31">
        <w:rPr>
          <w:b/>
          <w:sz w:val="28"/>
          <w:szCs w:val="28"/>
          <w:u w:val="single"/>
        </w:rPr>
        <w:t>：本章中</w:t>
      </w:r>
      <w:r w:rsidRPr="00574A31">
        <w:rPr>
          <w:rFonts w:hint="eastAsia"/>
          <w:b/>
          <w:sz w:val="28"/>
          <w:szCs w:val="28"/>
          <w:u w:val="single"/>
        </w:rPr>
        <w:t>［项目名称］、［项目编号］等</w:t>
      </w:r>
      <w:r w:rsidRPr="00574A31">
        <w:rPr>
          <w:b/>
          <w:sz w:val="28"/>
          <w:szCs w:val="28"/>
          <w:u w:val="single"/>
        </w:rPr>
        <w:t>内容供应商须</w:t>
      </w:r>
      <w:r w:rsidRPr="00574A31">
        <w:rPr>
          <w:rFonts w:hint="eastAsia"/>
          <w:b/>
          <w:sz w:val="28"/>
          <w:szCs w:val="28"/>
          <w:u w:val="single"/>
        </w:rPr>
        <w:t>根据投标</w:t>
      </w:r>
      <w:r w:rsidRPr="00574A31">
        <w:rPr>
          <w:b/>
          <w:sz w:val="28"/>
          <w:szCs w:val="28"/>
          <w:u w:val="single"/>
        </w:rPr>
        <w:t>邀请函自行</w:t>
      </w:r>
      <w:r w:rsidRPr="00574A31">
        <w:rPr>
          <w:rFonts w:hint="eastAsia"/>
          <w:b/>
          <w:sz w:val="28"/>
          <w:szCs w:val="28"/>
          <w:u w:val="single"/>
        </w:rPr>
        <w:t>填写</w:t>
      </w:r>
      <w:r>
        <w:rPr>
          <w:rFonts w:hint="eastAsia"/>
          <w:b/>
          <w:sz w:val="28"/>
          <w:szCs w:val="28"/>
          <w:u w:val="single"/>
        </w:rPr>
        <w:t>！</w:t>
      </w:r>
    </w:p>
    <w:p w14:paraId="2671779F" w14:textId="77777777" w:rsidR="00574A31" w:rsidRDefault="00574A31">
      <w:pPr>
        <w:rPr>
          <w:rFonts w:ascii="黑体" w:eastAsia="黑体" w:hAnsi="黑体"/>
          <w:sz w:val="36"/>
          <w:szCs w:val="36"/>
        </w:rPr>
      </w:pPr>
      <w:r>
        <w:rPr>
          <w:rFonts w:ascii="黑体" w:eastAsia="黑体" w:hAnsi="黑体"/>
          <w:sz w:val="36"/>
          <w:szCs w:val="36"/>
        </w:rPr>
        <w:br w:type="page"/>
      </w:r>
    </w:p>
    <w:p w14:paraId="120CBA36" w14:textId="710D4DE0" w:rsidR="00842D6E" w:rsidRDefault="008A0739" w:rsidP="008A0739">
      <w:pPr>
        <w:jc w:val="center"/>
        <w:rPr>
          <w:rFonts w:asciiTheme="minorEastAsia" w:hAnsiTheme="minorEastAsia"/>
          <w:sz w:val="30"/>
          <w:szCs w:val="30"/>
        </w:rPr>
      </w:pPr>
      <w:r w:rsidRPr="008A0739">
        <w:rPr>
          <w:rFonts w:ascii="黑体" w:eastAsia="黑体" w:hAnsi="黑体"/>
          <w:sz w:val="36"/>
          <w:szCs w:val="36"/>
        </w:rPr>
        <w:lastRenderedPageBreak/>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49145A">
          <w:footerReference w:type="even" r:id="rId44"/>
          <w:footerReference w:type="default" r:id="rId45"/>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2B2EE2AB"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005E5768" w:rsidRPr="00FA4D0E">
        <w:rPr>
          <w:rFonts w:cstheme="minorHAnsi"/>
          <w:color w:val="C00000"/>
        </w:rPr>
        <w:t>［</w:t>
      </w:r>
      <w:r w:rsidR="005E5768" w:rsidRPr="00FA4D0E">
        <w:rPr>
          <w:rFonts w:cstheme="minorHAnsi"/>
          <w:color w:val="C00000"/>
          <w:u w:val="single"/>
        </w:rPr>
        <w:t>项目名称</w:t>
      </w:r>
      <w:r w:rsidR="005E5768" w:rsidRPr="00FA4D0E">
        <w:rPr>
          <w:rFonts w:cstheme="minorHAnsi"/>
          <w:color w:val="C00000"/>
        </w:rPr>
        <w:t>］</w:t>
      </w:r>
      <w:r w:rsidRPr="00FA4D0E">
        <w:rPr>
          <w:rFonts w:cstheme="minorHAnsi"/>
          <w:color w:val="000000"/>
        </w:rPr>
        <w:t>（项目编号：</w:t>
      </w:r>
      <w:r w:rsidR="00EA3880" w:rsidRPr="00EA3880">
        <w:rPr>
          <w:rFonts w:cstheme="minorHAnsi" w:hint="eastAsia"/>
          <w:color w:val="C00000"/>
        </w:rPr>
        <w:t>［项目编号］</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49145A">
          <w:footerReference w:type="even" r:id="rId46"/>
          <w:footerReference w:type="default" r:id="rId47"/>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0E645E15" w:rsidR="00830864" w:rsidRPr="00CF3031" w:rsidRDefault="0013081C" w:rsidP="00FF2C7E">
            <w:pPr>
              <w:spacing w:line="440" w:lineRule="exact"/>
              <w:ind w:right="1540" w:firstLineChars="50" w:firstLine="120"/>
              <w:rPr>
                <w:rFonts w:cstheme="minorHAnsi"/>
                <w:b/>
                <w:color w:val="000000"/>
              </w:rPr>
            </w:pPr>
            <w:r>
              <w:rPr>
                <w:rFonts w:cstheme="minorHAnsi"/>
                <w:b/>
                <w:color w:val="000000"/>
              </w:rPr>
              <w:t>项目及</w:t>
            </w:r>
            <w:r w:rsidR="00830864" w:rsidRPr="00CF3031">
              <w:rPr>
                <w:rFonts w:cstheme="minorHAnsi"/>
                <w:b/>
                <w:color w:val="000000"/>
              </w:rPr>
              <w:t>标段</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77777777" w:rsidR="00830864" w:rsidRPr="0013081C" w:rsidRDefault="00830864" w:rsidP="00FF2C7E">
            <w:pPr>
              <w:spacing w:line="440" w:lineRule="exact"/>
              <w:jc w:val="center"/>
              <w:rPr>
                <w:b/>
              </w:rPr>
            </w:pPr>
            <w:r w:rsidRPr="0013081C">
              <w:rPr>
                <w:b/>
              </w:rPr>
              <w:t>合计（元）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0D14C7D3" w:rsidR="00830864" w:rsidRPr="0013081C" w:rsidRDefault="006A0F40" w:rsidP="00FF2C7E">
            <w:pPr>
              <w:jc w:val="center"/>
              <w:rPr>
                <w:b/>
              </w:rPr>
            </w:pPr>
            <w:r>
              <w:rPr>
                <w:rFonts w:hint="eastAsia"/>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45076B62" w:rsidR="00A14C72" w:rsidRPr="00CF3031" w:rsidRDefault="005E5768" w:rsidP="0013081C">
            <w:pPr>
              <w:spacing w:line="440" w:lineRule="exact"/>
              <w:jc w:val="center"/>
              <w:rPr>
                <w:rFonts w:cstheme="minorHAnsi"/>
                <w:b/>
                <w:color w:val="000000"/>
              </w:rPr>
            </w:pPr>
            <w:r w:rsidRPr="00FA4D0E">
              <w:rPr>
                <w:rFonts w:cstheme="minorHAnsi"/>
                <w:color w:val="C00000"/>
              </w:rPr>
              <w:t>［</w:t>
            </w:r>
            <w:r w:rsidRPr="00FA4D0E">
              <w:rPr>
                <w:rFonts w:cstheme="minorHAnsi"/>
                <w:color w:val="C00000"/>
                <w:u w:val="single"/>
              </w:rPr>
              <w:t>项目名称</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77777777" w:rsidR="00830864" w:rsidRPr="00CF3031" w:rsidRDefault="00830864" w:rsidP="00FF2C7E">
            <w:pPr>
              <w:spacing w:line="440" w:lineRule="exact"/>
              <w:jc w:val="center"/>
              <w:rPr>
                <w:rFonts w:cstheme="minorHAnsi"/>
                <w:b/>
                <w:color w:val="000000"/>
              </w:rPr>
            </w:pPr>
            <w:r w:rsidRPr="00CF3031">
              <w:rPr>
                <w:rFonts w:cstheme="minorHAnsi"/>
                <w:b/>
                <w:color w:val="000000"/>
              </w:rPr>
              <w:t>合计（大写）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22A71744"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6A0F40">
        <w:rPr>
          <w:rFonts w:hint="eastAsia"/>
          <w:kern w:val="24"/>
        </w:rPr>
        <w:t>服务</w:t>
      </w:r>
      <w:r w:rsidRPr="00CF3031">
        <w:rPr>
          <w:kern w:val="24"/>
        </w:rPr>
        <w:t>期。</w:t>
      </w:r>
    </w:p>
    <w:p w14:paraId="143923A7" w14:textId="77777777" w:rsidR="00830864" w:rsidRPr="00CF3031" w:rsidRDefault="00830864" w:rsidP="00CF3031">
      <w:pPr>
        <w:ind w:firstLineChars="200" w:firstLine="480"/>
        <w:jc w:val="both"/>
        <w:rPr>
          <w:kern w:val="24"/>
        </w:rPr>
      </w:pPr>
      <w:r w:rsidRPr="00CF3031">
        <w:rPr>
          <w:kern w:val="24"/>
        </w:rPr>
        <w:t>2</w:t>
      </w:r>
      <w:r w:rsidRPr="00CF3031">
        <w:rPr>
          <w:kern w:val="24"/>
        </w:rPr>
        <w:t>．</w:t>
      </w:r>
      <w:r w:rsidRPr="00CF3031">
        <w:rPr>
          <w:kern w:val="24"/>
        </w:rPr>
        <w:t>“</w:t>
      </w:r>
      <w:r w:rsidRPr="00CF3031">
        <w:rPr>
          <w:kern w:val="24"/>
        </w:rPr>
        <w:t>合计（大写）</w:t>
      </w:r>
      <w:r w:rsidRPr="00CF3031">
        <w:rPr>
          <w:kern w:val="24"/>
        </w:rPr>
        <w:t>”</w:t>
      </w:r>
      <w:r w:rsidRPr="00CF3031">
        <w:rPr>
          <w:kern w:val="24"/>
        </w:rPr>
        <w:t>栏未按银行大写金额样式进行填写，样式参考：壹、贰、叁、肆、伍、陆、柒、捌、玖、拾、佰、仟、万、亿、元（圆）、角、分、零、整（正）等。</w:t>
      </w:r>
    </w:p>
    <w:p w14:paraId="6F198107" w14:textId="37489EAB" w:rsidR="00830864" w:rsidRPr="00CF3031" w:rsidRDefault="00830864" w:rsidP="00CF3031">
      <w:pPr>
        <w:ind w:firstLineChars="200" w:firstLine="480"/>
        <w:jc w:val="both"/>
        <w:rPr>
          <w:kern w:val="24"/>
        </w:rPr>
      </w:pPr>
      <w:r w:rsidRPr="00CF3031">
        <w:rPr>
          <w:kern w:val="24"/>
        </w:rPr>
        <w:t>3</w:t>
      </w:r>
      <w:r w:rsidRPr="00CF3031">
        <w:rPr>
          <w:kern w:val="24"/>
        </w:rPr>
        <w:t>．本表</w:t>
      </w:r>
      <w:r w:rsidRPr="00CF3031">
        <w:rPr>
          <w:kern w:val="24"/>
        </w:rPr>
        <w:t>A</w:t>
      </w:r>
      <w:r w:rsidRPr="00CF3031">
        <w:rPr>
          <w:kern w:val="24"/>
        </w:rPr>
        <w:t>栏</w:t>
      </w:r>
      <w:r w:rsidRPr="00CF3031">
        <w:rPr>
          <w:kern w:val="24"/>
        </w:rPr>
        <w:t>“</w:t>
      </w:r>
      <w:r w:rsidRPr="00CF3031">
        <w:rPr>
          <w:kern w:val="24"/>
        </w:rPr>
        <w:t>合计</w:t>
      </w:r>
      <w:r w:rsidRPr="00CF3031">
        <w:rPr>
          <w:kern w:val="24"/>
        </w:rPr>
        <w:t>”</w:t>
      </w:r>
      <w:r w:rsidRPr="00CF3031">
        <w:rPr>
          <w:kern w:val="24"/>
        </w:rPr>
        <w:t>值与</w:t>
      </w:r>
      <w:r w:rsidRPr="00CF3031">
        <w:rPr>
          <w:kern w:val="24"/>
        </w:rPr>
        <w:t>“</w:t>
      </w:r>
      <w:r w:rsidRPr="00CF3031">
        <w:rPr>
          <w:kern w:val="24"/>
        </w:rPr>
        <w:t>合计（大写）</w:t>
      </w:r>
      <w:r w:rsidRPr="00CF3031">
        <w:rPr>
          <w:kern w:val="24"/>
        </w:rPr>
        <w:t>”</w:t>
      </w:r>
      <w:r w:rsidRPr="00CF3031">
        <w:rPr>
          <w:kern w:val="24"/>
        </w:rPr>
        <w:t>值、</w:t>
      </w:r>
      <w:r w:rsidR="00322DE0">
        <w:rPr>
          <w:rFonts w:hint="eastAsia"/>
          <w:kern w:val="24"/>
        </w:rPr>
        <w:t>报价</w:t>
      </w:r>
      <w:r w:rsidR="006A0F40">
        <w:rPr>
          <w:kern w:val="24"/>
        </w:rPr>
        <w:t>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16FD649F" w:rsidR="00830864" w:rsidRPr="00CF3031" w:rsidRDefault="00830864" w:rsidP="00CF3031">
      <w:pPr>
        <w:ind w:firstLineChars="200" w:firstLine="480"/>
        <w:jc w:val="both"/>
        <w:rPr>
          <w:kern w:val="24"/>
        </w:rPr>
      </w:pPr>
      <w:r w:rsidRPr="00CF3031">
        <w:rPr>
          <w:kern w:val="24"/>
        </w:rPr>
        <w:t>4</w:t>
      </w:r>
      <w:r w:rsidRPr="00CF3031">
        <w:rPr>
          <w:kern w:val="24"/>
        </w:rPr>
        <w:t>．合计超过本</w:t>
      </w:r>
      <w:r w:rsidR="006A0F40">
        <w:rPr>
          <w:rFonts w:hint="eastAsia"/>
          <w:kern w:val="24"/>
        </w:rPr>
        <w:t>项目</w:t>
      </w:r>
      <w:r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49145A">
          <w:footerReference w:type="even" r:id="rId48"/>
          <w:footerReference w:type="default" r:id="rId49"/>
          <w:pgSz w:w="11906" w:h="16838" w:code="9"/>
          <w:pgMar w:top="1418" w:right="1418" w:bottom="1418" w:left="1418" w:header="851" w:footer="992" w:gutter="0"/>
          <w:cols w:space="425"/>
          <w:docGrid w:type="linesAndChars" w:linePitch="460"/>
        </w:sectPr>
      </w:pPr>
    </w:p>
    <w:p w14:paraId="342B404F" w14:textId="0F80AC9F" w:rsidR="0013081C" w:rsidRPr="006A0F40" w:rsidRDefault="0013081C" w:rsidP="006A0F40">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6549DDD1" w14:textId="77777777" w:rsidR="006A0F40" w:rsidRDefault="0013081C" w:rsidP="0013081C">
      <w:pPr>
        <w:wordWrap w:val="0"/>
        <w:spacing w:line="400" w:lineRule="exact"/>
        <w:jc w:val="both"/>
      </w:pPr>
      <w:r w:rsidRPr="00FA4D0E">
        <w:t>说明：</w:t>
      </w:r>
    </w:p>
    <w:p w14:paraId="22913F21" w14:textId="339B6EE5" w:rsidR="0013081C" w:rsidRPr="00FA4D0E" w:rsidRDefault="0013081C" w:rsidP="006A0F40">
      <w:pPr>
        <w:ind w:firstLineChars="200" w:firstLine="480"/>
        <w:jc w:val="both"/>
      </w:pPr>
      <w:r w:rsidRPr="00FA4D0E">
        <w:t>1</w:t>
      </w:r>
      <w:r w:rsidRPr="00FA4D0E">
        <w:t>．此表各项费用由供应商自行列支，</w:t>
      </w:r>
      <w:r w:rsidR="006A0F40" w:rsidRPr="006A0F40">
        <w:rPr>
          <w:rFonts w:hint="eastAsia"/>
        </w:rPr>
        <w:t xml:space="preserve"> </w:t>
      </w:r>
      <w:r w:rsidR="006A0F40" w:rsidRPr="006A0F40">
        <w:rPr>
          <w:rFonts w:hint="eastAsia"/>
        </w:rPr>
        <w:t>“合计”值应与开标一览表中的“</w:t>
      </w:r>
      <w:r w:rsidR="006A0F40">
        <w:rPr>
          <w:rFonts w:hint="eastAsia"/>
        </w:rPr>
        <w:t>合计</w:t>
      </w:r>
      <w:r w:rsidR="006A0F40" w:rsidRPr="006A0F40">
        <w:rPr>
          <w:rFonts w:hint="eastAsia"/>
        </w:rPr>
        <w:t>”值一致。</w:t>
      </w:r>
    </w:p>
    <w:p w14:paraId="0B69B6ED" w14:textId="392F9859" w:rsidR="00F87FF7" w:rsidRPr="00304831" w:rsidRDefault="0013081C" w:rsidP="006A0F40">
      <w:pPr>
        <w:tabs>
          <w:tab w:val="right" w:pos="9070"/>
        </w:tabs>
        <w:ind w:firstLineChars="200" w:firstLine="480"/>
      </w:pPr>
      <w:r w:rsidRPr="00FA4D0E">
        <w:t>2</w:t>
      </w:r>
      <w:r w:rsidRPr="00FA4D0E">
        <w:t>．表格空间不足时，可以自行扩展。</w:t>
      </w:r>
    </w:p>
    <w:p w14:paraId="566B0E2D" w14:textId="2927E342" w:rsidR="006A0F40" w:rsidRPr="001F2A6A" w:rsidRDefault="006A0F40" w:rsidP="002111A6">
      <w:pPr>
        <w:jc w:val="both"/>
        <w:sectPr w:rsidR="006A0F40" w:rsidRPr="001F2A6A" w:rsidSect="0049145A">
          <w:footerReference w:type="even" r:id="rId50"/>
          <w:footerReference w:type="default" r:id="rId51"/>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683C4F1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5E5768" w:rsidRPr="00FA4D0E">
        <w:rPr>
          <w:rFonts w:cstheme="minorHAnsi"/>
          <w:color w:val="C00000"/>
        </w:rPr>
        <w:t>［</w:t>
      </w:r>
      <w:r w:rsidR="005E5768" w:rsidRPr="00FA4D0E">
        <w:rPr>
          <w:rFonts w:cstheme="minorHAnsi"/>
          <w:color w:val="C00000"/>
          <w:u w:val="single"/>
        </w:rPr>
        <w:t>项目名称</w:t>
      </w:r>
      <w:r w:rsidR="005E5768" w:rsidRPr="00FA4D0E">
        <w:rPr>
          <w:rFonts w:cstheme="minorHAnsi"/>
          <w:color w:val="C00000"/>
        </w:rPr>
        <w:t>］</w:t>
      </w:r>
      <w:r w:rsidR="00184A1D" w:rsidRPr="00FA4D0E">
        <w:rPr>
          <w:rFonts w:cstheme="minorHAnsi"/>
          <w:color w:val="000000"/>
          <w:kern w:val="24"/>
        </w:rPr>
        <w:t>（项目编号：</w:t>
      </w:r>
      <w:r w:rsidR="00EA3880" w:rsidRPr="00EA3880">
        <w:rPr>
          <w:rFonts w:cstheme="minorHAnsi" w:hint="eastAsia"/>
          <w:color w:val="C00000"/>
        </w:rPr>
        <w:t>［项目编号］</w:t>
      </w:r>
      <w:r w:rsidR="00184A1D" w:rsidRPr="00FA4D0E">
        <w:rPr>
          <w:rFonts w:cstheme="minorHAnsi"/>
          <w:color w:val="000000"/>
          <w:kern w:val="24"/>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E3104D3"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005E5768" w:rsidRPr="00FA4D0E">
        <w:rPr>
          <w:rFonts w:cstheme="minorHAnsi"/>
          <w:color w:val="C00000"/>
        </w:rPr>
        <w:t>［</w:t>
      </w:r>
      <w:r w:rsidR="005E5768" w:rsidRPr="00FA4D0E">
        <w:rPr>
          <w:rFonts w:cstheme="minorHAnsi"/>
          <w:color w:val="C00000"/>
          <w:u w:val="single"/>
        </w:rPr>
        <w:t>项目名称</w:t>
      </w:r>
      <w:r w:rsidR="005E5768" w:rsidRPr="00FA4D0E">
        <w:rPr>
          <w:rFonts w:cstheme="minorHAnsi"/>
          <w:color w:val="C00000"/>
        </w:rPr>
        <w:t>］</w:t>
      </w:r>
      <w:r w:rsidRPr="00F00954">
        <w:rPr>
          <w:rFonts w:cstheme="minorHAnsi"/>
          <w:color w:val="000000"/>
          <w:kern w:val="24"/>
        </w:rPr>
        <w:t>（项目编号：</w:t>
      </w:r>
      <w:r w:rsidR="00EA3880" w:rsidRPr="00EA3880">
        <w:rPr>
          <w:rFonts w:cstheme="minorHAnsi" w:hint="eastAsia"/>
          <w:color w:val="C00000"/>
        </w:rPr>
        <w:t>［项目编号］</w:t>
      </w:r>
      <w:r w:rsidR="001039E8">
        <w:rPr>
          <w:rFonts w:cstheme="minorHAnsi" w:hint="eastAsia"/>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06EC9628"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65D16B2B"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574A31">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49145A">
          <w:footerReference w:type="even" r:id="rId52"/>
          <w:footerReference w:type="default" r:id="rId53"/>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49145A">
          <w:footerReference w:type="even" r:id="rId54"/>
          <w:footerReference w:type="default" r:id="rId55"/>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36CEB2B5"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w:t>
      </w:r>
      <w:r w:rsidR="00877372">
        <w:rPr>
          <w:rFonts w:asciiTheme="minorEastAsia" w:hAnsiTheme="minorEastAsia" w:hint="eastAsia"/>
        </w:rPr>
        <w:t>（</w:t>
      </w:r>
      <w:r w:rsidR="00877372">
        <w:rPr>
          <w:rFonts w:asciiTheme="minorEastAsia" w:hAnsiTheme="minorEastAsia"/>
        </w:rPr>
        <w:t>服务）</w:t>
      </w:r>
      <w:r w:rsidRPr="00444474">
        <w:rPr>
          <w:rFonts w:asciiTheme="minorEastAsia" w:hAnsiTheme="minorEastAsia" w:hint="eastAsia"/>
        </w:rPr>
        <w:t>条款响应”下完整体现，不允许引用其他响应部分的内容。</w:t>
      </w:r>
    </w:p>
    <w:p w14:paraId="5C654900" w14:textId="440E8F24" w:rsidR="00574A31" w:rsidRPr="00BB096F" w:rsidRDefault="00574A31" w:rsidP="00574A31">
      <w:pPr>
        <w:jc w:val="center"/>
        <w:rPr>
          <w:rFonts w:asciiTheme="minorEastAsia" w:hAnsiTheme="minorEastAsia"/>
          <w:b/>
        </w:rPr>
      </w:pPr>
      <w:r w:rsidRPr="00BB096F">
        <w:rPr>
          <w:rFonts w:asciiTheme="minorEastAsia" w:hAnsiTheme="minorEastAsia"/>
          <w:b/>
        </w:rPr>
        <w:t>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574A31" w:rsidRPr="00574A31" w14:paraId="02B63EB6" w14:textId="77777777" w:rsidTr="00A24210">
        <w:trPr>
          <w:trHeight w:val="397"/>
          <w:jc w:val="center"/>
        </w:trPr>
        <w:tc>
          <w:tcPr>
            <w:tcW w:w="853" w:type="dxa"/>
            <w:vMerge w:val="restart"/>
            <w:shd w:val="clear" w:color="auto" w:fill="auto"/>
            <w:vAlign w:val="center"/>
          </w:tcPr>
          <w:p w14:paraId="34AE7B2A" w14:textId="77777777" w:rsidR="00574A31" w:rsidRPr="00574A31" w:rsidRDefault="00574A31" w:rsidP="00A24210">
            <w:pPr>
              <w:jc w:val="center"/>
              <w:rPr>
                <w:rFonts w:asciiTheme="minorEastAsia" w:hAnsiTheme="minorEastAsia"/>
              </w:rPr>
            </w:pPr>
            <w:r w:rsidRPr="00574A31">
              <w:rPr>
                <w:rFonts w:asciiTheme="minorEastAsia" w:hAnsiTheme="minorEastAsia"/>
              </w:rPr>
              <w:t>序号</w:t>
            </w:r>
          </w:p>
        </w:tc>
        <w:tc>
          <w:tcPr>
            <w:tcW w:w="3207" w:type="dxa"/>
            <w:shd w:val="clear" w:color="auto" w:fill="auto"/>
            <w:vAlign w:val="center"/>
          </w:tcPr>
          <w:p w14:paraId="24B7BEE5" w14:textId="77777777" w:rsidR="00574A31" w:rsidRPr="00574A31" w:rsidRDefault="00574A31" w:rsidP="00A24210">
            <w:pPr>
              <w:jc w:val="center"/>
              <w:rPr>
                <w:rFonts w:asciiTheme="minorEastAsia" w:hAnsiTheme="minorEastAsia"/>
              </w:rPr>
            </w:pPr>
            <w:r w:rsidRPr="00574A31">
              <w:rPr>
                <w:rFonts w:asciiTheme="minorEastAsia" w:hAnsiTheme="minorEastAsia"/>
              </w:rPr>
              <w:t>招标文件</w:t>
            </w:r>
          </w:p>
        </w:tc>
        <w:tc>
          <w:tcPr>
            <w:tcW w:w="3351" w:type="dxa"/>
            <w:shd w:val="clear" w:color="auto" w:fill="auto"/>
            <w:vAlign w:val="center"/>
          </w:tcPr>
          <w:p w14:paraId="3823195B" w14:textId="77777777" w:rsidR="00574A31" w:rsidRPr="00574A31" w:rsidRDefault="00574A31" w:rsidP="00A24210">
            <w:pPr>
              <w:jc w:val="center"/>
              <w:rPr>
                <w:rFonts w:asciiTheme="minorEastAsia" w:hAnsiTheme="minorEastAsia"/>
              </w:rPr>
            </w:pPr>
            <w:r w:rsidRPr="00574A31">
              <w:rPr>
                <w:rFonts w:asciiTheme="minorEastAsia" w:hAnsiTheme="minorEastAsia"/>
              </w:rPr>
              <w:t>投标文件</w:t>
            </w:r>
          </w:p>
        </w:tc>
        <w:tc>
          <w:tcPr>
            <w:tcW w:w="1798" w:type="dxa"/>
            <w:vMerge w:val="restart"/>
            <w:shd w:val="clear" w:color="auto" w:fill="auto"/>
            <w:vAlign w:val="center"/>
          </w:tcPr>
          <w:p w14:paraId="35907A72" w14:textId="77777777" w:rsidR="00574A31" w:rsidRPr="00574A31" w:rsidRDefault="00574A31" w:rsidP="00A24210">
            <w:pPr>
              <w:jc w:val="center"/>
              <w:rPr>
                <w:rFonts w:asciiTheme="minorEastAsia" w:hAnsiTheme="minorEastAsia"/>
              </w:rPr>
            </w:pPr>
            <w:r w:rsidRPr="00574A31">
              <w:rPr>
                <w:rFonts w:asciiTheme="minorEastAsia" w:hAnsiTheme="minorEastAsia"/>
              </w:rPr>
              <w:t>响应说明</w:t>
            </w:r>
          </w:p>
        </w:tc>
      </w:tr>
      <w:tr w:rsidR="00574A31" w:rsidRPr="00574A31" w14:paraId="340C33CC" w14:textId="77777777" w:rsidTr="00A24210">
        <w:trPr>
          <w:trHeight w:val="397"/>
          <w:jc w:val="center"/>
        </w:trPr>
        <w:tc>
          <w:tcPr>
            <w:tcW w:w="853" w:type="dxa"/>
            <w:vMerge/>
            <w:shd w:val="clear" w:color="auto" w:fill="auto"/>
            <w:vAlign w:val="center"/>
          </w:tcPr>
          <w:p w14:paraId="249070AF" w14:textId="77777777" w:rsidR="00574A31" w:rsidRPr="00574A31" w:rsidRDefault="00574A31" w:rsidP="00A24210">
            <w:pPr>
              <w:rPr>
                <w:rFonts w:asciiTheme="minorEastAsia" w:hAnsiTheme="minorEastAsia"/>
              </w:rPr>
            </w:pPr>
          </w:p>
        </w:tc>
        <w:tc>
          <w:tcPr>
            <w:tcW w:w="3207" w:type="dxa"/>
            <w:shd w:val="clear" w:color="auto" w:fill="auto"/>
            <w:vAlign w:val="center"/>
          </w:tcPr>
          <w:p w14:paraId="543FB5A1" w14:textId="3FBEE180" w:rsidR="00574A31" w:rsidRPr="00574A31" w:rsidRDefault="00550A21" w:rsidP="00A24210">
            <w:pPr>
              <w:jc w:val="center"/>
              <w:rPr>
                <w:rFonts w:asciiTheme="minorEastAsia" w:hAnsiTheme="minorEastAsia"/>
              </w:rPr>
            </w:pPr>
            <w:r>
              <w:rPr>
                <w:rFonts w:asciiTheme="minorEastAsia" w:hAnsiTheme="minorEastAsia" w:hint="eastAsia"/>
              </w:rPr>
              <w:t>服务</w:t>
            </w:r>
            <w:r w:rsidR="00574A31" w:rsidRPr="00574A31">
              <w:rPr>
                <w:rFonts w:asciiTheme="minorEastAsia" w:hAnsiTheme="minorEastAsia"/>
              </w:rPr>
              <w:t>要求非实质性条款</w:t>
            </w:r>
          </w:p>
        </w:tc>
        <w:tc>
          <w:tcPr>
            <w:tcW w:w="3351" w:type="dxa"/>
            <w:shd w:val="clear" w:color="auto" w:fill="auto"/>
            <w:vAlign w:val="center"/>
          </w:tcPr>
          <w:p w14:paraId="2B27B9FB" w14:textId="1049FC60" w:rsidR="00574A31" w:rsidRPr="00574A31" w:rsidRDefault="00550A21" w:rsidP="00A24210">
            <w:pPr>
              <w:jc w:val="center"/>
              <w:rPr>
                <w:rFonts w:asciiTheme="minorEastAsia" w:hAnsiTheme="minorEastAsia"/>
              </w:rPr>
            </w:pPr>
            <w:r>
              <w:rPr>
                <w:rFonts w:asciiTheme="minorEastAsia" w:hAnsiTheme="minorEastAsia" w:hint="eastAsia"/>
              </w:rPr>
              <w:t>服务</w:t>
            </w:r>
            <w:r w:rsidR="00574A31" w:rsidRPr="00574A31">
              <w:rPr>
                <w:rFonts w:asciiTheme="minorEastAsia" w:hAnsiTheme="minorEastAsia"/>
              </w:rPr>
              <w:t>要求响应内容或索引</w:t>
            </w:r>
          </w:p>
        </w:tc>
        <w:tc>
          <w:tcPr>
            <w:tcW w:w="1798" w:type="dxa"/>
            <w:vMerge/>
            <w:shd w:val="clear" w:color="auto" w:fill="auto"/>
            <w:vAlign w:val="center"/>
          </w:tcPr>
          <w:p w14:paraId="2E169984" w14:textId="77777777" w:rsidR="00574A31" w:rsidRPr="00574A31" w:rsidRDefault="00574A31" w:rsidP="00A24210">
            <w:pPr>
              <w:rPr>
                <w:rFonts w:asciiTheme="minorEastAsia" w:hAnsiTheme="minorEastAsia"/>
              </w:rPr>
            </w:pPr>
          </w:p>
        </w:tc>
      </w:tr>
      <w:tr w:rsidR="00574A31" w:rsidRPr="00574A31" w14:paraId="7DE74EAD" w14:textId="77777777" w:rsidTr="00A24210">
        <w:trPr>
          <w:trHeight w:val="397"/>
          <w:jc w:val="center"/>
        </w:trPr>
        <w:tc>
          <w:tcPr>
            <w:tcW w:w="853" w:type="dxa"/>
            <w:shd w:val="clear" w:color="auto" w:fill="auto"/>
            <w:vAlign w:val="center"/>
          </w:tcPr>
          <w:p w14:paraId="532BE097"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5553E5A2" w14:textId="77777777" w:rsidR="00574A31" w:rsidRPr="00574A31" w:rsidRDefault="00574A31" w:rsidP="00A24210">
            <w:pPr>
              <w:rPr>
                <w:rFonts w:asciiTheme="minorEastAsia" w:hAnsiTheme="minorEastAsia"/>
              </w:rPr>
            </w:pPr>
          </w:p>
        </w:tc>
        <w:tc>
          <w:tcPr>
            <w:tcW w:w="3351" w:type="dxa"/>
            <w:shd w:val="clear" w:color="auto" w:fill="auto"/>
            <w:vAlign w:val="center"/>
          </w:tcPr>
          <w:p w14:paraId="0E9D5D75" w14:textId="77777777" w:rsidR="00574A31" w:rsidRPr="00574A31" w:rsidRDefault="00574A31" w:rsidP="00A24210">
            <w:pPr>
              <w:rPr>
                <w:rFonts w:asciiTheme="minorEastAsia" w:hAnsiTheme="minorEastAsia"/>
              </w:rPr>
            </w:pPr>
          </w:p>
        </w:tc>
        <w:tc>
          <w:tcPr>
            <w:tcW w:w="1798" w:type="dxa"/>
            <w:shd w:val="clear" w:color="auto" w:fill="auto"/>
            <w:vAlign w:val="center"/>
          </w:tcPr>
          <w:p w14:paraId="461710AB" w14:textId="77777777" w:rsidR="00574A31" w:rsidRPr="00574A31" w:rsidRDefault="00574A31" w:rsidP="00A24210">
            <w:pPr>
              <w:rPr>
                <w:rFonts w:asciiTheme="minorEastAsia" w:hAnsiTheme="minorEastAsia"/>
              </w:rPr>
            </w:pPr>
          </w:p>
        </w:tc>
      </w:tr>
      <w:tr w:rsidR="00574A31" w:rsidRPr="00574A31" w14:paraId="290B425F" w14:textId="77777777" w:rsidTr="00A24210">
        <w:trPr>
          <w:trHeight w:val="397"/>
          <w:jc w:val="center"/>
        </w:trPr>
        <w:tc>
          <w:tcPr>
            <w:tcW w:w="853" w:type="dxa"/>
            <w:shd w:val="clear" w:color="auto" w:fill="auto"/>
            <w:vAlign w:val="center"/>
          </w:tcPr>
          <w:p w14:paraId="2DC24BE5" w14:textId="77777777" w:rsidR="00574A31" w:rsidRPr="00574A31" w:rsidRDefault="00574A31" w:rsidP="00A24210">
            <w:pPr>
              <w:jc w:val="center"/>
              <w:rPr>
                <w:rFonts w:asciiTheme="minorEastAsia" w:hAnsiTheme="minorEastAsia"/>
              </w:rPr>
            </w:pPr>
            <w:r w:rsidRPr="00574A31">
              <w:rPr>
                <w:rFonts w:asciiTheme="minorEastAsia" w:hAnsiTheme="minorEastAsia"/>
              </w:rPr>
              <w:t>示例</w:t>
            </w:r>
          </w:p>
        </w:tc>
        <w:tc>
          <w:tcPr>
            <w:tcW w:w="3207" w:type="dxa"/>
            <w:shd w:val="clear" w:color="auto" w:fill="auto"/>
            <w:vAlign w:val="center"/>
          </w:tcPr>
          <w:p w14:paraId="11E64C36" w14:textId="77777777" w:rsidR="00574A31" w:rsidRPr="00574A31" w:rsidRDefault="00574A31" w:rsidP="00A24210">
            <w:pPr>
              <w:rPr>
                <w:rFonts w:asciiTheme="minorEastAsia" w:hAnsiTheme="minorEastAsia"/>
              </w:rPr>
            </w:pPr>
            <w:r w:rsidRPr="00574A31">
              <w:rPr>
                <w:rFonts w:asciiTheme="minorEastAsia" w:hAnsiTheme="minorEastAsia"/>
              </w:rPr>
              <w:t>黑色，打印量≥1500页</w:t>
            </w:r>
          </w:p>
        </w:tc>
        <w:tc>
          <w:tcPr>
            <w:tcW w:w="3351" w:type="dxa"/>
            <w:shd w:val="clear" w:color="auto" w:fill="auto"/>
            <w:vAlign w:val="center"/>
          </w:tcPr>
          <w:p w14:paraId="4B067A0D" w14:textId="77777777" w:rsidR="00574A31" w:rsidRPr="00574A31" w:rsidRDefault="00574A31" w:rsidP="00A24210">
            <w:pPr>
              <w:rPr>
                <w:rFonts w:asciiTheme="minorEastAsia" w:hAnsiTheme="minorEastAsia"/>
              </w:rPr>
            </w:pPr>
            <w:r w:rsidRPr="00574A31">
              <w:rPr>
                <w:rFonts w:asciiTheme="minorEastAsia" w:hAnsiTheme="minorEastAsia"/>
              </w:rPr>
              <w:t>1、黑色，打印量1500页……</w:t>
            </w:r>
          </w:p>
          <w:p w14:paraId="528514AC" w14:textId="77777777" w:rsidR="00574A31" w:rsidRPr="00574A31" w:rsidRDefault="00574A31" w:rsidP="00A24210">
            <w:pPr>
              <w:rPr>
                <w:rFonts w:asciiTheme="minorEastAsia" w:hAnsiTheme="minorEastAsia"/>
              </w:rPr>
            </w:pPr>
            <w:r w:rsidRPr="00574A31">
              <w:rPr>
                <w:rFonts w:asciiTheme="minorEastAsia" w:hAnsiTheme="minorEastAsia"/>
              </w:rPr>
              <w:t>2、产品描述、产品优势（若有）</w:t>
            </w:r>
          </w:p>
        </w:tc>
        <w:tc>
          <w:tcPr>
            <w:tcW w:w="1798" w:type="dxa"/>
            <w:shd w:val="clear" w:color="auto" w:fill="auto"/>
            <w:vAlign w:val="center"/>
          </w:tcPr>
          <w:p w14:paraId="5676DD0E" w14:textId="77777777" w:rsidR="00574A31" w:rsidRPr="00574A31" w:rsidRDefault="00574A31" w:rsidP="00A24210">
            <w:pPr>
              <w:jc w:val="center"/>
              <w:rPr>
                <w:rFonts w:asciiTheme="minorEastAsia" w:hAnsiTheme="minorEastAsia"/>
              </w:rPr>
            </w:pPr>
            <w:r w:rsidRPr="00574A31">
              <w:rPr>
                <w:rFonts w:asciiTheme="minorEastAsia" w:hAnsiTheme="minorEastAsia"/>
              </w:rPr>
              <w:t>符合</w:t>
            </w:r>
          </w:p>
        </w:tc>
      </w:tr>
      <w:tr w:rsidR="00574A31" w:rsidRPr="00574A31" w14:paraId="5734F55E" w14:textId="77777777" w:rsidTr="00A24210">
        <w:trPr>
          <w:trHeight w:val="397"/>
          <w:jc w:val="center"/>
        </w:trPr>
        <w:tc>
          <w:tcPr>
            <w:tcW w:w="853" w:type="dxa"/>
            <w:shd w:val="clear" w:color="auto" w:fill="auto"/>
            <w:vAlign w:val="center"/>
          </w:tcPr>
          <w:p w14:paraId="2FFDF9A6"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3D5F258E" w14:textId="77777777" w:rsidR="00574A31" w:rsidRPr="00574A31" w:rsidRDefault="00574A31" w:rsidP="00A24210">
            <w:pPr>
              <w:rPr>
                <w:rFonts w:asciiTheme="minorEastAsia" w:hAnsiTheme="minorEastAsia"/>
              </w:rPr>
            </w:pPr>
          </w:p>
        </w:tc>
        <w:tc>
          <w:tcPr>
            <w:tcW w:w="3351" w:type="dxa"/>
            <w:shd w:val="clear" w:color="auto" w:fill="auto"/>
            <w:vAlign w:val="center"/>
          </w:tcPr>
          <w:p w14:paraId="063080AC" w14:textId="77777777" w:rsidR="00574A31" w:rsidRPr="00574A31" w:rsidRDefault="00574A31" w:rsidP="00A24210">
            <w:pPr>
              <w:rPr>
                <w:rFonts w:asciiTheme="minorEastAsia" w:hAnsiTheme="minorEastAsia"/>
              </w:rPr>
            </w:pPr>
          </w:p>
        </w:tc>
        <w:tc>
          <w:tcPr>
            <w:tcW w:w="1798" w:type="dxa"/>
            <w:shd w:val="clear" w:color="auto" w:fill="auto"/>
            <w:vAlign w:val="center"/>
          </w:tcPr>
          <w:p w14:paraId="0DC4EFEC" w14:textId="77777777" w:rsidR="00574A31" w:rsidRPr="00574A31" w:rsidRDefault="00574A31" w:rsidP="00A24210">
            <w:pPr>
              <w:rPr>
                <w:rFonts w:asciiTheme="minorEastAsia" w:hAnsiTheme="minorEastAsia"/>
              </w:rPr>
            </w:pPr>
          </w:p>
        </w:tc>
      </w:tr>
      <w:tr w:rsidR="00574A31" w:rsidRPr="00574A31" w14:paraId="0718BC93" w14:textId="77777777" w:rsidTr="00A24210">
        <w:trPr>
          <w:trHeight w:val="397"/>
          <w:jc w:val="center"/>
        </w:trPr>
        <w:tc>
          <w:tcPr>
            <w:tcW w:w="853" w:type="dxa"/>
            <w:shd w:val="clear" w:color="auto" w:fill="auto"/>
            <w:vAlign w:val="center"/>
          </w:tcPr>
          <w:p w14:paraId="25B5FFAD"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521E523C" w14:textId="77777777" w:rsidR="00574A31" w:rsidRPr="00574A31" w:rsidRDefault="00574A31" w:rsidP="00A24210">
            <w:pPr>
              <w:rPr>
                <w:rFonts w:asciiTheme="minorEastAsia" w:hAnsiTheme="minorEastAsia"/>
              </w:rPr>
            </w:pPr>
          </w:p>
        </w:tc>
        <w:tc>
          <w:tcPr>
            <w:tcW w:w="3351" w:type="dxa"/>
            <w:shd w:val="clear" w:color="auto" w:fill="auto"/>
            <w:vAlign w:val="center"/>
          </w:tcPr>
          <w:p w14:paraId="70459F16" w14:textId="77777777" w:rsidR="00574A31" w:rsidRPr="00574A31" w:rsidRDefault="00574A31" w:rsidP="00A24210">
            <w:pPr>
              <w:rPr>
                <w:rFonts w:asciiTheme="minorEastAsia" w:hAnsiTheme="minorEastAsia"/>
              </w:rPr>
            </w:pPr>
          </w:p>
        </w:tc>
        <w:tc>
          <w:tcPr>
            <w:tcW w:w="1798" w:type="dxa"/>
            <w:shd w:val="clear" w:color="auto" w:fill="auto"/>
            <w:vAlign w:val="center"/>
          </w:tcPr>
          <w:p w14:paraId="39F50049" w14:textId="77777777" w:rsidR="00574A31" w:rsidRPr="00574A31" w:rsidRDefault="00574A31" w:rsidP="00A24210">
            <w:pPr>
              <w:rPr>
                <w:rFonts w:asciiTheme="minorEastAsia" w:hAnsiTheme="minorEastAsia"/>
              </w:rPr>
            </w:pPr>
          </w:p>
        </w:tc>
      </w:tr>
      <w:tr w:rsidR="00574A31" w:rsidRPr="00574A31" w14:paraId="00F2C565" w14:textId="77777777" w:rsidTr="00A24210">
        <w:trPr>
          <w:trHeight w:val="397"/>
          <w:jc w:val="center"/>
        </w:trPr>
        <w:tc>
          <w:tcPr>
            <w:tcW w:w="853" w:type="dxa"/>
            <w:shd w:val="clear" w:color="auto" w:fill="auto"/>
            <w:vAlign w:val="center"/>
          </w:tcPr>
          <w:p w14:paraId="5B0714E3"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39B93F3A" w14:textId="77777777" w:rsidR="00574A31" w:rsidRPr="00574A31" w:rsidRDefault="00574A31" w:rsidP="00A24210">
            <w:pPr>
              <w:rPr>
                <w:rFonts w:asciiTheme="minorEastAsia" w:hAnsiTheme="minorEastAsia"/>
              </w:rPr>
            </w:pPr>
          </w:p>
        </w:tc>
        <w:tc>
          <w:tcPr>
            <w:tcW w:w="3351" w:type="dxa"/>
            <w:shd w:val="clear" w:color="auto" w:fill="auto"/>
            <w:vAlign w:val="center"/>
          </w:tcPr>
          <w:p w14:paraId="12BB6A17" w14:textId="77777777" w:rsidR="00574A31" w:rsidRPr="00574A31" w:rsidRDefault="00574A31" w:rsidP="00A24210">
            <w:pPr>
              <w:rPr>
                <w:rFonts w:asciiTheme="minorEastAsia" w:hAnsiTheme="minorEastAsia"/>
              </w:rPr>
            </w:pPr>
          </w:p>
        </w:tc>
        <w:tc>
          <w:tcPr>
            <w:tcW w:w="1798" w:type="dxa"/>
            <w:shd w:val="clear" w:color="auto" w:fill="auto"/>
            <w:vAlign w:val="center"/>
          </w:tcPr>
          <w:p w14:paraId="3AE1BBEA" w14:textId="77777777" w:rsidR="00574A31" w:rsidRPr="00574A31" w:rsidRDefault="00574A31" w:rsidP="00A24210">
            <w:pPr>
              <w:rPr>
                <w:rFonts w:asciiTheme="minorEastAsia" w:hAnsiTheme="minorEastAsia"/>
              </w:rPr>
            </w:pPr>
          </w:p>
        </w:tc>
      </w:tr>
      <w:tr w:rsidR="00574A31" w:rsidRPr="00574A31" w14:paraId="61F7589A" w14:textId="77777777" w:rsidTr="00A24210">
        <w:trPr>
          <w:trHeight w:val="397"/>
          <w:jc w:val="center"/>
        </w:trPr>
        <w:tc>
          <w:tcPr>
            <w:tcW w:w="853" w:type="dxa"/>
            <w:shd w:val="clear" w:color="auto" w:fill="auto"/>
            <w:vAlign w:val="center"/>
          </w:tcPr>
          <w:p w14:paraId="7C8B6ECE"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0C26E11B" w14:textId="77777777" w:rsidR="00574A31" w:rsidRPr="00574A31" w:rsidRDefault="00574A31" w:rsidP="00A24210">
            <w:pPr>
              <w:rPr>
                <w:rFonts w:asciiTheme="minorEastAsia" w:hAnsiTheme="minorEastAsia"/>
              </w:rPr>
            </w:pPr>
          </w:p>
        </w:tc>
        <w:tc>
          <w:tcPr>
            <w:tcW w:w="3351" w:type="dxa"/>
            <w:shd w:val="clear" w:color="auto" w:fill="auto"/>
            <w:vAlign w:val="center"/>
          </w:tcPr>
          <w:p w14:paraId="4A968906" w14:textId="77777777" w:rsidR="00574A31" w:rsidRPr="00574A31" w:rsidRDefault="00574A31" w:rsidP="00A24210">
            <w:pPr>
              <w:rPr>
                <w:rFonts w:asciiTheme="minorEastAsia" w:hAnsiTheme="minorEastAsia"/>
              </w:rPr>
            </w:pPr>
          </w:p>
        </w:tc>
        <w:tc>
          <w:tcPr>
            <w:tcW w:w="1798" w:type="dxa"/>
            <w:shd w:val="clear" w:color="auto" w:fill="auto"/>
            <w:vAlign w:val="center"/>
          </w:tcPr>
          <w:p w14:paraId="0C137836" w14:textId="77777777" w:rsidR="00574A31" w:rsidRPr="00574A31" w:rsidRDefault="00574A31" w:rsidP="00A24210">
            <w:pPr>
              <w:rPr>
                <w:rFonts w:asciiTheme="minorEastAsia" w:hAnsiTheme="minorEastAsia"/>
              </w:rPr>
            </w:pPr>
          </w:p>
        </w:tc>
      </w:tr>
      <w:tr w:rsidR="00574A31" w:rsidRPr="00574A31" w14:paraId="168BBB53" w14:textId="77777777" w:rsidTr="00A24210">
        <w:trPr>
          <w:trHeight w:val="397"/>
          <w:jc w:val="center"/>
        </w:trPr>
        <w:tc>
          <w:tcPr>
            <w:tcW w:w="853" w:type="dxa"/>
            <w:shd w:val="clear" w:color="auto" w:fill="auto"/>
            <w:vAlign w:val="center"/>
          </w:tcPr>
          <w:p w14:paraId="690EF37E" w14:textId="77777777" w:rsidR="00574A31" w:rsidRPr="00574A31" w:rsidRDefault="00574A31" w:rsidP="00A24210">
            <w:pPr>
              <w:jc w:val="center"/>
              <w:rPr>
                <w:rFonts w:asciiTheme="minorEastAsia" w:hAnsiTheme="minorEastAsia"/>
              </w:rPr>
            </w:pPr>
          </w:p>
        </w:tc>
        <w:tc>
          <w:tcPr>
            <w:tcW w:w="3207" w:type="dxa"/>
            <w:shd w:val="clear" w:color="auto" w:fill="auto"/>
            <w:vAlign w:val="center"/>
          </w:tcPr>
          <w:p w14:paraId="7DA02A05" w14:textId="77777777" w:rsidR="00574A31" w:rsidRPr="00574A31" w:rsidRDefault="00574A31" w:rsidP="00A24210">
            <w:pPr>
              <w:rPr>
                <w:rFonts w:asciiTheme="minorEastAsia" w:hAnsiTheme="minorEastAsia"/>
              </w:rPr>
            </w:pPr>
          </w:p>
        </w:tc>
        <w:tc>
          <w:tcPr>
            <w:tcW w:w="3351" w:type="dxa"/>
            <w:shd w:val="clear" w:color="auto" w:fill="auto"/>
            <w:vAlign w:val="center"/>
          </w:tcPr>
          <w:p w14:paraId="04790EB0" w14:textId="77777777" w:rsidR="00574A31" w:rsidRPr="00574A31" w:rsidRDefault="00574A31" w:rsidP="00A24210">
            <w:pPr>
              <w:rPr>
                <w:rFonts w:asciiTheme="minorEastAsia" w:hAnsiTheme="minorEastAsia"/>
              </w:rPr>
            </w:pPr>
          </w:p>
        </w:tc>
        <w:tc>
          <w:tcPr>
            <w:tcW w:w="1798" w:type="dxa"/>
            <w:shd w:val="clear" w:color="auto" w:fill="auto"/>
            <w:vAlign w:val="center"/>
          </w:tcPr>
          <w:p w14:paraId="333515A2" w14:textId="77777777" w:rsidR="00574A31" w:rsidRPr="00574A31" w:rsidRDefault="00574A31" w:rsidP="00A24210">
            <w:pPr>
              <w:rPr>
                <w:rFonts w:asciiTheme="minorEastAsia" w:hAnsiTheme="minorEastAsia"/>
              </w:rPr>
            </w:pPr>
          </w:p>
        </w:tc>
      </w:tr>
      <w:tr w:rsidR="00574A31" w:rsidRPr="00574A31" w14:paraId="3BE9F567" w14:textId="77777777" w:rsidTr="00A24210">
        <w:trPr>
          <w:trHeight w:val="397"/>
          <w:jc w:val="center"/>
        </w:trPr>
        <w:tc>
          <w:tcPr>
            <w:tcW w:w="853" w:type="dxa"/>
            <w:shd w:val="clear" w:color="auto" w:fill="auto"/>
            <w:vAlign w:val="center"/>
          </w:tcPr>
          <w:p w14:paraId="099E1FF8" w14:textId="77777777" w:rsidR="00574A31" w:rsidRPr="00574A31" w:rsidRDefault="00574A31" w:rsidP="00A24210">
            <w:pPr>
              <w:rPr>
                <w:rFonts w:asciiTheme="minorEastAsia" w:hAnsiTheme="minorEastAsia"/>
              </w:rPr>
            </w:pPr>
            <w:r w:rsidRPr="00574A31">
              <w:rPr>
                <w:rFonts w:asciiTheme="minorEastAsia" w:hAnsiTheme="minorEastAsia"/>
              </w:rPr>
              <w:t>备注</w:t>
            </w:r>
          </w:p>
        </w:tc>
        <w:tc>
          <w:tcPr>
            <w:tcW w:w="8356" w:type="dxa"/>
            <w:gridSpan w:val="3"/>
            <w:shd w:val="clear" w:color="auto" w:fill="auto"/>
            <w:vAlign w:val="center"/>
          </w:tcPr>
          <w:p w14:paraId="123D2525" w14:textId="77777777" w:rsidR="00574A31" w:rsidRPr="00574A31" w:rsidRDefault="00574A31" w:rsidP="00A24210">
            <w:pPr>
              <w:jc w:val="both"/>
              <w:rPr>
                <w:rFonts w:asciiTheme="minorEastAsia" w:hAnsiTheme="minorEastAsia"/>
              </w:rPr>
            </w:pPr>
            <w:r w:rsidRPr="00574A31">
              <w:rPr>
                <w:rFonts w:asciiTheme="minorEastAsia" w:hAnsiTheme="minorEastAsia"/>
              </w:rPr>
              <w:t>① 只需对技术（服务）要求中的非实质性条款（未标注</w:t>
            </w:r>
            <w:r w:rsidRPr="00574A31">
              <w:rPr>
                <w:rFonts w:asciiTheme="minorEastAsia" w:hAnsiTheme="minorEastAsia" w:cs="Segoe UI Symbol"/>
              </w:rPr>
              <w:t>★</w:t>
            </w:r>
            <w:r w:rsidRPr="00574A31">
              <w:rPr>
                <w:rFonts w:asciiTheme="minorEastAsia" w:hAnsiTheme="minorEastAsia"/>
              </w:rPr>
              <w:t>的）</w:t>
            </w:r>
            <w:proofErr w:type="gramStart"/>
            <w:r w:rsidRPr="00574A31">
              <w:rPr>
                <w:rFonts w:asciiTheme="minorEastAsia" w:hAnsiTheme="minorEastAsia"/>
              </w:rPr>
              <w:t>作出</w:t>
            </w:r>
            <w:proofErr w:type="gramEnd"/>
            <w:r w:rsidRPr="00574A31">
              <w:rPr>
                <w:rFonts w:asciiTheme="minorEastAsia" w:hAnsiTheme="minorEastAsia"/>
              </w:rPr>
              <w:t>响应。表格行数不够时，请自行扩展。</w:t>
            </w:r>
          </w:p>
          <w:p w14:paraId="4EC6AAD2" w14:textId="77777777" w:rsidR="00574A31" w:rsidRPr="00574A31" w:rsidRDefault="00574A31" w:rsidP="00A24210">
            <w:pPr>
              <w:jc w:val="both"/>
              <w:rPr>
                <w:rFonts w:asciiTheme="minorEastAsia" w:hAnsiTheme="minorEastAsia"/>
              </w:rPr>
            </w:pPr>
            <w:r w:rsidRPr="00574A31">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369424D7" w14:textId="77777777" w:rsidR="00574A31" w:rsidRPr="00574A31" w:rsidRDefault="00574A31" w:rsidP="00A24210">
            <w:pPr>
              <w:jc w:val="both"/>
              <w:rPr>
                <w:rFonts w:asciiTheme="minorEastAsia" w:hAnsiTheme="minorEastAsia"/>
              </w:rPr>
            </w:pPr>
            <w:r w:rsidRPr="00574A31">
              <w:rPr>
                <w:rFonts w:asciiTheme="minorEastAsia" w:hAnsiTheme="minorEastAsia"/>
              </w:rPr>
              <w:t>③ “响应说明”应根据实际响应程度填写“优于”、“符合”、“负偏离”。</w:t>
            </w:r>
          </w:p>
          <w:p w14:paraId="6C560AD1" w14:textId="77777777" w:rsidR="00574A31" w:rsidRPr="00574A31" w:rsidRDefault="00574A31" w:rsidP="00A24210">
            <w:pPr>
              <w:jc w:val="both"/>
              <w:rPr>
                <w:rFonts w:asciiTheme="minorEastAsia" w:hAnsiTheme="minorEastAsia"/>
              </w:rPr>
            </w:pPr>
            <w:r w:rsidRPr="00574A31">
              <w:rPr>
                <w:rFonts w:asciiTheme="minorEastAsia" w:hAnsiTheme="minorEastAsia"/>
              </w:rPr>
              <w:t>④ 表格中“示例”部分仅供参考，供应商在响应时请自行清除。</w:t>
            </w:r>
          </w:p>
        </w:tc>
      </w:tr>
    </w:tbl>
    <w:p w14:paraId="00E85DD8" w14:textId="77777777" w:rsidR="00444474" w:rsidRPr="00574A31" w:rsidRDefault="00444474" w:rsidP="00444474">
      <w:pPr>
        <w:ind w:firstLineChars="200" w:firstLine="480"/>
        <w:rPr>
          <w:rFonts w:asciiTheme="minorEastAsia" w:hAnsiTheme="minorEastAsia"/>
        </w:rPr>
      </w:pPr>
    </w:p>
    <w:p w14:paraId="380A2FB5" w14:textId="77777777" w:rsidR="006E2DF5" w:rsidRDefault="006E2DF5" w:rsidP="006E2DF5">
      <w:pPr>
        <w:rPr>
          <w:rFonts w:asciiTheme="minorEastAsia" w:hAnsiTheme="minorEastAsia"/>
        </w:rPr>
      </w:pPr>
    </w:p>
    <w:p w14:paraId="23EE6490" w14:textId="4897ADF5" w:rsidR="005919EF" w:rsidRPr="00320FBA" w:rsidRDefault="00712DB0" w:rsidP="005919EF">
      <w:pPr>
        <w:jc w:val="center"/>
        <w:rPr>
          <w:rFonts w:cstheme="minorHAnsi"/>
          <w:b/>
        </w:rPr>
      </w:pPr>
      <w:r>
        <w:rPr>
          <w:rFonts w:cstheme="minorHAnsi"/>
          <w:b/>
        </w:rPr>
        <w:lastRenderedPageBreak/>
        <w:t>1</w:t>
      </w:r>
      <w:r w:rsidR="005919EF">
        <w:rPr>
          <w:rFonts w:cstheme="minorHAnsi" w:hint="eastAsia"/>
          <w:b/>
        </w:rPr>
        <w:t>.</w:t>
      </w:r>
      <w:r w:rsidR="005919EF" w:rsidRPr="004E7C2D">
        <w:rPr>
          <w:rFonts w:cstheme="minorHAnsi" w:hint="eastAsia"/>
          <w:b/>
          <w:i/>
        </w:rPr>
        <w:t>技术（服务）非实质性条款响应方案</w:t>
      </w:r>
    </w:p>
    <w:p w14:paraId="0B94BC03" w14:textId="77777777" w:rsidR="005919EF"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51A0E141" w14:textId="77777777" w:rsidR="005919EF" w:rsidRPr="005919EF" w:rsidRDefault="005919EF" w:rsidP="006E2DF5">
      <w:pPr>
        <w:rPr>
          <w:rFonts w:asciiTheme="minorEastAsia" w:hAnsiTheme="minorEastAsia"/>
        </w:rPr>
      </w:pPr>
    </w:p>
    <w:p w14:paraId="7D648F58" w14:textId="6607C200"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712DB0">
        <w:rPr>
          <w:rFonts w:asciiTheme="minorEastAsia" w:hAnsiTheme="minorEastAsia" w:hint="eastAsia"/>
        </w:rPr>
        <w:t>总体服务</w:t>
      </w:r>
      <w:r w:rsidR="00683A85" w:rsidRPr="006E2DF5">
        <w:rPr>
          <w:rFonts w:asciiTheme="minorEastAsia" w:hAnsiTheme="minorEastAsia" w:hint="eastAsia"/>
        </w:rPr>
        <w:t>方案</w:t>
      </w:r>
    </w:p>
    <w:p w14:paraId="5A8ADE46" w14:textId="77777777" w:rsidR="005E032C" w:rsidRPr="006E2DF5" w:rsidRDefault="005E032C" w:rsidP="006E2DF5">
      <w:pPr>
        <w:rPr>
          <w:rFonts w:asciiTheme="minorEastAsia" w:hAnsiTheme="minorEastAsia"/>
        </w:rPr>
      </w:pPr>
    </w:p>
    <w:p w14:paraId="3F4732B9" w14:textId="6BE92A91" w:rsidR="008B5D80"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712DB0">
        <w:rPr>
          <w:rFonts w:asciiTheme="minorEastAsia" w:hAnsiTheme="minorEastAsia" w:hint="eastAsia"/>
        </w:rPr>
        <w:t>管理制度</w:t>
      </w:r>
    </w:p>
    <w:p w14:paraId="6B12F66F" w14:textId="77777777" w:rsidR="00712DB0" w:rsidRDefault="00712DB0" w:rsidP="006E2DF5">
      <w:pPr>
        <w:rPr>
          <w:rFonts w:asciiTheme="minorEastAsia" w:hAnsiTheme="minorEastAsia"/>
        </w:rPr>
      </w:pPr>
    </w:p>
    <w:p w14:paraId="5184E09B" w14:textId="54A78734" w:rsidR="00712DB0" w:rsidRPr="006E2DF5" w:rsidRDefault="00712DB0" w:rsidP="006E2DF5">
      <w:pPr>
        <w:rPr>
          <w:rFonts w:asciiTheme="minorEastAsia" w:hAnsiTheme="minorEastAsia"/>
        </w:rPr>
      </w:pPr>
      <w:r>
        <w:rPr>
          <w:rFonts w:asciiTheme="minorEastAsia" w:hAnsiTheme="minorEastAsia" w:hint="eastAsia"/>
        </w:rPr>
        <w:t>3.</w:t>
      </w:r>
      <w:r w:rsidR="00127CCB">
        <w:rPr>
          <w:rFonts w:asciiTheme="minorEastAsia" w:hAnsiTheme="minorEastAsia" w:hint="eastAsia"/>
        </w:rPr>
        <w:t>应急预案</w:t>
      </w:r>
    </w:p>
    <w:p w14:paraId="1CC39B22" w14:textId="39FAC59C" w:rsidR="001F2A6A" w:rsidRPr="00442041" w:rsidRDefault="00127CCB" w:rsidP="001F2A6A">
      <w:pPr>
        <w:rPr>
          <w:rFonts w:cstheme="minorHAnsi"/>
          <w:b/>
          <w:color w:val="C00000"/>
          <w:sz w:val="28"/>
          <w:szCs w:val="28"/>
        </w:rPr>
      </w:pPr>
      <w:r>
        <w:rPr>
          <w:rFonts w:cstheme="minorHAnsi" w:hint="eastAsia"/>
          <w:b/>
          <w:color w:val="C00000"/>
          <w:sz w:val="28"/>
          <w:szCs w:val="28"/>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77777777"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25373708" w14:textId="77777777" w:rsidR="005919EF" w:rsidRPr="00DA7919"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3A475221" w14:textId="77777777" w:rsidR="00D26E9A" w:rsidRPr="005919EF" w:rsidRDefault="00D26E9A" w:rsidP="00971419">
      <w:pPr>
        <w:rPr>
          <w:rFonts w:asciiTheme="minorEastAsia" w:hAnsiTheme="minorEastAsia" w:cstheme="minorHAnsi"/>
          <w:b/>
          <w:color w:val="000000"/>
          <w:kern w:val="24"/>
        </w:rPr>
      </w:pPr>
    </w:p>
    <w:p w14:paraId="31119CD0" w14:textId="3F5D14D4" w:rsidR="00971419"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127CCB">
        <w:rPr>
          <w:rFonts w:asciiTheme="minorEastAsia" w:hAnsiTheme="minorEastAsia" w:cstheme="minorHAnsi" w:hint="eastAsia"/>
          <w:b/>
          <w:color w:val="000000"/>
          <w:kern w:val="24"/>
        </w:rPr>
        <w:t>人员配置情况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127CCB" w:rsidRPr="00B31B0D" w14:paraId="67A1C379"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39DDF6F6"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3580D0B"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33F91206"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5353E67"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16A7E789"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426A3ED2"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0F8E625" w14:textId="77777777" w:rsidR="00127CCB" w:rsidRPr="00B31B0D" w:rsidRDefault="00127CCB" w:rsidP="00D0095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127CCB" w:rsidRPr="00B31B0D" w14:paraId="6413A952"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D4F557"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5BD4DDA0"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04726DC"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4AA7056"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9A43F5F"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D201F30"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459620F"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202B92DB"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153A0C1"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604AF084"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5F9E114"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E3C9009"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46E85F6"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F15D5EF"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3BCE1B5"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779F1657"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2AD9494"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29D460"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7C51BDA"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FCA3DC7"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CB0F55B"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BC1537C"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2ACBB6D"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42004735"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D290E54"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B1776C6"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E343DA1"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52D3010"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199C948"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3CB7F1C"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0D8389A"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13DE6500"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FB89F3D"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8C1989E"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6089462"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23122CF"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2112350"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6846BCF"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128C371"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7DC4C0BA"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5D56526"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6965854"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0C777DE"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F4E421B"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84B0A6E"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1DC16AB"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35E8FF0"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4A727CE1"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02297E9" w14:textId="77777777" w:rsidR="00127CCB" w:rsidRPr="00B31B0D" w:rsidRDefault="00127CCB" w:rsidP="00D0095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A2A6E55"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8D77E8F" w14:textId="77777777" w:rsidR="00127CCB" w:rsidRPr="00B31B0D" w:rsidRDefault="00127CCB" w:rsidP="00D0095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E1F0758" w14:textId="77777777" w:rsidR="00127CCB" w:rsidRPr="00B31B0D" w:rsidRDefault="00127CCB" w:rsidP="00D0095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7699B2D" w14:textId="77777777" w:rsidR="00127CCB" w:rsidRPr="00B31B0D" w:rsidRDefault="00127CCB" w:rsidP="00D0095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972EFE1" w14:textId="77777777" w:rsidR="00127CCB" w:rsidRPr="00B31B0D" w:rsidRDefault="00127CCB" w:rsidP="00D0095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9695F1C" w14:textId="77777777" w:rsidR="00127CCB" w:rsidRPr="00B31B0D" w:rsidRDefault="00127CCB" w:rsidP="00D0095C">
            <w:pPr>
              <w:jc w:val="center"/>
              <w:rPr>
                <w:rFonts w:asciiTheme="minorEastAsia" w:hAnsiTheme="minorEastAsia" w:cstheme="minorHAnsi"/>
                <w:color w:val="000000"/>
                <w:sz w:val="21"/>
                <w:szCs w:val="21"/>
              </w:rPr>
            </w:pPr>
          </w:p>
        </w:tc>
      </w:tr>
      <w:tr w:rsidR="00127CCB" w:rsidRPr="00B31B0D" w14:paraId="6539ADD9" w14:textId="77777777" w:rsidTr="00D0095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52D970F" w14:textId="77777777" w:rsidR="00127CCB" w:rsidRPr="00B31B0D" w:rsidRDefault="00127CCB" w:rsidP="00D0095C">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6108F3B0" w14:textId="77777777" w:rsidR="00127CCB" w:rsidRPr="00B31B0D" w:rsidRDefault="00127CCB" w:rsidP="00D0095C">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2F798D97" w14:textId="77777777" w:rsidR="00127CCB" w:rsidRPr="00B31B0D" w:rsidRDefault="00127CCB" w:rsidP="00D0095C">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70CF4F6C" w14:textId="77777777" w:rsidR="00127CCB" w:rsidRPr="00B31B0D" w:rsidRDefault="00127CCB" w:rsidP="00127CCB">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BB9A80A" w14:textId="77777777" w:rsidR="00971419" w:rsidRPr="00127CCB" w:rsidRDefault="00971419" w:rsidP="001F4827">
      <w:pPr>
        <w:rPr>
          <w:rFonts w:asciiTheme="minorEastAsia" w:hAnsiTheme="minorEastAsia" w:cstheme="minorHAnsi"/>
          <w:b/>
          <w:color w:val="000000"/>
          <w:kern w:val="24"/>
        </w:rPr>
      </w:pPr>
    </w:p>
    <w:p w14:paraId="1B2751F2" w14:textId="661C8A4A"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127CCB">
        <w:rPr>
          <w:rFonts w:asciiTheme="minorEastAsia" w:hAnsiTheme="minorEastAsia" w:cstheme="minorHAnsi" w:hint="eastAsia"/>
          <w:b/>
          <w:color w:val="000000"/>
          <w:kern w:val="24"/>
        </w:rPr>
        <w:t>管理体系认证</w:t>
      </w:r>
      <w:r w:rsidR="00127CCB">
        <w:rPr>
          <w:rFonts w:asciiTheme="minorEastAsia" w:hAnsiTheme="minorEastAsia" w:cstheme="minorHAnsi"/>
          <w:b/>
          <w:color w:val="000000"/>
          <w:kern w:val="24"/>
        </w:rPr>
        <w:t>证书</w:t>
      </w:r>
    </w:p>
    <w:p w14:paraId="7AC7B290" w14:textId="77777777" w:rsidR="003F0E1D" w:rsidRPr="00D04FB0" w:rsidRDefault="003F0E1D" w:rsidP="001F4827">
      <w:pPr>
        <w:rPr>
          <w:rFonts w:asciiTheme="minorEastAsia" w:hAnsiTheme="minorEastAsia" w:cstheme="minorHAnsi"/>
          <w:b/>
          <w:color w:val="000000"/>
          <w:kern w:val="24"/>
        </w:rPr>
      </w:pPr>
    </w:p>
    <w:p w14:paraId="6D6D09B5" w14:textId="6F8AEAC2"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127CCB">
        <w:rPr>
          <w:rFonts w:asciiTheme="minorEastAsia" w:hAnsiTheme="minorEastAsia" w:cstheme="minorHAnsi" w:hint="eastAsia"/>
          <w:b/>
          <w:color w:val="000000"/>
          <w:kern w:val="24"/>
        </w:rPr>
        <w:t>物资装备及</w:t>
      </w:r>
      <w:r w:rsidR="00127CCB">
        <w:rPr>
          <w:rFonts w:asciiTheme="minorEastAsia" w:hAnsiTheme="minorEastAsia" w:cstheme="minorHAnsi"/>
          <w:b/>
          <w:color w:val="000000"/>
          <w:kern w:val="24"/>
        </w:rPr>
        <w:t>耗材配置</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1F4827" w:rsidRPr="00B31B0D" w14:paraId="24E9EBB3" w14:textId="77777777" w:rsidTr="00B31B0D">
        <w:trPr>
          <w:trHeight w:val="397"/>
          <w:jc w:val="center"/>
        </w:trPr>
        <w:tc>
          <w:tcPr>
            <w:tcW w:w="1273" w:type="dxa"/>
            <w:shd w:val="clear" w:color="auto" w:fill="F2F2F2" w:themeFill="background1" w:themeFillShade="F2"/>
            <w:vAlign w:val="center"/>
          </w:tcPr>
          <w:p w14:paraId="494FCA15" w14:textId="447157CA"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150859E7"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1D7FC6C3" w:rsidR="001F4827" w:rsidRPr="00B31B0D" w:rsidRDefault="001F4827"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1F4827" w:rsidRPr="00B31B0D" w14:paraId="463AB27F" w14:textId="77777777" w:rsidTr="00D04FB0">
        <w:trPr>
          <w:trHeight w:val="397"/>
          <w:jc w:val="center"/>
        </w:trPr>
        <w:tc>
          <w:tcPr>
            <w:tcW w:w="1273" w:type="dxa"/>
            <w:shd w:val="clear" w:color="auto" w:fill="auto"/>
            <w:vAlign w:val="center"/>
          </w:tcPr>
          <w:p w14:paraId="3D03FD1B"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5D11CECC"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0F3747B9"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56C72E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32629540"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B047CF6" w14:textId="77777777" w:rsidR="001F4827" w:rsidRPr="00B31B0D" w:rsidRDefault="001F4827" w:rsidP="00A271E8">
            <w:pPr>
              <w:rPr>
                <w:rFonts w:asciiTheme="minorEastAsia" w:hAnsiTheme="minorEastAsia"/>
                <w:sz w:val="21"/>
                <w:szCs w:val="21"/>
              </w:rPr>
            </w:pPr>
          </w:p>
        </w:tc>
      </w:tr>
      <w:tr w:rsidR="001F4827" w:rsidRPr="00B31B0D" w14:paraId="77243A1A" w14:textId="77777777" w:rsidTr="00D04FB0">
        <w:trPr>
          <w:trHeight w:val="397"/>
          <w:jc w:val="center"/>
        </w:trPr>
        <w:tc>
          <w:tcPr>
            <w:tcW w:w="1273" w:type="dxa"/>
            <w:shd w:val="clear" w:color="auto" w:fill="auto"/>
            <w:vAlign w:val="center"/>
          </w:tcPr>
          <w:p w14:paraId="54DE96C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7A4AB4DE"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F09966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DDC64C1"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1B1230C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3E72FDF" w14:textId="77777777" w:rsidR="001F4827" w:rsidRPr="00B31B0D" w:rsidRDefault="001F4827" w:rsidP="00A271E8">
            <w:pPr>
              <w:rPr>
                <w:rFonts w:asciiTheme="minorEastAsia" w:hAnsiTheme="minorEastAsia"/>
                <w:sz w:val="21"/>
                <w:szCs w:val="21"/>
              </w:rPr>
            </w:pPr>
          </w:p>
        </w:tc>
      </w:tr>
      <w:tr w:rsidR="001F4827" w:rsidRPr="00B31B0D" w14:paraId="2E573EF1" w14:textId="77777777" w:rsidTr="00D04FB0">
        <w:trPr>
          <w:trHeight w:val="397"/>
          <w:jc w:val="center"/>
        </w:trPr>
        <w:tc>
          <w:tcPr>
            <w:tcW w:w="1273" w:type="dxa"/>
            <w:shd w:val="clear" w:color="auto" w:fill="auto"/>
            <w:vAlign w:val="center"/>
          </w:tcPr>
          <w:p w14:paraId="43D5EB36"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0AD4286"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1DDC23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03712A14"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2767FBAD"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5B2ED2BB" w14:textId="77777777" w:rsidR="001F4827" w:rsidRPr="00B31B0D" w:rsidRDefault="001F4827" w:rsidP="00A271E8">
            <w:pPr>
              <w:rPr>
                <w:rFonts w:asciiTheme="minorEastAsia" w:hAnsiTheme="minorEastAsia"/>
                <w:sz w:val="21"/>
                <w:szCs w:val="21"/>
              </w:rPr>
            </w:pPr>
          </w:p>
        </w:tc>
      </w:tr>
      <w:tr w:rsidR="001F4827" w:rsidRPr="00B31B0D" w14:paraId="7D3CA758" w14:textId="77777777" w:rsidTr="00D04FB0">
        <w:trPr>
          <w:trHeight w:val="397"/>
          <w:jc w:val="center"/>
        </w:trPr>
        <w:tc>
          <w:tcPr>
            <w:tcW w:w="1273" w:type="dxa"/>
            <w:shd w:val="clear" w:color="auto" w:fill="auto"/>
            <w:vAlign w:val="center"/>
          </w:tcPr>
          <w:p w14:paraId="64166E07"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4B87F183"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394908CE"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1E394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52D772B2"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E57E6C4" w14:textId="77777777" w:rsidR="001F4827" w:rsidRPr="00B31B0D" w:rsidRDefault="001F4827" w:rsidP="00A271E8">
            <w:pPr>
              <w:rPr>
                <w:rFonts w:asciiTheme="minorEastAsia" w:hAnsiTheme="minorEastAsia"/>
                <w:sz w:val="21"/>
                <w:szCs w:val="21"/>
              </w:rPr>
            </w:pPr>
          </w:p>
        </w:tc>
      </w:tr>
      <w:tr w:rsidR="001F4827" w:rsidRPr="00B31B0D" w14:paraId="6B586EBD" w14:textId="77777777" w:rsidTr="00D04FB0">
        <w:trPr>
          <w:trHeight w:val="397"/>
          <w:jc w:val="center"/>
        </w:trPr>
        <w:tc>
          <w:tcPr>
            <w:tcW w:w="1273" w:type="dxa"/>
            <w:shd w:val="clear" w:color="auto" w:fill="auto"/>
            <w:vAlign w:val="center"/>
          </w:tcPr>
          <w:p w14:paraId="1AECD960"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B5BFBD7"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62D910EA"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C6AC87C"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679A10F7"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1C89BE5B" w14:textId="77777777" w:rsidR="001F4827" w:rsidRPr="00B31B0D" w:rsidRDefault="001F4827" w:rsidP="00A271E8">
            <w:pPr>
              <w:rPr>
                <w:rFonts w:asciiTheme="minorEastAsia" w:hAnsiTheme="minorEastAsia"/>
                <w:sz w:val="21"/>
                <w:szCs w:val="21"/>
              </w:rPr>
            </w:pPr>
          </w:p>
        </w:tc>
      </w:tr>
      <w:tr w:rsidR="001F4827" w:rsidRPr="00B31B0D" w14:paraId="2A8572DE" w14:textId="77777777" w:rsidTr="00D04FB0">
        <w:trPr>
          <w:trHeight w:val="397"/>
          <w:jc w:val="center"/>
        </w:trPr>
        <w:tc>
          <w:tcPr>
            <w:tcW w:w="1273" w:type="dxa"/>
            <w:shd w:val="clear" w:color="auto" w:fill="auto"/>
            <w:vAlign w:val="center"/>
          </w:tcPr>
          <w:p w14:paraId="3A9D460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3E93DCF2"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4990136B"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745D21A"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0C9A0E4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D239E88" w14:textId="77777777" w:rsidR="001F4827" w:rsidRPr="00B31B0D" w:rsidRDefault="001F4827" w:rsidP="00A271E8">
            <w:pPr>
              <w:rPr>
                <w:rFonts w:asciiTheme="minorEastAsia" w:hAnsiTheme="minorEastAsia"/>
                <w:sz w:val="21"/>
                <w:szCs w:val="21"/>
              </w:rPr>
            </w:pPr>
          </w:p>
        </w:tc>
      </w:tr>
      <w:tr w:rsidR="001F4827" w:rsidRPr="00B31B0D" w14:paraId="7229AC51" w14:textId="77777777" w:rsidTr="00D04FB0">
        <w:trPr>
          <w:trHeight w:val="397"/>
          <w:jc w:val="center"/>
        </w:trPr>
        <w:tc>
          <w:tcPr>
            <w:tcW w:w="1273" w:type="dxa"/>
            <w:shd w:val="clear" w:color="auto" w:fill="auto"/>
            <w:vAlign w:val="center"/>
          </w:tcPr>
          <w:p w14:paraId="5C946F9C" w14:textId="77777777" w:rsidR="001F4827" w:rsidRPr="00B31B0D" w:rsidRDefault="001F4827" w:rsidP="00A271E8">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64234ED3" w14:textId="77777777"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58AA005" w14:textId="48C91661"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5571EA0C" w14:textId="57265E56" w:rsidR="00E65AC4" w:rsidRDefault="001F4827"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6A1B7D6E" w14:textId="77777777" w:rsidR="00A7129E" w:rsidRPr="00127CCB" w:rsidRDefault="00A7129E" w:rsidP="001F4827">
      <w:pPr>
        <w:rPr>
          <w:rFonts w:asciiTheme="minorEastAsia" w:hAnsiTheme="minorEastAsia" w:cstheme="minorHAnsi"/>
          <w:color w:val="C00000"/>
          <w:kern w:val="24"/>
        </w:rPr>
      </w:pPr>
    </w:p>
    <w:p w14:paraId="0196E99F" w14:textId="6590464A" w:rsidR="001F4827" w:rsidRDefault="00127CCB" w:rsidP="001F4827">
      <w:pPr>
        <w:rPr>
          <w:rFonts w:asciiTheme="minorEastAsia" w:hAnsiTheme="minorEastAsia" w:cstheme="minorHAnsi"/>
          <w:b/>
          <w:color w:val="000000"/>
          <w:kern w:val="24"/>
        </w:rPr>
      </w:pPr>
      <w:r>
        <w:rPr>
          <w:rFonts w:asciiTheme="minorEastAsia" w:hAnsiTheme="minorEastAsia" w:cstheme="minorHAnsi"/>
          <w:b/>
          <w:color w:val="000000"/>
          <w:kern w:val="24"/>
        </w:rPr>
        <w:t>4</w:t>
      </w:r>
      <w:r w:rsidR="001F4827"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服务承诺</w:t>
      </w:r>
    </w:p>
    <w:p w14:paraId="6AE582C3" w14:textId="443250E3" w:rsidR="00BF6921" w:rsidRDefault="00BF6921"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Pr>
          <w:rFonts w:asciiTheme="minorEastAsia" w:hAnsiTheme="minorEastAsia" w:cstheme="minorHAnsi"/>
          <w:b/>
          <w:color w:val="000000"/>
          <w:kern w:val="24"/>
        </w:rPr>
        <w:t>.</w:t>
      </w:r>
      <w:r>
        <w:rPr>
          <w:rFonts w:asciiTheme="minorEastAsia" w:hAnsiTheme="minorEastAsia" w:cstheme="minorHAnsi" w:hint="eastAsia"/>
          <w:b/>
          <w:color w:val="000000"/>
          <w:kern w:val="24"/>
        </w:rPr>
        <w:t>合理化</w:t>
      </w:r>
      <w:r>
        <w:rPr>
          <w:rFonts w:asciiTheme="minorEastAsia" w:hAnsiTheme="minorEastAsia" w:cstheme="minorHAnsi"/>
          <w:b/>
          <w:color w:val="000000"/>
          <w:kern w:val="24"/>
        </w:rPr>
        <w:t>建议</w:t>
      </w:r>
    </w:p>
    <w:p w14:paraId="0227D05D" w14:textId="5137625C" w:rsidR="00E91730" w:rsidRPr="00D04FB0" w:rsidRDefault="00E91730" w:rsidP="001F4827">
      <w:pPr>
        <w:rPr>
          <w:rFonts w:asciiTheme="minorEastAsia" w:hAnsiTheme="minorEastAsia" w:cstheme="minorHAnsi"/>
          <w:b/>
          <w:color w:val="000000"/>
          <w:kern w:val="24"/>
        </w:rPr>
      </w:pPr>
      <w:r>
        <w:rPr>
          <w:rFonts w:asciiTheme="minorEastAsia" w:hAnsiTheme="minorEastAsia" w:cstheme="minorHAnsi"/>
          <w:b/>
          <w:color w:val="000000"/>
          <w:kern w:val="24"/>
        </w:rPr>
        <w:t>6</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应急</w:t>
      </w:r>
      <w:r>
        <w:rPr>
          <w:rFonts w:asciiTheme="minorEastAsia" w:hAnsiTheme="minorEastAsia" w:cstheme="minorHAnsi"/>
          <w:b/>
          <w:color w:val="000000"/>
          <w:kern w:val="24"/>
        </w:rPr>
        <w:t>处置演练资料</w:t>
      </w:r>
    </w:p>
    <w:p w14:paraId="158D2DDA" w14:textId="2E394019" w:rsidR="001F4827" w:rsidRPr="00D04FB0" w:rsidRDefault="00E91730" w:rsidP="001F4827">
      <w:pPr>
        <w:rPr>
          <w:rFonts w:asciiTheme="minorEastAsia" w:hAnsiTheme="minorEastAsia" w:cstheme="minorHAnsi"/>
          <w:b/>
          <w:color w:val="000000"/>
          <w:kern w:val="24"/>
        </w:rPr>
      </w:pPr>
      <w:r>
        <w:rPr>
          <w:rFonts w:asciiTheme="minorEastAsia" w:hAnsiTheme="minorEastAsia" w:cstheme="minorHAnsi"/>
          <w:b/>
          <w:color w:val="000000"/>
          <w:kern w:val="24"/>
        </w:rPr>
        <w:t>7</w:t>
      </w:r>
      <w:r w:rsidR="001F4827" w:rsidRPr="00D04FB0">
        <w:rPr>
          <w:rFonts w:asciiTheme="minorEastAsia" w:hAnsiTheme="minorEastAsia" w:cstheme="minorHAnsi" w:hint="eastAsia"/>
          <w:b/>
          <w:color w:val="000000"/>
          <w:kern w:val="24"/>
        </w:rPr>
        <w:t>．业绩</w:t>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49145A">
          <w:footerReference w:type="even" r:id="rId56"/>
          <w:footerReference w:type="default" r:id="rId57"/>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49145A">
          <w:footerReference w:type="even" r:id="rId58"/>
          <w:footerReference w:type="default" r:id="rId59"/>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w:t>
      </w:r>
      <w:proofErr w:type="gramStart"/>
      <w:r w:rsidRPr="002A26D5">
        <w:rPr>
          <w:rFonts w:hint="eastAsia"/>
        </w:rPr>
        <w:t>商享受</w:t>
      </w:r>
      <w:proofErr w:type="gramEnd"/>
      <w:r w:rsidRPr="002A26D5">
        <w:rPr>
          <w:rFonts w:hint="eastAsia"/>
        </w:rPr>
        <w:t>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C4953CE" w14:textId="77777777" w:rsidR="00843DDE" w:rsidRPr="00B16732" w:rsidRDefault="00843DDE" w:rsidP="00843DDE">
      <w:pPr>
        <w:tabs>
          <w:tab w:val="left" w:pos="5670"/>
        </w:tabs>
        <w:ind w:firstLineChars="200" w:firstLine="482"/>
        <w:jc w:val="both"/>
        <w:rPr>
          <w:rFonts w:cstheme="minorHAnsi"/>
          <w:b/>
          <w:color w:val="C00000"/>
        </w:rPr>
      </w:pP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417B5E16"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005E5768" w:rsidRPr="005E5768">
        <w:rPr>
          <w:rFonts w:asciiTheme="minorHAnsi" w:eastAsiaTheme="minorEastAsia" w:hAnsiTheme="minorHAnsi" w:cstheme="minorHAnsi" w:hint="eastAsia"/>
          <w:color w:val="C00000"/>
          <w:sz w:val="24"/>
          <w:szCs w:val="24"/>
        </w:rPr>
        <w:t>［项目名称］</w:t>
      </w:r>
      <w:r w:rsidRPr="00B16732">
        <w:rPr>
          <w:rFonts w:asciiTheme="minorHAnsi" w:eastAsiaTheme="minorEastAsia" w:hAnsiTheme="minorHAnsi" w:cstheme="minorHAnsi"/>
          <w:sz w:val="24"/>
          <w:szCs w:val="24"/>
        </w:rPr>
        <w:t>（项目编号：</w:t>
      </w:r>
      <w:r w:rsidR="00EA3880" w:rsidRPr="00EA3880">
        <w:rPr>
          <w:rFonts w:asciiTheme="minorHAnsi" w:eastAsiaTheme="minorEastAsia" w:hAnsiTheme="minorHAnsi" w:cstheme="minorHAnsi" w:hint="eastAsia"/>
          <w:color w:val="C00000"/>
          <w:sz w:val="24"/>
          <w:szCs w:val="24"/>
        </w:rPr>
        <w:t>［项目编号］</w:t>
      </w:r>
      <w:r w:rsidRPr="00B16732">
        <w:rPr>
          <w:rFonts w:asciiTheme="minorHAnsi" w:eastAsiaTheme="minorEastAsia" w:hAnsiTheme="minorHAnsi" w:cstheme="minorHAnsi"/>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lastRenderedPageBreak/>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4EC845E1" w14:textId="77777777" w:rsidR="00843DDE" w:rsidRPr="00B16732" w:rsidRDefault="00843DDE" w:rsidP="00843DDE">
      <w:pPr>
        <w:tabs>
          <w:tab w:val="left" w:pos="5670"/>
        </w:tabs>
        <w:ind w:firstLineChars="200" w:firstLine="480"/>
        <w:jc w:val="both"/>
        <w:rPr>
          <w:rFonts w:cs="Calibri Light"/>
          <w:color w:val="000000"/>
        </w:rPr>
      </w:pPr>
    </w:p>
    <w:p w14:paraId="023BA8A3" w14:textId="77777777" w:rsidR="00A7550A" w:rsidRPr="00A7550A" w:rsidRDefault="00A7550A" w:rsidP="004173E5">
      <w:pPr>
        <w:tabs>
          <w:tab w:val="left" w:pos="5670"/>
        </w:tabs>
        <w:ind w:firstLineChars="200" w:firstLine="480"/>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6115E09"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005E5768" w:rsidRPr="00FA4D0E">
        <w:rPr>
          <w:rFonts w:cstheme="minorHAnsi"/>
          <w:color w:val="C00000"/>
        </w:rPr>
        <w:t>［</w:t>
      </w:r>
      <w:r w:rsidR="005E5768" w:rsidRPr="00FA4D0E">
        <w:rPr>
          <w:rFonts w:cstheme="minorHAnsi"/>
          <w:color w:val="C00000"/>
          <w:u w:val="single"/>
        </w:rPr>
        <w:t>项目名称</w:t>
      </w:r>
      <w:r w:rsidR="005E5768" w:rsidRPr="00FA4D0E">
        <w:rPr>
          <w:rFonts w:cstheme="minorHAnsi"/>
          <w:color w:val="C00000"/>
        </w:rPr>
        <w:t>］</w:t>
      </w:r>
      <w:r w:rsidRPr="00B16732">
        <w:rPr>
          <w:rFonts w:cstheme="minorHAnsi"/>
        </w:rPr>
        <w:t>（项目编号：</w:t>
      </w:r>
      <w:r w:rsidR="005E5768" w:rsidRPr="00FA4D0E">
        <w:rPr>
          <w:rFonts w:cstheme="minorHAnsi"/>
          <w:color w:val="C00000"/>
        </w:rPr>
        <w:t>［</w:t>
      </w:r>
      <w:r w:rsidR="005E5768" w:rsidRPr="00FA4D0E">
        <w:rPr>
          <w:rFonts w:cstheme="minorHAnsi"/>
          <w:color w:val="C00000"/>
          <w:u w:val="single"/>
        </w:rPr>
        <w:t>项目编号</w:t>
      </w:r>
      <w:r w:rsidR="005E5768" w:rsidRPr="00FA4D0E">
        <w:rPr>
          <w:rFonts w:cstheme="minorHAnsi"/>
          <w:color w:val="C00000"/>
        </w:rPr>
        <w:t>］</w:t>
      </w:r>
      <w:r w:rsidRPr="00B16732">
        <w:rPr>
          <w:rFonts w:cstheme="minorHAnsi"/>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49145A">
      <w:footerReference w:type="even" r:id="rId60"/>
      <w:footerReference w:type="default" r:id="rId61"/>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807A" w14:textId="77777777" w:rsidR="002D123E" w:rsidRDefault="002D123E" w:rsidP="00FE3884">
      <w:r>
        <w:separator/>
      </w:r>
    </w:p>
  </w:endnote>
  <w:endnote w:type="continuationSeparator" w:id="0">
    <w:p w14:paraId="5090A31E" w14:textId="77777777" w:rsidR="002D123E" w:rsidRDefault="002D123E"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hakuyoxingshu7000">
    <w:altName w:val="宋体"/>
    <w:charset w:val="86"/>
    <w:family w:val="auto"/>
    <w:pitch w:val="default"/>
    <w:sig w:usb0="00000000" w:usb1="00000000" w:usb2="0000003F" w:usb3="00000000" w:csb0="603F00FF" w:csb1="FFFF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A24210" w:rsidRPr="0049145A" w:rsidRDefault="00A24210" w:rsidP="0049145A">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E0C0"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C07D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C07D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AC7D"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C07D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C07D4">
      <w:rPr>
        <w:rFonts w:ascii="宋体" w:eastAsia="宋体" w:hAnsi="宋体"/>
        <w:noProof/>
      </w:rPr>
      <w:t>72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127C"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7F618"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42DB"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C07D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C07D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5237"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6670B"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A9A20"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60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EE20"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C07D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C07D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E30A"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66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A24210" w:rsidRDefault="00A24210" w:rsidP="0049145A">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B865"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9624"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68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5BBB"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26A8"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BC63"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6162A2FE"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351D9EAA"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4341"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15C8"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C736"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C39D"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8819" w14:textId="77777777" w:rsidR="00A24210" w:rsidRPr="0049145A" w:rsidRDefault="00A24210" w:rsidP="0049145A">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05DA">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05DA">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05DA">
      <w:rPr>
        <w:rFonts w:ascii="宋体" w:eastAsia="宋体" w:hAnsi="宋体"/>
        <w:noProof/>
      </w:rPr>
      <w:t>52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78C0" w14:textId="77777777" w:rsidR="002D123E" w:rsidRDefault="002D123E" w:rsidP="00FE3884">
      <w:r>
        <w:separator/>
      </w:r>
    </w:p>
  </w:footnote>
  <w:footnote w:type="continuationSeparator" w:id="0">
    <w:p w14:paraId="354F44F4" w14:textId="77777777" w:rsidR="002D123E" w:rsidRDefault="002D123E"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8C01949" w:rsidR="00A24210" w:rsidRPr="0049145A" w:rsidRDefault="00A24210" w:rsidP="0049145A">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西安博物院安全保卫服务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A24210" w:rsidRDefault="00A24210" w:rsidP="0049145A">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97D3475" w:rsidR="00A24210" w:rsidRPr="0049145A" w:rsidRDefault="00A24210" w:rsidP="0049145A">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西安博物院安全保卫服务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57921C6" w:rsidR="00A24210" w:rsidRPr="0049145A" w:rsidRDefault="00A24210" w:rsidP="0049145A">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西安博物院安全保卫服务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3"/>
  </w:num>
  <w:num w:numId="2">
    <w:abstractNumId w:val="13"/>
  </w:num>
  <w:num w:numId="3">
    <w:abstractNumId w:val="10"/>
  </w:num>
  <w:num w:numId="4">
    <w:abstractNumId w:val="13"/>
  </w:num>
  <w:num w:numId="5">
    <w:abstractNumId w:val="13"/>
  </w:num>
  <w:num w:numId="6">
    <w:abstractNumId w:val="13"/>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7"/>
  </w:num>
  <w:num w:numId="12">
    <w:abstractNumId w:val="12"/>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5"/>
  </w:num>
  <w:num w:numId="20">
    <w:abstractNumId w:val="16"/>
  </w:num>
  <w:num w:numId="21">
    <w:abstractNumId w:val="11"/>
  </w:num>
  <w:num w:numId="22">
    <w:abstractNumId w:val="8"/>
  </w:num>
  <w:num w:numId="23">
    <w:abstractNumId w:val="2"/>
  </w:num>
  <w:num w:numId="24">
    <w:abstractNumId w:val="4"/>
  </w:num>
  <w:num w:numId="25">
    <w:abstractNumId w:val="15"/>
  </w:num>
  <w:num w:numId="26">
    <w:abstractNumId w:val="9"/>
  </w:num>
  <w:num w:numId="27">
    <w:abstractNumId w:val="1"/>
  </w:num>
  <w:num w:numId="28">
    <w:abstractNumId w:val="14"/>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6"/>
  </w:num>
  <w:num w:numId="41">
    <w:abstractNumId w:val="7"/>
  </w:num>
  <w:num w:numId="42">
    <w:abstractNumId w:val="3"/>
  </w:num>
  <w:num w:numId="43">
    <w:abstractNumId w:val="17"/>
  </w:num>
  <w:num w:numId="44">
    <w:abstractNumId w:val="17"/>
  </w:num>
  <w:num w:numId="45">
    <w:abstractNumId w:val="1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4A81"/>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4667"/>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5A0E"/>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2167"/>
    <w:rsid w:val="00103379"/>
    <w:rsid w:val="001039E8"/>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2085C"/>
    <w:rsid w:val="00121279"/>
    <w:rsid w:val="00121FC0"/>
    <w:rsid w:val="001221AC"/>
    <w:rsid w:val="00122A12"/>
    <w:rsid w:val="00122D76"/>
    <w:rsid w:val="001232DE"/>
    <w:rsid w:val="001232E1"/>
    <w:rsid w:val="001240BB"/>
    <w:rsid w:val="001257D4"/>
    <w:rsid w:val="00127CCB"/>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413"/>
    <w:rsid w:val="00191693"/>
    <w:rsid w:val="00191834"/>
    <w:rsid w:val="00191A7E"/>
    <w:rsid w:val="00191D5F"/>
    <w:rsid w:val="00191DD9"/>
    <w:rsid w:val="001925F4"/>
    <w:rsid w:val="00192E10"/>
    <w:rsid w:val="00193B5F"/>
    <w:rsid w:val="001947E8"/>
    <w:rsid w:val="00194890"/>
    <w:rsid w:val="0019564E"/>
    <w:rsid w:val="00196A1C"/>
    <w:rsid w:val="00196DD9"/>
    <w:rsid w:val="00197160"/>
    <w:rsid w:val="00197C5C"/>
    <w:rsid w:val="001A0376"/>
    <w:rsid w:val="001A0C97"/>
    <w:rsid w:val="001A127F"/>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BA4"/>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4E4E"/>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535"/>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595D"/>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42"/>
    <w:rsid w:val="002C6F4A"/>
    <w:rsid w:val="002D0B71"/>
    <w:rsid w:val="002D123E"/>
    <w:rsid w:val="002D2B5F"/>
    <w:rsid w:val="002D327B"/>
    <w:rsid w:val="002D41DD"/>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2DE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2995"/>
    <w:rsid w:val="00343305"/>
    <w:rsid w:val="003443D3"/>
    <w:rsid w:val="00344F2C"/>
    <w:rsid w:val="003450CD"/>
    <w:rsid w:val="00345F35"/>
    <w:rsid w:val="00346A88"/>
    <w:rsid w:val="00346D43"/>
    <w:rsid w:val="00346E08"/>
    <w:rsid w:val="00347675"/>
    <w:rsid w:val="0035004F"/>
    <w:rsid w:val="003509CA"/>
    <w:rsid w:val="003511FC"/>
    <w:rsid w:val="00351734"/>
    <w:rsid w:val="00354C84"/>
    <w:rsid w:val="00354FCF"/>
    <w:rsid w:val="003551E0"/>
    <w:rsid w:val="003552C3"/>
    <w:rsid w:val="0035572B"/>
    <w:rsid w:val="00357EC3"/>
    <w:rsid w:val="00360830"/>
    <w:rsid w:val="003616FF"/>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49"/>
    <w:rsid w:val="00383F8F"/>
    <w:rsid w:val="00384CD5"/>
    <w:rsid w:val="003872CB"/>
    <w:rsid w:val="00387AFC"/>
    <w:rsid w:val="00390290"/>
    <w:rsid w:val="003905DA"/>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485C"/>
    <w:rsid w:val="003C3325"/>
    <w:rsid w:val="003C3EE5"/>
    <w:rsid w:val="003C4A2A"/>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747"/>
    <w:rsid w:val="003E0A2C"/>
    <w:rsid w:val="003E1503"/>
    <w:rsid w:val="003E1D81"/>
    <w:rsid w:val="003E2F34"/>
    <w:rsid w:val="003E3801"/>
    <w:rsid w:val="003E5BF5"/>
    <w:rsid w:val="003E5CDB"/>
    <w:rsid w:val="003E5CFF"/>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182E"/>
    <w:rsid w:val="0042388D"/>
    <w:rsid w:val="00423987"/>
    <w:rsid w:val="00423A23"/>
    <w:rsid w:val="00423EB7"/>
    <w:rsid w:val="00425038"/>
    <w:rsid w:val="004257B7"/>
    <w:rsid w:val="0042688F"/>
    <w:rsid w:val="00427ABD"/>
    <w:rsid w:val="00430409"/>
    <w:rsid w:val="00430CFC"/>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6918"/>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145A"/>
    <w:rsid w:val="00492F9F"/>
    <w:rsid w:val="00493684"/>
    <w:rsid w:val="00493DFE"/>
    <w:rsid w:val="00493E48"/>
    <w:rsid w:val="0049523A"/>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D4"/>
    <w:rsid w:val="004C48B9"/>
    <w:rsid w:val="004C5B48"/>
    <w:rsid w:val="004C6493"/>
    <w:rsid w:val="004C7327"/>
    <w:rsid w:val="004C7371"/>
    <w:rsid w:val="004D11A6"/>
    <w:rsid w:val="004D2147"/>
    <w:rsid w:val="004D2BAF"/>
    <w:rsid w:val="004D2D8E"/>
    <w:rsid w:val="004D2F54"/>
    <w:rsid w:val="004D3590"/>
    <w:rsid w:val="004D380D"/>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4C19"/>
    <w:rsid w:val="005053C1"/>
    <w:rsid w:val="00506ECC"/>
    <w:rsid w:val="00507ABD"/>
    <w:rsid w:val="00507D72"/>
    <w:rsid w:val="00510062"/>
    <w:rsid w:val="00510D3F"/>
    <w:rsid w:val="00511E18"/>
    <w:rsid w:val="00512B77"/>
    <w:rsid w:val="00512C56"/>
    <w:rsid w:val="00515ADE"/>
    <w:rsid w:val="00515E63"/>
    <w:rsid w:val="005176F4"/>
    <w:rsid w:val="005203BA"/>
    <w:rsid w:val="00521222"/>
    <w:rsid w:val="005220F8"/>
    <w:rsid w:val="00522932"/>
    <w:rsid w:val="005232C9"/>
    <w:rsid w:val="00524F4E"/>
    <w:rsid w:val="0052539A"/>
    <w:rsid w:val="005309DD"/>
    <w:rsid w:val="005330CB"/>
    <w:rsid w:val="0053320F"/>
    <w:rsid w:val="005340C0"/>
    <w:rsid w:val="00534E45"/>
    <w:rsid w:val="00534E48"/>
    <w:rsid w:val="0053566F"/>
    <w:rsid w:val="00535F18"/>
    <w:rsid w:val="00537136"/>
    <w:rsid w:val="005406CD"/>
    <w:rsid w:val="005412C1"/>
    <w:rsid w:val="00541EEE"/>
    <w:rsid w:val="00542742"/>
    <w:rsid w:val="005427F5"/>
    <w:rsid w:val="0054287D"/>
    <w:rsid w:val="00542A4A"/>
    <w:rsid w:val="00543027"/>
    <w:rsid w:val="0054390D"/>
    <w:rsid w:val="00544037"/>
    <w:rsid w:val="00544FDF"/>
    <w:rsid w:val="0054537C"/>
    <w:rsid w:val="00545E64"/>
    <w:rsid w:val="00547AD0"/>
    <w:rsid w:val="0055098B"/>
    <w:rsid w:val="005509F0"/>
    <w:rsid w:val="00550A21"/>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4A31"/>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4D5"/>
    <w:rsid w:val="00591962"/>
    <w:rsid w:val="005919EF"/>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270C"/>
    <w:rsid w:val="005E37E1"/>
    <w:rsid w:val="005E51CD"/>
    <w:rsid w:val="005E548A"/>
    <w:rsid w:val="005E5768"/>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0025"/>
    <w:rsid w:val="00611427"/>
    <w:rsid w:val="00611AC2"/>
    <w:rsid w:val="00611FFE"/>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57A42"/>
    <w:rsid w:val="00661AA7"/>
    <w:rsid w:val="00662E32"/>
    <w:rsid w:val="00664343"/>
    <w:rsid w:val="0066668A"/>
    <w:rsid w:val="006670D6"/>
    <w:rsid w:val="00667CAB"/>
    <w:rsid w:val="00670BE1"/>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0F40"/>
    <w:rsid w:val="006A2505"/>
    <w:rsid w:val="006A2D90"/>
    <w:rsid w:val="006A3763"/>
    <w:rsid w:val="006A3BA0"/>
    <w:rsid w:val="006A4EC6"/>
    <w:rsid w:val="006A6B87"/>
    <w:rsid w:val="006A6DF3"/>
    <w:rsid w:val="006A7769"/>
    <w:rsid w:val="006B20D5"/>
    <w:rsid w:val="006B34F6"/>
    <w:rsid w:val="006B4952"/>
    <w:rsid w:val="006B59AB"/>
    <w:rsid w:val="006B5EA1"/>
    <w:rsid w:val="006B62C2"/>
    <w:rsid w:val="006B6316"/>
    <w:rsid w:val="006B6C2F"/>
    <w:rsid w:val="006B7D06"/>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6102"/>
    <w:rsid w:val="00706B38"/>
    <w:rsid w:val="00711356"/>
    <w:rsid w:val="00712DB0"/>
    <w:rsid w:val="00713D33"/>
    <w:rsid w:val="00716375"/>
    <w:rsid w:val="007170E9"/>
    <w:rsid w:val="00717B21"/>
    <w:rsid w:val="00717B56"/>
    <w:rsid w:val="00717C81"/>
    <w:rsid w:val="00721876"/>
    <w:rsid w:val="00723928"/>
    <w:rsid w:val="00723F52"/>
    <w:rsid w:val="007240F9"/>
    <w:rsid w:val="00724763"/>
    <w:rsid w:val="007303C2"/>
    <w:rsid w:val="0073139F"/>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5C63"/>
    <w:rsid w:val="0074622A"/>
    <w:rsid w:val="00747EE2"/>
    <w:rsid w:val="007552A7"/>
    <w:rsid w:val="007566E2"/>
    <w:rsid w:val="00757FC1"/>
    <w:rsid w:val="00760265"/>
    <w:rsid w:val="00761C27"/>
    <w:rsid w:val="00762AF2"/>
    <w:rsid w:val="00763522"/>
    <w:rsid w:val="00763B46"/>
    <w:rsid w:val="00764A6D"/>
    <w:rsid w:val="0076550E"/>
    <w:rsid w:val="00766E1C"/>
    <w:rsid w:val="00767121"/>
    <w:rsid w:val="0077004D"/>
    <w:rsid w:val="00770983"/>
    <w:rsid w:val="00770A23"/>
    <w:rsid w:val="00770AFB"/>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201B"/>
    <w:rsid w:val="00792062"/>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56D"/>
    <w:rsid w:val="007C2A5B"/>
    <w:rsid w:val="007C2F2F"/>
    <w:rsid w:val="007C32E6"/>
    <w:rsid w:val="007C4071"/>
    <w:rsid w:val="007C5065"/>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0A87"/>
    <w:rsid w:val="007E0EF3"/>
    <w:rsid w:val="007E1576"/>
    <w:rsid w:val="007E1F6F"/>
    <w:rsid w:val="007E2BD2"/>
    <w:rsid w:val="007E30EA"/>
    <w:rsid w:val="007E4B56"/>
    <w:rsid w:val="007E5F41"/>
    <w:rsid w:val="007E6311"/>
    <w:rsid w:val="007E6CF2"/>
    <w:rsid w:val="007F0BE0"/>
    <w:rsid w:val="007F1EB4"/>
    <w:rsid w:val="007F5493"/>
    <w:rsid w:val="007F575C"/>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77372"/>
    <w:rsid w:val="00880D1C"/>
    <w:rsid w:val="00880EB6"/>
    <w:rsid w:val="00881B84"/>
    <w:rsid w:val="00882D57"/>
    <w:rsid w:val="00885CC3"/>
    <w:rsid w:val="00886362"/>
    <w:rsid w:val="008876A3"/>
    <w:rsid w:val="00887B13"/>
    <w:rsid w:val="00887DFB"/>
    <w:rsid w:val="00891277"/>
    <w:rsid w:val="00891F76"/>
    <w:rsid w:val="008924AA"/>
    <w:rsid w:val="0089283A"/>
    <w:rsid w:val="00892ADC"/>
    <w:rsid w:val="008931DF"/>
    <w:rsid w:val="00893813"/>
    <w:rsid w:val="00893C4C"/>
    <w:rsid w:val="008957F7"/>
    <w:rsid w:val="0089658C"/>
    <w:rsid w:val="00897000"/>
    <w:rsid w:val="008A06A4"/>
    <w:rsid w:val="008A0739"/>
    <w:rsid w:val="008A2458"/>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5"/>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FE5"/>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32E6"/>
    <w:rsid w:val="00975CD0"/>
    <w:rsid w:val="009817A0"/>
    <w:rsid w:val="0098281C"/>
    <w:rsid w:val="009833A0"/>
    <w:rsid w:val="00983C0B"/>
    <w:rsid w:val="00984229"/>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2B01"/>
    <w:rsid w:val="009B32A8"/>
    <w:rsid w:val="009B4F1A"/>
    <w:rsid w:val="009B5F6F"/>
    <w:rsid w:val="009B7A7F"/>
    <w:rsid w:val="009B7A90"/>
    <w:rsid w:val="009B7BA4"/>
    <w:rsid w:val="009B7F07"/>
    <w:rsid w:val="009C07D4"/>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A54"/>
    <w:rsid w:val="009D6DD3"/>
    <w:rsid w:val="009D6E7D"/>
    <w:rsid w:val="009E0560"/>
    <w:rsid w:val="009E11B8"/>
    <w:rsid w:val="009E3F57"/>
    <w:rsid w:val="009E4F8A"/>
    <w:rsid w:val="009E54A4"/>
    <w:rsid w:val="009E6471"/>
    <w:rsid w:val="009E6771"/>
    <w:rsid w:val="009E67E4"/>
    <w:rsid w:val="009E754B"/>
    <w:rsid w:val="009E7F8A"/>
    <w:rsid w:val="009F0511"/>
    <w:rsid w:val="009F092A"/>
    <w:rsid w:val="009F1DBD"/>
    <w:rsid w:val="009F22FE"/>
    <w:rsid w:val="009F410E"/>
    <w:rsid w:val="009F42CC"/>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0F8"/>
    <w:rsid w:val="00A13EDB"/>
    <w:rsid w:val="00A14C4D"/>
    <w:rsid w:val="00A14C72"/>
    <w:rsid w:val="00A15845"/>
    <w:rsid w:val="00A16B48"/>
    <w:rsid w:val="00A17B52"/>
    <w:rsid w:val="00A2021A"/>
    <w:rsid w:val="00A21110"/>
    <w:rsid w:val="00A2141C"/>
    <w:rsid w:val="00A21B16"/>
    <w:rsid w:val="00A22D76"/>
    <w:rsid w:val="00A24210"/>
    <w:rsid w:val="00A2438C"/>
    <w:rsid w:val="00A24D47"/>
    <w:rsid w:val="00A25EAE"/>
    <w:rsid w:val="00A271E8"/>
    <w:rsid w:val="00A30370"/>
    <w:rsid w:val="00A3121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3E6C"/>
    <w:rsid w:val="00A55DD6"/>
    <w:rsid w:val="00A562E3"/>
    <w:rsid w:val="00A569D3"/>
    <w:rsid w:val="00A569DB"/>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129E"/>
    <w:rsid w:val="00A72C38"/>
    <w:rsid w:val="00A72FD2"/>
    <w:rsid w:val="00A73978"/>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391"/>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1E3F"/>
    <w:rsid w:val="00AA3063"/>
    <w:rsid w:val="00AA3BFA"/>
    <w:rsid w:val="00AA4BCE"/>
    <w:rsid w:val="00AA5A0A"/>
    <w:rsid w:val="00AA5E84"/>
    <w:rsid w:val="00AA725C"/>
    <w:rsid w:val="00AA7339"/>
    <w:rsid w:val="00AB02D5"/>
    <w:rsid w:val="00AB18DF"/>
    <w:rsid w:val="00AB25B5"/>
    <w:rsid w:val="00AB3274"/>
    <w:rsid w:val="00AB3E05"/>
    <w:rsid w:val="00AB42AC"/>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5B76"/>
    <w:rsid w:val="00AD6114"/>
    <w:rsid w:val="00AD6255"/>
    <w:rsid w:val="00AD74EC"/>
    <w:rsid w:val="00AE01B3"/>
    <w:rsid w:val="00AE0CFD"/>
    <w:rsid w:val="00AE16D0"/>
    <w:rsid w:val="00AE1978"/>
    <w:rsid w:val="00AE1DA8"/>
    <w:rsid w:val="00AE3B4D"/>
    <w:rsid w:val="00AE4D94"/>
    <w:rsid w:val="00AE5612"/>
    <w:rsid w:val="00AE5C6B"/>
    <w:rsid w:val="00AE6664"/>
    <w:rsid w:val="00AE6A4B"/>
    <w:rsid w:val="00AE6EED"/>
    <w:rsid w:val="00AE74AC"/>
    <w:rsid w:val="00AE7F1F"/>
    <w:rsid w:val="00AF11E6"/>
    <w:rsid w:val="00AF2614"/>
    <w:rsid w:val="00AF4155"/>
    <w:rsid w:val="00AF575F"/>
    <w:rsid w:val="00AF78B2"/>
    <w:rsid w:val="00B005A5"/>
    <w:rsid w:val="00B016BF"/>
    <w:rsid w:val="00B01853"/>
    <w:rsid w:val="00B0186D"/>
    <w:rsid w:val="00B02758"/>
    <w:rsid w:val="00B02B5A"/>
    <w:rsid w:val="00B0302F"/>
    <w:rsid w:val="00B036CF"/>
    <w:rsid w:val="00B03790"/>
    <w:rsid w:val="00B0392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316E"/>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4EC7"/>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0DCC"/>
    <w:rsid w:val="00BE1F49"/>
    <w:rsid w:val="00BE41BE"/>
    <w:rsid w:val="00BE4EBB"/>
    <w:rsid w:val="00BE6F8C"/>
    <w:rsid w:val="00BE735F"/>
    <w:rsid w:val="00BF0B0F"/>
    <w:rsid w:val="00BF150A"/>
    <w:rsid w:val="00BF25AB"/>
    <w:rsid w:val="00BF30A5"/>
    <w:rsid w:val="00BF3210"/>
    <w:rsid w:val="00BF3B09"/>
    <w:rsid w:val="00BF449C"/>
    <w:rsid w:val="00BF47BB"/>
    <w:rsid w:val="00BF4A06"/>
    <w:rsid w:val="00BF4B27"/>
    <w:rsid w:val="00BF641C"/>
    <w:rsid w:val="00BF6721"/>
    <w:rsid w:val="00BF6921"/>
    <w:rsid w:val="00C02DA8"/>
    <w:rsid w:val="00C03270"/>
    <w:rsid w:val="00C03937"/>
    <w:rsid w:val="00C03D8E"/>
    <w:rsid w:val="00C044EA"/>
    <w:rsid w:val="00C048FB"/>
    <w:rsid w:val="00C04CFA"/>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2FD"/>
    <w:rsid w:val="00C25539"/>
    <w:rsid w:val="00C25B4A"/>
    <w:rsid w:val="00C25C2B"/>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6713"/>
    <w:rsid w:val="00C67BE9"/>
    <w:rsid w:val="00C70E74"/>
    <w:rsid w:val="00C71217"/>
    <w:rsid w:val="00C720A5"/>
    <w:rsid w:val="00C72672"/>
    <w:rsid w:val="00C72DBC"/>
    <w:rsid w:val="00C74041"/>
    <w:rsid w:val="00C75B69"/>
    <w:rsid w:val="00C75F5C"/>
    <w:rsid w:val="00C76B39"/>
    <w:rsid w:val="00C76F57"/>
    <w:rsid w:val="00C77891"/>
    <w:rsid w:val="00C8065B"/>
    <w:rsid w:val="00C8081E"/>
    <w:rsid w:val="00C80A90"/>
    <w:rsid w:val="00C8194B"/>
    <w:rsid w:val="00C831A1"/>
    <w:rsid w:val="00C84ACF"/>
    <w:rsid w:val="00C8510F"/>
    <w:rsid w:val="00C856C4"/>
    <w:rsid w:val="00C8634C"/>
    <w:rsid w:val="00C86F92"/>
    <w:rsid w:val="00C8768D"/>
    <w:rsid w:val="00C87FD1"/>
    <w:rsid w:val="00C90072"/>
    <w:rsid w:val="00C91B57"/>
    <w:rsid w:val="00C9533B"/>
    <w:rsid w:val="00C95A92"/>
    <w:rsid w:val="00CA14A2"/>
    <w:rsid w:val="00CA18B9"/>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447"/>
    <w:rsid w:val="00CB4EF4"/>
    <w:rsid w:val="00CB51F6"/>
    <w:rsid w:val="00CB5BD0"/>
    <w:rsid w:val="00CB63F6"/>
    <w:rsid w:val="00CB6CF9"/>
    <w:rsid w:val="00CC042F"/>
    <w:rsid w:val="00CC11D6"/>
    <w:rsid w:val="00CC1A2E"/>
    <w:rsid w:val="00CC237A"/>
    <w:rsid w:val="00CC50D8"/>
    <w:rsid w:val="00CC5447"/>
    <w:rsid w:val="00CC596A"/>
    <w:rsid w:val="00CC5D7B"/>
    <w:rsid w:val="00CD2332"/>
    <w:rsid w:val="00CD2668"/>
    <w:rsid w:val="00CD2FAC"/>
    <w:rsid w:val="00CD361B"/>
    <w:rsid w:val="00CD3879"/>
    <w:rsid w:val="00CD495B"/>
    <w:rsid w:val="00CD5C64"/>
    <w:rsid w:val="00CD611F"/>
    <w:rsid w:val="00CD621A"/>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095C"/>
    <w:rsid w:val="00D01058"/>
    <w:rsid w:val="00D01136"/>
    <w:rsid w:val="00D01432"/>
    <w:rsid w:val="00D03474"/>
    <w:rsid w:val="00D03476"/>
    <w:rsid w:val="00D03C0F"/>
    <w:rsid w:val="00D03F8D"/>
    <w:rsid w:val="00D04372"/>
    <w:rsid w:val="00D04C9A"/>
    <w:rsid w:val="00D04FB0"/>
    <w:rsid w:val="00D04FD4"/>
    <w:rsid w:val="00D06998"/>
    <w:rsid w:val="00D06B71"/>
    <w:rsid w:val="00D06DC1"/>
    <w:rsid w:val="00D105D9"/>
    <w:rsid w:val="00D11197"/>
    <w:rsid w:val="00D11FB0"/>
    <w:rsid w:val="00D129B0"/>
    <w:rsid w:val="00D1422B"/>
    <w:rsid w:val="00D1756F"/>
    <w:rsid w:val="00D203B9"/>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1DF2"/>
    <w:rsid w:val="00D330DB"/>
    <w:rsid w:val="00D33C2D"/>
    <w:rsid w:val="00D34190"/>
    <w:rsid w:val="00D344FD"/>
    <w:rsid w:val="00D35E6A"/>
    <w:rsid w:val="00D361F7"/>
    <w:rsid w:val="00D367A3"/>
    <w:rsid w:val="00D36F7E"/>
    <w:rsid w:val="00D379C7"/>
    <w:rsid w:val="00D37A4D"/>
    <w:rsid w:val="00D37BDA"/>
    <w:rsid w:val="00D40860"/>
    <w:rsid w:val="00D41D8D"/>
    <w:rsid w:val="00D42370"/>
    <w:rsid w:val="00D42755"/>
    <w:rsid w:val="00D46969"/>
    <w:rsid w:val="00D46FE0"/>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661D"/>
    <w:rsid w:val="00DA7EC9"/>
    <w:rsid w:val="00DB18FC"/>
    <w:rsid w:val="00DB1DFA"/>
    <w:rsid w:val="00DB1FA9"/>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8C6"/>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11B3"/>
    <w:rsid w:val="00E82651"/>
    <w:rsid w:val="00E838CB"/>
    <w:rsid w:val="00E83B54"/>
    <w:rsid w:val="00E83DB2"/>
    <w:rsid w:val="00E840FB"/>
    <w:rsid w:val="00E8555A"/>
    <w:rsid w:val="00E85DAF"/>
    <w:rsid w:val="00E86A39"/>
    <w:rsid w:val="00E8703F"/>
    <w:rsid w:val="00E87864"/>
    <w:rsid w:val="00E90EE7"/>
    <w:rsid w:val="00E91684"/>
    <w:rsid w:val="00E9170D"/>
    <w:rsid w:val="00E91730"/>
    <w:rsid w:val="00E9198A"/>
    <w:rsid w:val="00E92C29"/>
    <w:rsid w:val="00E931C1"/>
    <w:rsid w:val="00E93508"/>
    <w:rsid w:val="00E93D1C"/>
    <w:rsid w:val="00E93D73"/>
    <w:rsid w:val="00E94BE1"/>
    <w:rsid w:val="00E94BFD"/>
    <w:rsid w:val="00E94E0E"/>
    <w:rsid w:val="00E97186"/>
    <w:rsid w:val="00E97F6C"/>
    <w:rsid w:val="00EA04D2"/>
    <w:rsid w:val="00EA3880"/>
    <w:rsid w:val="00EA6401"/>
    <w:rsid w:val="00EA68DB"/>
    <w:rsid w:val="00EA6B0B"/>
    <w:rsid w:val="00EA7277"/>
    <w:rsid w:val="00EA7FFB"/>
    <w:rsid w:val="00EB0764"/>
    <w:rsid w:val="00EB1322"/>
    <w:rsid w:val="00EB1A62"/>
    <w:rsid w:val="00EB3A0B"/>
    <w:rsid w:val="00EB4FC8"/>
    <w:rsid w:val="00EB538F"/>
    <w:rsid w:val="00EB7672"/>
    <w:rsid w:val="00EB7A4C"/>
    <w:rsid w:val="00EC0DD8"/>
    <w:rsid w:val="00EC1729"/>
    <w:rsid w:val="00EC2A66"/>
    <w:rsid w:val="00EC3672"/>
    <w:rsid w:val="00EC44FF"/>
    <w:rsid w:val="00ED0960"/>
    <w:rsid w:val="00ED3632"/>
    <w:rsid w:val="00ED3782"/>
    <w:rsid w:val="00ED56C1"/>
    <w:rsid w:val="00ED5BE8"/>
    <w:rsid w:val="00ED6961"/>
    <w:rsid w:val="00ED7CED"/>
    <w:rsid w:val="00ED7D80"/>
    <w:rsid w:val="00EE08BA"/>
    <w:rsid w:val="00EE1F49"/>
    <w:rsid w:val="00EE1F87"/>
    <w:rsid w:val="00EE3720"/>
    <w:rsid w:val="00EE3F92"/>
    <w:rsid w:val="00EE4E4F"/>
    <w:rsid w:val="00EE68DF"/>
    <w:rsid w:val="00EE7634"/>
    <w:rsid w:val="00EF001A"/>
    <w:rsid w:val="00EF08C2"/>
    <w:rsid w:val="00EF1AA0"/>
    <w:rsid w:val="00EF271D"/>
    <w:rsid w:val="00EF4228"/>
    <w:rsid w:val="00EF473E"/>
    <w:rsid w:val="00EF4DC8"/>
    <w:rsid w:val="00EF4F46"/>
    <w:rsid w:val="00EF59D7"/>
    <w:rsid w:val="00EF659E"/>
    <w:rsid w:val="00EF6A13"/>
    <w:rsid w:val="00EF7B97"/>
    <w:rsid w:val="00F01751"/>
    <w:rsid w:val="00F02CF2"/>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2FC2"/>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33F0"/>
    <w:rsid w:val="00F75E36"/>
    <w:rsid w:val="00F75F28"/>
    <w:rsid w:val="00F76A72"/>
    <w:rsid w:val="00F77340"/>
    <w:rsid w:val="00F8042D"/>
    <w:rsid w:val="00F85256"/>
    <w:rsid w:val="00F85470"/>
    <w:rsid w:val="00F8751C"/>
    <w:rsid w:val="00F87572"/>
    <w:rsid w:val="00F87CA2"/>
    <w:rsid w:val="00F87FF7"/>
    <w:rsid w:val="00F911A7"/>
    <w:rsid w:val="00F91976"/>
    <w:rsid w:val="00F92C8D"/>
    <w:rsid w:val="00F92D86"/>
    <w:rsid w:val="00F931AD"/>
    <w:rsid w:val="00F95FE5"/>
    <w:rsid w:val="00F96E61"/>
    <w:rsid w:val="00F9741A"/>
    <w:rsid w:val="00FA1393"/>
    <w:rsid w:val="00FA18B4"/>
    <w:rsid w:val="00FA1F53"/>
    <w:rsid w:val="00FA2095"/>
    <w:rsid w:val="00FA244D"/>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D777E"/>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EA"/>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Body Text"/>
    <w:basedOn w:val="a"/>
    <w:link w:val="Charb"/>
    <w:uiPriority w:val="99"/>
    <w:semiHidden/>
    <w:unhideWhenUsed/>
    <w:rsid w:val="00CC596A"/>
    <w:pPr>
      <w:spacing w:after="120"/>
    </w:pPr>
  </w:style>
  <w:style w:type="character" w:customStyle="1" w:styleId="Charb">
    <w:name w:val="正文文本 Char"/>
    <w:basedOn w:val="a0"/>
    <w:link w:val="afff0"/>
    <w:uiPriority w:val="99"/>
    <w:semiHidden/>
    <w:rsid w:val="00CC596A"/>
    <w:rPr>
      <w:sz w:val="24"/>
      <w:szCs w:val="24"/>
    </w:rPr>
  </w:style>
  <w:style w:type="paragraph" w:styleId="afff1">
    <w:name w:val="Body Text First Indent"/>
    <w:basedOn w:val="afff0"/>
    <w:link w:val="Charc"/>
    <w:unhideWhenUsed/>
    <w:qFormat/>
    <w:rsid w:val="00CC596A"/>
    <w:pPr>
      <w:spacing w:after="0" w:line="400" w:lineRule="exact"/>
      <w:ind w:left="136" w:firstLineChars="100" w:firstLine="420"/>
      <w:jc w:val="both"/>
    </w:pPr>
    <w:rPr>
      <w:rFonts w:ascii="hakuyoxingshu7000" w:eastAsia="hakuyoxingshu7000" w:hAnsi="hakuyoxingshu7000" w:cs="hakuyoxingshu7000"/>
      <w:kern w:val="2"/>
      <w:sz w:val="28"/>
      <w:szCs w:val="28"/>
    </w:rPr>
  </w:style>
  <w:style w:type="character" w:customStyle="1" w:styleId="Charc">
    <w:name w:val="正文首行缩进 Char"/>
    <w:basedOn w:val="Charb"/>
    <w:link w:val="afff1"/>
    <w:rsid w:val="00CC596A"/>
    <w:rPr>
      <w:rFonts w:ascii="hakuyoxingshu7000" w:eastAsia="hakuyoxingshu7000" w:hAnsi="hakuyoxingshu7000" w:cs="hakuyoxingshu7000"/>
      <w:kern w:val="2"/>
      <w:sz w:val="28"/>
      <w:szCs w:val="28"/>
    </w:rPr>
  </w:style>
  <w:style w:type="table" w:customStyle="1" w:styleId="TableNormal">
    <w:name w:val="Table Normal"/>
    <w:semiHidden/>
    <w:unhideWhenUsed/>
    <w:qFormat/>
    <w:rsid w:val="006B7D06"/>
    <w:rPr>
      <w:rFonts w:ascii="Times New Roman" w:eastAsia="宋体" w:hAnsi="Times New Roman"/>
      <w:sz w:val="20"/>
      <w:szCs w:val="20"/>
    </w:rPr>
    <w:tblPr>
      <w:tblCellMar>
        <w:top w:w="0" w:type="dxa"/>
        <w:left w:w="0" w:type="dxa"/>
        <w:bottom w:w="0" w:type="dxa"/>
        <w:right w:w="0" w:type="dxa"/>
      </w:tblCellMar>
    </w:tblPr>
  </w:style>
  <w:style w:type="paragraph" w:customStyle="1" w:styleId="TableText">
    <w:name w:val="Table Text"/>
    <w:basedOn w:val="a"/>
    <w:semiHidden/>
    <w:qFormat/>
    <w:rsid w:val="006B7D06"/>
    <w:pPr>
      <w:spacing w:line="400" w:lineRule="exact"/>
      <w:jc w:val="both"/>
    </w:pPr>
    <w:rPr>
      <w:rFonts w:ascii="宋体" w:eastAsia="宋体" w:hAnsi="宋体" w:cs="宋体"/>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hyperlink" Target="https://baike.baidu.com/item/%E6%97%85%E6%B8%B8" TargetMode="External"/><Relationship Id="rId21" Type="http://schemas.openxmlformats.org/officeDocument/2006/relationships/hyperlink" Target="http://www.ccgp.gov.cn/" TargetMode="External"/><Relationship Id="rId34" Type="http://schemas.openxmlformats.org/officeDocument/2006/relationships/hyperlink" Target="https://baike.baidu.com/item/%E8%A5%BF%E5%AE%89%E5%B8%82" TargetMode="External"/><Relationship Id="rId42" Type="http://schemas.openxmlformats.org/officeDocument/2006/relationships/hyperlink" Target="https://baike.baidu.com/item/%E5%9F%8E%E5%B8%82%E5%85%AC%E5%9B%AD" TargetMode="External"/><Relationship Id="rId47" Type="http://schemas.openxmlformats.org/officeDocument/2006/relationships/footer" Target="footer10.xml"/><Relationship Id="rId50" Type="http://schemas.openxmlformats.org/officeDocument/2006/relationships/footer" Target="footer13.xml"/><Relationship Id="rId55" Type="http://schemas.openxmlformats.org/officeDocument/2006/relationships/footer" Target="footer18.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hyperlink" Target="https://baike.baidu.com/item/%E5%90%8D%E8%83%9C%E5%8F%A4%E8%BF%B9" TargetMode="External"/><Relationship Id="rId54" Type="http://schemas.openxmlformats.org/officeDocument/2006/relationships/footer" Target="footer1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hyperlink" Target="https://baike.baidu.com/item/%E8%A5%BF%E5%AE%89%E5%8D%9A%E7%89%A9%E9%99%A2" TargetMode="External"/><Relationship Id="rId37" Type="http://schemas.openxmlformats.org/officeDocument/2006/relationships/hyperlink" Target="https://baike.baidu.com/item/%E5%85%A8%E5%9B%BD%E9%87%8D%E7%82%B9%E6%96%87%E7%89%A9%E4%BF%9D%E6%8A%A4%E5%8D%95%E4%BD%8D" TargetMode="External"/><Relationship Id="rId40" Type="http://schemas.openxmlformats.org/officeDocument/2006/relationships/hyperlink" Target="https://baike.baidu.com/item/%E5%8D%9A%E7%89%A9%E9%A6%86" TargetMode="External"/><Relationship Id="rId45" Type="http://schemas.openxmlformats.org/officeDocument/2006/relationships/footer" Target="footer8.xml"/><Relationship Id="rId53" Type="http://schemas.openxmlformats.org/officeDocument/2006/relationships/footer" Target="footer16.xml"/><Relationship Id="rId58"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hyperlink" Target="https://baike.baidu.com/item/%E8%8D%90%E7%A6%8F%E5%AF%BA" TargetMode="External"/><Relationship Id="rId49" Type="http://schemas.openxmlformats.org/officeDocument/2006/relationships/footer" Target="footer12.xml"/><Relationship Id="rId57" Type="http://schemas.openxmlformats.org/officeDocument/2006/relationships/footer" Target="footer20.xml"/><Relationship Id="rId61"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footer" Target="footer15.xml"/><Relationship Id="rId60"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hyperlink" Target="https://baike.baidu.com/item/%E5%B0%8F%E9%9B%81%E5%A1%94" TargetMode="External"/><Relationship Id="rId43" Type="http://schemas.openxmlformats.org/officeDocument/2006/relationships/image" Target="media/image1.jpeg"/><Relationship Id="rId48" Type="http://schemas.openxmlformats.org/officeDocument/2006/relationships/footer" Target="footer11.xml"/><Relationship Id="rId56" Type="http://schemas.openxmlformats.org/officeDocument/2006/relationships/footer" Target="footer19.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hyperlink" Target="https://baike.baidu.com/item/%E9%99%95%E8%A5%BF%E7%9C%81" TargetMode="External"/><Relationship Id="rId38" Type="http://schemas.openxmlformats.org/officeDocument/2006/relationships/hyperlink" Target="https://baike.baidu.com/item/%E6%96%87%E7%89%A9" TargetMode="External"/><Relationship Id="rId46" Type="http://schemas.openxmlformats.org/officeDocument/2006/relationships/footer" Target="footer9.xml"/><Relationship Id="rId59" Type="http://schemas.openxmlformats.org/officeDocument/2006/relationships/footer" Target="foot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hakuyoxingshu7000">
    <w:altName w:val="宋体"/>
    <w:charset w:val="86"/>
    <w:family w:val="auto"/>
    <w:pitch w:val="default"/>
    <w:sig w:usb0="00000000" w:usb1="00000000" w:usb2="0000003F" w:usb3="00000000" w:csb0="603F00FF" w:csb1="FFFF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758E0"/>
    <w:rsid w:val="00117AA1"/>
    <w:rsid w:val="0016149B"/>
    <w:rsid w:val="00193516"/>
    <w:rsid w:val="001C56D8"/>
    <w:rsid w:val="001E1C14"/>
    <w:rsid w:val="00211A06"/>
    <w:rsid w:val="003326D5"/>
    <w:rsid w:val="00361092"/>
    <w:rsid w:val="003C3F85"/>
    <w:rsid w:val="00454061"/>
    <w:rsid w:val="00580B99"/>
    <w:rsid w:val="005E51DE"/>
    <w:rsid w:val="00616529"/>
    <w:rsid w:val="00626103"/>
    <w:rsid w:val="00636120"/>
    <w:rsid w:val="00653AFD"/>
    <w:rsid w:val="006D613E"/>
    <w:rsid w:val="006E4CF7"/>
    <w:rsid w:val="006F4890"/>
    <w:rsid w:val="0072520E"/>
    <w:rsid w:val="007269F0"/>
    <w:rsid w:val="00756673"/>
    <w:rsid w:val="00792F70"/>
    <w:rsid w:val="007B6484"/>
    <w:rsid w:val="00872384"/>
    <w:rsid w:val="008C0F26"/>
    <w:rsid w:val="008C25B5"/>
    <w:rsid w:val="008E12FD"/>
    <w:rsid w:val="0091562D"/>
    <w:rsid w:val="00921D95"/>
    <w:rsid w:val="00946FAF"/>
    <w:rsid w:val="009913AD"/>
    <w:rsid w:val="009A1BF6"/>
    <w:rsid w:val="009C0A4E"/>
    <w:rsid w:val="009D73E7"/>
    <w:rsid w:val="009E1D2C"/>
    <w:rsid w:val="009F2A1D"/>
    <w:rsid w:val="009F6A20"/>
    <w:rsid w:val="00A018CD"/>
    <w:rsid w:val="00A36E62"/>
    <w:rsid w:val="00A96CE4"/>
    <w:rsid w:val="00AA5934"/>
    <w:rsid w:val="00AD148E"/>
    <w:rsid w:val="00B22452"/>
    <w:rsid w:val="00BF29FE"/>
    <w:rsid w:val="00C77F74"/>
    <w:rsid w:val="00CB0283"/>
    <w:rsid w:val="00CD2C7A"/>
    <w:rsid w:val="00CF08BA"/>
    <w:rsid w:val="00D938D8"/>
    <w:rsid w:val="00D93CA3"/>
    <w:rsid w:val="00DD1067"/>
    <w:rsid w:val="00DE5ECF"/>
    <w:rsid w:val="00DF69CB"/>
    <w:rsid w:val="00E6171B"/>
    <w:rsid w:val="00F000CF"/>
    <w:rsid w:val="00F95D89"/>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B0D5-0389-499F-8F8C-D66F5D27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127</TotalTime>
  <Pages>74</Pages>
  <Words>7252</Words>
  <Characters>41341</Characters>
  <Application>Microsoft Office Word</Application>
  <DocSecurity>0</DocSecurity>
  <Lines>344</Lines>
  <Paragraphs>96</Paragraphs>
  <ScaleCrop>false</ScaleCrop>
  <Company>Lenovo</Company>
  <LinksUpToDate>false</LinksUpToDate>
  <CharactersWithSpaces>48497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25</cp:revision>
  <cp:lastPrinted>2025-02-19T08:00:00Z</cp:lastPrinted>
  <dcterms:created xsi:type="dcterms:W3CDTF">2025-02-18T08:23:00Z</dcterms:created>
  <dcterms:modified xsi:type="dcterms:W3CDTF">2025-02-24T02:16:00Z</dcterms:modified>
</cp:coreProperties>
</file>