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74FF" w14:textId="77777777" w:rsidR="00B062A4" w:rsidRPr="00B062A4" w:rsidRDefault="00B062A4" w:rsidP="00B062A4">
      <w:pPr>
        <w:rPr>
          <w:b/>
          <w:bCs/>
        </w:rPr>
      </w:pPr>
      <w:r w:rsidRPr="00B062A4">
        <w:rPr>
          <w:rFonts w:hint="eastAsia"/>
          <w:b/>
          <w:bCs/>
        </w:rPr>
        <w:t>人才服务项目服务清单</w:t>
      </w:r>
    </w:p>
    <w:tbl>
      <w:tblPr>
        <w:tblW w:w="10128" w:type="dxa"/>
        <w:jc w:val="center"/>
        <w:tblLook w:val="04A0" w:firstRow="1" w:lastRow="0" w:firstColumn="1" w:lastColumn="0" w:noHBand="0" w:noVBand="1"/>
      </w:tblPr>
      <w:tblGrid>
        <w:gridCol w:w="1102"/>
        <w:gridCol w:w="1100"/>
        <w:gridCol w:w="5950"/>
        <w:gridCol w:w="1976"/>
      </w:tblGrid>
      <w:tr w:rsidR="00B062A4" w:rsidRPr="00B062A4" w14:paraId="21AD9988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73300E" w14:textId="77777777" w:rsidR="00B062A4" w:rsidRPr="00B062A4" w:rsidRDefault="00B062A4" w:rsidP="00B062A4">
            <w:r w:rsidRPr="00B062A4">
              <w:rPr>
                <w:rFonts w:hint="eastAsia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07659F" w14:textId="77777777" w:rsidR="00B062A4" w:rsidRPr="00B062A4" w:rsidRDefault="00B062A4" w:rsidP="00B062A4">
            <w:r w:rsidRPr="00B062A4">
              <w:rPr>
                <w:rFonts w:hint="eastAsia"/>
              </w:rPr>
              <w:t>类别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26B1D" w14:textId="77777777" w:rsidR="00B062A4" w:rsidRPr="00B062A4" w:rsidRDefault="00B062A4" w:rsidP="00B062A4">
            <w:r w:rsidRPr="00B062A4">
              <w:rPr>
                <w:rFonts w:hint="eastAsia"/>
              </w:rPr>
              <w:t>项目明细（服务期限</w:t>
            </w:r>
            <w:r w:rsidRPr="00B062A4">
              <w:t>1</w:t>
            </w:r>
            <w:r w:rsidRPr="00B062A4">
              <w:rPr>
                <w:rFonts w:hint="eastAsia"/>
              </w:rPr>
              <w:t>年）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641605" w14:textId="77777777" w:rsidR="00B062A4" w:rsidRPr="00B062A4" w:rsidRDefault="00B062A4" w:rsidP="00B062A4">
            <w:r w:rsidRPr="00B062A4">
              <w:rPr>
                <w:rFonts w:hint="eastAsia"/>
              </w:rPr>
              <w:t>备</w:t>
            </w:r>
            <w:r w:rsidRPr="00B062A4">
              <w:t xml:space="preserve"> </w:t>
            </w:r>
            <w:r w:rsidRPr="00B062A4">
              <w:rPr>
                <w:rFonts w:hint="eastAsia"/>
              </w:rPr>
              <w:t>注</w:t>
            </w:r>
          </w:p>
        </w:tc>
      </w:tr>
      <w:tr w:rsidR="00B062A4" w:rsidRPr="00B062A4" w14:paraId="549D4432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E7B679" w14:textId="77777777" w:rsidR="00B062A4" w:rsidRPr="00B062A4" w:rsidRDefault="00B062A4" w:rsidP="00B062A4">
            <w:r w:rsidRPr="00B062A4"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FFF0C" w14:textId="77777777" w:rsidR="00B062A4" w:rsidRPr="00B062A4" w:rsidRDefault="00B062A4" w:rsidP="00B062A4">
            <w:pPr>
              <w:rPr>
                <w:b/>
                <w:bCs/>
              </w:rPr>
            </w:pPr>
            <w:r w:rsidRPr="00B062A4">
              <w:rPr>
                <w:rFonts w:hint="eastAsia"/>
                <w:b/>
                <w:bCs/>
              </w:rPr>
              <w:t>政策服务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46F3" w14:textId="77777777" w:rsidR="00B062A4" w:rsidRPr="00B062A4" w:rsidRDefault="00B062A4" w:rsidP="00B062A4">
            <w:r w:rsidRPr="00B062A4">
              <w:rPr>
                <w:rFonts w:hint="eastAsia"/>
              </w:rPr>
              <w:t>为所属区域人才提供全年不少于</w:t>
            </w:r>
            <w:r w:rsidRPr="00B062A4">
              <w:t>500</w:t>
            </w:r>
            <w:r w:rsidRPr="00B062A4">
              <w:rPr>
                <w:rFonts w:hint="eastAsia"/>
              </w:rPr>
              <w:t>次政策咨询服务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C6BF15" w14:textId="77777777" w:rsidR="00B062A4" w:rsidRPr="00B062A4" w:rsidRDefault="00B062A4" w:rsidP="00B062A4">
            <w:r w:rsidRPr="00B062A4">
              <w:rPr>
                <w:rFonts w:hint="eastAsia"/>
              </w:rPr>
              <w:t>提供咨询服务清单</w:t>
            </w:r>
          </w:p>
        </w:tc>
      </w:tr>
      <w:tr w:rsidR="00B062A4" w:rsidRPr="00B062A4" w14:paraId="6B8EA7E5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4E1B84" w14:textId="77777777" w:rsidR="00B062A4" w:rsidRPr="00B062A4" w:rsidRDefault="00B062A4" w:rsidP="00B062A4">
            <w:r w:rsidRPr="00B062A4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5944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5608" w14:textId="77777777" w:rsidR="00B062A4" w:rsidRPr="00B062A4" w:rsidRDefault="00B062A4" w:rsidP="00B062A4">
            <w:r w:rsidRPr="00B062A4">
              <w:rPr>
                <w:rFonts w:hint="eastAsia"/>
              </w:rPr>
              <w:t>为所属区域人才提供全年各项政策申报指导服务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C1997" w14:textId="77777777" w:rsidR="00B062A4" w:rsidRPr="00B062A4" w:rsidRDefault="00B062A4" w:rsidP="00B062A4"/>
        </w:tc>
      </w:tr>
      <w:tr w:rsidR="00B062A4" w:rsidRPr="00B062A4" w14:paraId="5B2C6FC7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BE790" w14:textId="77777777" w:rsidR="00B062A4" w:rsidRPr="00B062A4" w:rsidRDefault="00B062A4" w:rsidP="00B062A4">
            <w:r w:rsidRPr="00B062A4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6464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2B71" w14:textId="77777777" w:rsidR="00B062A4" w:rsidRPr="00B062A4" w:rsidRDefault="00B062A4" w:rsidP="00B062A4">
            <w:r w:rsidRPr="00B062A4">
              <w:rPr>
                <w:rFonts w:hint="eastAsia"/>
              </w:rPr>
              <w:t>为所属区域企业提供全年不少于</w:t>
            </w:r>
            <w:r w:rsidRPr="00B062A4">
              <w:t>12</w:t>
            </w:r>
            <w:r w:rsidRPr="00B062A4">
              <w:rPr>
                <w:rFonts w:hint="eastAsia"/>
              </w:rPr>
              <w:t>次政策专项宣讲服务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FE6319" w14:textId="77777777" w:rsidR="00B062A4" w:rsidRPr="00B062A4" w:rsidRDefault="00B062A4" w:rsidP="00B062A4">
            <w:r w:rsidRPr="00B062A4">
              <w:rPr>
                <w:rFonts w:hint="eastAsia"/>
              </w:rPr>
              <w:t>提供宣讲服务清单</w:t>
            </w:r>
          </w:p>
        </w:tc>
      </w:tr>
      <w:tr w:rsidR="00B062A4" w:rsidRPr="00B062A4" w14:paraId="6A587AA0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8F9E3" w14:textId="77777777" w:rsidR="00B062A4" w:rsidRPr="00B062A4" w:rsidRDefault="00B062A4" w:rsidP="00B062A4">
            <w:r w:rsidRPr="00B062A4"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5615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043A" w14:textId="77777777" w:rsidR="00B062A4" w:rsidRPr="00B062A4" w:rsidRDefault="00B062A4" w:rsidP="00B062A4">
            <w:r w:rsidRPr="00B062A4">
              <w:rPr>
                <w:rFonts w:hint="eastAsia"/>
              </w:rPr>
              <w:t>为所属区域各</w:t>
            </w:r>
            <w:proofErr w:type="gramStart"/>
            <w:r w:rsidRPr="00B062A4">
              <w:rPr>
                <w:rFonts w:hint="eastAsia"/>
              </w:rPr>
              <w:t>类政策</w:t>
            </w:r>
            <w:proofErr w:type="gramEnd"/>
            <w:r w:rsidRPr="00B062A4">
              <w:rPr>
                <w:rFonts w:hint="eastAsia"/>
              </w:rPr>
              <w:t>申报提供初审服务及线下资料代收代交服务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4D912" w14:textId="77777777" w:rsidR="00B062A4" w:rsidRPr="00B062A4" w:rsidRDefault="00B062A4" w:rsidP="00B062A4"/>
        </w:tc>
      </w:tr>
      <w:tr w:rsidR="00B062A4" w:rsidRPr="00B062A4" w14:paraId="583D6B46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54C53" w14:textId="77777777" w:rsidR="00B062A4" w:rsidRPr="00B062A4" w:rsidRDefault="00B062A4" w:rsidP="00B062A4">
            <w:r w:rsidRPr="00B062A4"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0430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7ED4" w14:textId="77777777" w:rsidR="00B062A4" w:rsidRPr="00B062A4" w:rsidRDefault="00B062A4" w:rsidP="00B062A4">
            <w:r w:rsidRPr="00B062A4">
              <w:rPr>
                <w:rFonts w:hint="eastAsia"/>
              </w:rPr>
              <w:t>提供政策兑现统计及台账更新维护服务，每季度形成简报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5593E" w14:textId="77777777" w:rsidR="00B062A4" w:rsidRPr="00B062A4" w:rsidRDefault="00B062A4" w:rsidP="00B062A4"/>
        </w:tc>
      </w:tr>
      <w:tr w:rsidR="00B062A4" w:rsidRPr="00B062A4" w14:paraId="228279B2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494EC5" w14:textId="77777777" w:rsidR="00B062A4" w:rsidRPr="00B062A4" w:rsidRDefault="00B062A4" w:rsidP="00B062A4">
            <w:r w:rsidRPr="00B062A4">
              <w:t>6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25FBC72" w14:textId="77777777" w:rsidR="00B062A4" w:rsidRPr="00B062A4" w:rsidRDefault="00B062A4" w:rsidP="00B062A4">
            <w:pPr>
              <w:rPr>
                <w:b/>
                <w:bCs/>
              </w:rPr>
            </w:pPr>
            <w:r w:rsidRPr="00B062A4">
              <w:rPr>
                <w:rFonts w:hint="eastAsia"/>
                <w:b/>
                <w:bCs/>
              </w:rPr>
              <w:t>人才服务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D5C4D" w14:textId="77777777" w:rsidR="00B062A4" w:rsidRPr="00B062A4" w:rsidRDefault="00B062A4" w:rsidP="00B062A4">
            <w:r w:rsidRPr="00B062A4">
              <w:rPr>
                <w:rFonts w:hint="eastAsia"/>
              </w:rPr>
              <w:t>为所属区域高层次人才提供生日、法定节假日等线上关怀慰问服务不少于</w:t>
            </w:r>
            <w:r w:rsidRPr="00B062A4">
              <w:t>3</w:t>
            </w:r>
            <w:r w:rsidRPr="00B062A4">
              <w:rPr>
                <w:rFonts w:hint="eastAsia"/>
              </w:rPr>
              <w:t>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AA541" w14:textId="77777777" w:rsidR="00B062A4" w:rsidRPr="00B062A4" w:rsidRDefault="00B062A4" w:rsidP="00B062A4"/>
        </w:tc>
      </w:tr>
      <w:tr w:rsidR="00B062A4" w:rsidRPr="00B062A4" w14:paraId="2C02181D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83554B" w14:textId="77777777" w:rsidR="00B062A4" w:rsidRPr="00B062A4" w:rsidRDefault="00B062A4" w:rsidP="00B062A4">
            <w:r w:rsidRPr="00B062A4"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6BD77F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CDEC" w14:textId="77777777" w:rsidR="00B062A4" w:rsidRPr="00B062A4" w:rsidRDefault="00B062A4" w:rsidP="00B062A4">
            <w:r w:rsidRPr="00B062A4">
              <w:rPr>
                <w:rFonts w:hint="eastAsia"/>
              </w:rPr>
              <w:t>常态化联系区内人才，协助组织人才参与各类专项活动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6BCB3" w14:textId="77777777" w:rsidR="00B062A4" w:rsidRPr="00B062A4" w:rsidRDefault="00B062A4" w:rsidP="00B062A4"/>
        </w:tc>
      </w:tr>
      <w:tr w:rsidR="00B062A4" w:rsidRPr="00B062A4" w14:paraId="016C3E64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3D864" w14:textId="77777777" w:rsidR="00B062A4" w:rsidRPr="00B062A4" w:rsidRDefault="00B062A4" w:rsidP="00B062A4">
            <w:r w:rsidRPr="00B062A4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15595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2C7E" w14:textId="77777777" w:rsidR="00B062A4" w:rsidRPr="00B062A4" w:rsidRDefault="00B062A4" w:rsidP="00B062A4">
            <w:r w:rsidRPr="00B062A4">
              <w:rPr>
                <w:rFonts w:hint="eastAsia"/>
              </w:rPr>
              <w:t>协助提供高层次人才和</w:t>
            </w:r>
            <w:proofErr w:type="gramStart"/>
            <w:r w:rsidRPr="00B062A4">
              <w:rPr>
                <w:rFonts w:hint="eastAsia"/>
              </w:rPr>
              <w:t>秦创</w:t>
            </w:r>
            <w:proofErr w:type="gramEnd"/>
            <w:r w:rsidRPr="00B062A4">
              <w:rPr>
                <w:rFonts w:hint="eastAsia"/>
              </w:rPr>
              <w:t>原创新创业人才招引服务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09EE2" w14:textId="77777777" w:rsidR="00B062A4" w:rsidRPr="00B062A4" w:rsidRDefault="00B062A4" w:rsidP="00B062A4"/>
        </w:tc>
      </w:tr>
      <w:tr w:rsidR="00B062A4" w:rsidRPr="00B062A4" w14:paraId="336FC1C3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2203A" w14:textId="77777777" w:rsidR="00B062A4" w:rsidRPr="00B062A4" w:rsidRDefault="00B062A4" w:rsidP="00B062A4">
            <w:r w:rsidRPr="00B062A4"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BB16C1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CC9B" w14:textId="77777777" w:rsidR="00B062A4" w:rsidRPr="00B062A4" w:rsidRDefault="00B062A4" w:rsidP="00B062A4">
            <w:r w:rsidRPr="00B062A4">
              <w:rPr>
                <w:rFonts w:hint="eastAsia"/>
              </w:rPr>
              <w:t>提供线</w:t>
            </w:r>
            <w:proofErr w:type="gramStart"/>
            <w:r w:rsidRPr="00B062A4">
              <w:rPr>
                <w:rFonts w:hint="eastAsia"/>
              </w:rPr>
              <w:t>上咨询</w:t>
            </w:r>
            <w:proofErr w:type="gramEnd"/>
            <w:r w:rsidRPr="00B062A4">
              <w:rPr>
                <w:rFonts w:hint="eastAsia"/>
              </w:rPr>
              <w:t>渠道及服务，包含热线电话、企业微信、线上平台等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A3A6A" w14:textId="77777777" w:rsidR="00B062A4" w:rsidRPr="00B062A4" w:rsidRDefault="00B062A4" w:rsidP="00B062A4"/>
        </w:tc>
      </w:tr>
      <w:tr w:rsidR="00B062A4" w:rsidRPr="00B062A4" w14:paraId="6DC9711D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913BB" w14:textId="77777777" w:rsidR="00B062A4" w:rsidRPr="00B062A4" w:rsidRDefault="00B062A4" w:rsidP="00B062A4">
            <w:r w:rsidRPr="00B062A4"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26C820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82946" w14:textId="77777777" w:rsidR="00B062A4" w:rsidRPr="00B062A4" w:rsidRDefault="00B062A4" w:rsidP="00B062A4">
            <w:r w:rsidRPr="00B062A4">
              <w:rPr>
                <w:rFonts w:hint="eastAsia"/>
              </w:rPr>
              <w:t>对接新区人才联络站，提供日常信息联络及支持服务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43E5F" w14:textId="77777777" w:rsidR="00B062A4" w:rsidRPr="00B062A4" w:rsidRDefault="00B062A4" w:rsidP="00B062A4"/>
        </w:tc>
      </w:tr>
      <w:tr w:rsidR="00B062A4" w:rsidRPr="00B062A4" w14:paraId="03CF4F84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0564FC" w14:textId="77777777" w:rsidR="00B062A4" w:rsidRPr="00B062A4" w:rsidRDefault="00B062A4" w:rsidP="00B062A4">
            <w:r w:rsidRPr="00B062A4"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0016B3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B43C" w14:textId="77777777" w:rsidR="00B062A4" w:rsidRPr="00B062A4" w:rsidRDefault="00B062A4" w:rsidP="00B062A4">
            <w:r w:rsidRPr="00B062A4">
              <w:rPr>
                <w:rFonts w:hint="eastAsia"/>
              </w:rPr>
              <w:t>提供</w:t>
            </w:r>
            <w:proofErr w:type="gramStart"/>
            <w:r w:rsidRPr="00B062A4">
              <w:rPr>
                <w:rFonts w:hint="eastAsia"/>
              </w:rPr>
              <w:t>秦才云平台</w:t>
            </w:r>
            <w:proofErr w:type="gramEnd"/>
            <w:r w:rsidRPr="00B062A4">
              <w:rPr>
                <w:rFonts w:hint="eastAsia"/>
              </w:rPr>
              <w:t>所属区域人才数据维护服务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62829" w14:textId="77777777" w:rsidR="00B062A4" w:rsidRPr="00B062A4" w:rsidRDefault="00B062A4" w:rsidP="00B062A4"/>
        </w:tc>
      </w:tr>
      <w:tr w:rsidR="00B062A4" w:rsidRPr="00B062A4" w14:paraId="2CCF2302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A2B48" w14:textId="77777777" w:rsidR="00B062A4" w:rsidRPr="00B062A4" w:rsidRDefault="00B062A4" w:rsidP="00B062A4">
            <w:r w:rsidRPr="00B062A4"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CB4911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D7D5" w14:textId="77777777" w:rsidR="00B062A4" w:rsidRPr="00B062A4" w:rsidRDefault="00B062A4" w:rsidP="00B062A4">
            <w:r w:rsidRPr="00B062A4">
              <w:rPr>
                <w:rFonts w:hint="eastAsia"/>
              </w:rPr>
              <w:t>提供人才服务统计及台账更新维护服务，每季度形成简报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AEB3B" w14:textId="77777777" w:rsidR="00B062A4" w:rsidRPr="00B062A4" w:rsidRDefault="00B062A4" w:rsidP="00B062A4"/>
        </w:tc>
      </w:tr>
      <w:tr w:rsidR="00B062A4" w:rsidRPr="00B062A4" w14:paraId="79139BC9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EBED9" w14:textId="77777777" w:rsidR="00B062A4" w:rsidRPr="00B062A4" w:rsidRDefault="00B062A4" w:rsidP="00B062A4">
            <w:r w:rsidRPr="00B062A4">
              <w:t>13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C4A60" w14:textId="77777777" w:rsidR="00B062A4" w:rsidRPr="00B062A4" w:rsidRDefault="00B062A4" w:rsidP="00B062A4">
            <w:pPr>
              <w:rPr>
                <w:b/>
                <w:bCs/>
              </w:rPr>
            </w:pPr>
            <w:r w:rsidRPr="00B062A4">
              <w:rPr>
                <w:rFonts w:hint="eastAsia"/>
                <w:b/>
                <w:bCs/>
              </w:rPr>
              <w:t>讲解接待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F98C" w14:textId="77777777" w:rsidR="00B062A4" w:rsidRPr="00B062A4" w:rsidRDefault="00B062A4" w:rsidP="00B062A4">
            <w:r w:rsidRPr="00B062A4">
              <w:rPr>
                <w:rFonts w:hint="eastAsia"/>
              </w:rPr>
              <w:t>提供主题展馆专人接待协调服务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0B644C" w14:textId="77777777" w:rsidR="00B062A4" w:rsidRPr="00B062A4" w:rsidRDefault="00B062A4" w:rsidP="00B062A4">
            <w:r w:rsidRPr="00B062A4">
              <w:rPr>
                <w:rFonts w:hint="eastAsia"/>
              </w:rPr>
              <w:t>提供接待服务清单</w:t>
            </w:r>
          </w:p>
        </w:tc>
      </w:tr>
      <w:tr w:rsidR="00B062A4" w:rsidRPr="00B062A4" w14:paraId="6BBB50C2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C689B" w14:textId="77777777" w:rsidR="00B062A4" w:rsidRPr="00B062A4" w:rsidRDefault="00B062A4" w:rsidP="00B062A4">
            <w:r w:rsidRPr="00B062A4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BC15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D26D5" w14:textId="77777777" w:rsidR="00B062A4" w:rsidRPr="00B062A4" w:rsidRDefault="00B062A4" w:rsidP="00B062A4">
            <w:r w:rsidRPr="00B062A4">
              <w:rPr>
                <w:rFonts w:hint="eastAsia"/>
              </w:rPr>
              <w:t>提供专人对接考察及接待方案策划服务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779E0" w14:textId="77777777" w:rsidR="00B062A4" w:rsidRPr="00B062A4" w:rsidRDefault="00B062A4" w:rsidP="00B062A4"/>
        </w:tc>
      </w:tr>
      <w:tr w:rsidR="00B062A4" w:rsidRPr="00B062A4" w14:paraId="416F8A84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61259" w14:textId="77777777" w:rsidR="00B062A4" w:rsidRPr="00B062A4" w:rsidRDefault="00B062A4" w:rsidP="00B062A4">
            <w:r w:rsidRPr="00B062A4">
              <w:t>15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CA9B27" w14:textId="77777777" w:rsidR="00B062A4" w:rsidRPr="00B062A4" w:rsidRDefault="00B062A4" w:rsidP="00B062A4">
            <w:pPr>
              <w:rPr>
                <w:b/>
                <w:bCs/>
              </w:rPr>
            </w:pPr>
            <w:r w:rsidRPr="00B062A4">
              <w:rPr>
                <w:rFonts w:hint="eastAsia"/>
                <w:b/>
                <w:bCs/>
              </w:rPr>
              <w:t>企业服务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F133" w14:textId="77777777" w:rsidR="00B062A4" w:rsidRPr="00B062A4" w:rsidRDefault="00B062A4" w:rsidP="00B062A4">
            <w:r w:rsidRPr="00B062A4">
              <w:rPr>
                <w:rFonts w:hint="eastAsia"/>
              </w:rPr>
              <w:t>提供全年不少于</w:t>
            </w:r>
            <w:proofErr w:type="gramStart"/>
            <w:r w:rsidRPr="00B062A4">
              <w:t>80</w:t>
            </w:r>
            <w:r w:rsidRPr="00B062A4">
              <w:rPr>
                <w:rFonts w:hint="eastAsia"/>
              </w:rPr>
              <w:t>次入企走访</w:t>
            </w:r>
            <w:proofErr w:type="gramEnd"/>
            <w:r w:rsidRPr="00B062A4">
              <w:rPr>
                <w:rFonts w:hint="eastAsia"/>
              </w:rPr>
              <w:t>，每季度形成走访情况简报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F6B0" w14:textId="77777777" w:rsidR="00B062A4" w:rsidRPr="00B062A4" w:rsidRDefault="00B062A4" w:rsidP="00B062A4">
            <w:r w:rsidRPr="00B062A4">
              <w:rPr>
                <w:rFonts w:hint="eastAsia"/>
              </w:rPr>
              <w:t>含区内重点企业及重点招商企业</w:t>
            </w:r>
          </w:p>
        </w:tc>
      </w:tr>
      <w:tr w:rsidR="00B062A4" w:rsidRPr="00B062A4" w14:paraId="06B239BF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1B5DA" w14:textId="77777777" w:rsidR="00B062A4" w:rsidRPr="00B062A4" w:rsidRDefault="00B062A4" w:rsidP="00B062A4">
            <w:r w:rsidRPr="00B062A4"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6C78" w14:textId="77777777" w:rsidR="00B062A4" w:rsidRPr="00B062A4" w:rsidRDefault="00B062A4" w:rsidP="00B062A4">
            <w:pPr>
              <w:rPr>
                <w:b/>
                <w:bCs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3698" w14:textId="77777777" w:rsidR="00B062A4" w:rsidRPr="00B062A4" w:rsidRDefault="00B062A4" w:rsidP="00B062A4">
            <w:r w:rsidRPr="00B062A4">
              <w:rPr>
                <w:rFonts w:hint="eastAsia"/>
              </w:rPr>
              <w:t>提供</w:t>
            </w:r>
            <w:proofErr w:type="gramStart"/>
            <w:r w:rsidRPr="00B062A4">
              <w:rPr>
                <w:rFonts w:hint="eastAsia"/>
              </w:rPr>
              <w:t>秦创原</w:t>
            </w:r>
            <w:proofErr w:type="gramEnd"/>
            <w:r w:rsidRPr="00B062A4">
              <w:rPr>
                <w:rFonts w:hint="eastAsia"/>
              </w:rPr>
              <w:t>总窗口企业商事对接服务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B60EC" w14:textId="77777777" w:rsidR="00B062A4" w:rsidRPr="00B062A4" w:rsidRDefault="00B062A4" w:rsidP="00B062A4"/>
        </w:tc>
      </w:tr>
      <w:tr w:rsidR="00B062A4" w:rsidRPr="00B062A4" w14:paraId="16E63332" w14:textId="77777777" w:rsidTr="00B062A4">
        <w:trPr>
          <w:trHeight w:val="4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DF919" w14:textId="77777777" w:rsidR="00B062A4" w:rsidRPr="00B062A4" w:rsidRDefault="00B062A4" w:rsidP="00B062A4">
            <w:r w:rsidRPr="00B062A4"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2A346E" w14:textId="77777777" w:rsidR="00B062A4" w:rsidRPr="00B062A4" w:rsidRDefault="00B062A4" w:rsidP="00B062A4">
            <w:pPr>
              <w:rPr>
                <w:b/>
                <w:bCs/>
              </w:rPr>
            </w:pPr>
            <w:r w:rsidRPr="00B062A4">
              <w:rPr>
                <w:rFonts w:hint="eastAsia"/>
                <w:b/>
                <w:bCs/>
              </w:rPr>
              <w:t>其他服务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A6602" w14:textId="77777777" w:rsidR="00B062A4" w:rsidRPr="00B062A4" w:rsidRDefault="00B062A4" w:rsidP="00B062A4">
            <w:r w:rsidRPr="00B062A4">
              <w:rPr>
                <w:rFonts w:hint="eastAsia"/>
              </w:rPr>
              <w:t>做好服务单位交办的其他人才相关工作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832EC" w14:textId="77777777" w:rsidR="00B062A4" w:rsidRPr="00B062A4" w:rsidRDefault="00B062A4" w:rsidP="00B062A4"/>
        </w:tc>
      </w:tr>
    </w:tbl>
    <w:p w14:paraId="1846C621" w14:textId="77777777" w:rsidR="00B062A4" w:rsidRPr="00B062A4" w:rsidRDefault="00B062A4" w:rsidP="00B062A4">
      <w:pPr>
        <w:rPr>
          <w:b/>
        </w:rPr>
      </w:pPr>
    </w:p>
    <w:p w14:paraId="005B0C2F" w14:textId="77777777" w:rsidR="004A1743" w:rsidRPr="00B062A4" w:rsidRDefault="004A1743">
      <w:pPr>
        <w:rPr>
          <w:rFonts w:hint="eastAsia"/>
        </w:rPr>
      </w:pPr>
    </w:p>
    <w:sectPr w:rsidR="004A1743" w:rsidRPr="00B0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2"/>
    <w:rsid w:val="004A1743"/>
    <w:rsid w:val="005D4D92"/>
    <w:rsid w:val="00B062A4"/>
    <w:rsid w:val="00EE4F92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17A4-34CC-4237-97F1-3F9DA401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9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4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2024-12-26T07:37:00Z</dcterms:created>
  <dcterms:modified xsi:type="dcterms:W3CDTF">2024-12-26T07:37:00Z</dcterms:modified>
</cp:coreProperties>
</file>