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E2BFA">
      <w:pPr>
        <w:jc w:val="center"/>
        <w:outlineLvl w:val="0"/>
        <w:rPr>
          <w:rFonts w:hint="eastAsia" w:ascii="仿宋" w:hAnsi="仿宋" w:eastAsia="仿宋" w:cs="仿宋"/>
          <w:b/>
          <w:bCs w:val="0"/>
          <w:color w:val="auto"/>
          <w:sz w:val="44"/>
          <w:szCs w:val="44"/>
          <w:highlight w:val="none"/>
        </w:rPr>
      </w:pPr>
      <w:r>
        <w:rPr>
          <w:rFonts w:hint="eastAsia" w:ascii="仿宋" w:hAnsi="仿宋" w:eastAsia="仿宋" w:cs="仿宋"/>
          <w:b/>
          <w:bCs w:val="0"/>
          <w:color w:val="auto"/>
          <w:sz w:val="44"/>
          <w:szCs w:val="44"/>
          <w:highlight w:val="none"/>
          <w:lang w:eastAsia="zh-CN"/>
        </w:rPr>
        <w:t>采购内容及技术要求</w:t>
      </w:r>
    </w:p>
    <w:p w14:paraId="48C23CA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42" w:firstLineChars="200"/>
        <w:textAlignment w:val="auto"/>
        <w:rPr>
          <w:rFonts w:hint="default"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一包：</w:t>
      </w:r>
    </w:p>
    <w:p w14:paraId="44FC674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42" w:firstLineChars="200"/>
        <w:textAlignment w:val="auto"/>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val="en-US" w:eastAsia="zh-CN"/>
        </w:rPr>
        <w:t>一、</w:t>
      </w:r>
      <w:r>
        <w:rPr>
          <w:rFonts w:hint="eastAsia" w:ascii="仿宋" w:hAnsi="仿宋" w:eastAsia="仿宋" w:cs="仿宋"/>
          <w:b/>
          <w:bCs/>
          <w:color w:val="auto"/>
          <w:sz w:val="22"/>
          <w:szCs w:val="22"/>
          <w:highlight w:val="none"/>
        </w:rPr>
        <w:t>服务内容</w:t>
      </w:r>
      <w:r>
        <w:rPr>
          <w:rFonts w:hint="eastAsia" w:ascii="仿宋" w:hAnsi="仿宋" w:eastAsia="仿宋" w:cs="仿宋"/>
          <w:b/>
          <w:bCs/>
          <w:color w:val="auto"/>
          <w:sz w:val="22"/>
          <w:szCs w:val="22"/>
          <w:highlight w:val="none"/>
          <w:lang w:eastAsia="zh-CN"/>
        </w:rPr>
        <w:t>：</w:t>
      </w:r>
    </w:p>
    <w:p w14:paraId="0DF4FF6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拟邀1家第三方专业机构在各时间节点要求下，至少完成新城技术</w:t>
      </w:r>
      <w:r>
        <w:rPr>
          <w:rFonts w:hint="eastAsia" w:ascii="仿宋" w:hAnsi="仿宋" w:eastAsia="仿宋" w:cs="仿宋"/>
          <w:color w:val="auto"/>
          <w:sz w:val="22"/>
          <w:szCs w:val="22"/>
          <w:highlight w:val="none"/>
          <w:lang w:val="en-US" w:eastAsia="zh-CN"/>
        </w:rPr>
        <w:t>合同成交额</w:t>
      </w:r>
      <w:r>
        <w:rPr>
          <w:rFonts w:hint="eastAsia" w:ascii="仿宋" w:hAnsi="仿宋" w:eastAsia="仿宋" w:cs="仿宋"/>
          <w:color w:val="auto"/>
          <w:sz w:val="22"/>
          <w:szCs w:val="22"/>
          <w:highlight w:val="none"/>
        </w:rPr>
        <w:t>72亿元的考核指标，同时，协助辅导1120家新增科技型中小企业的入库、240家高企入库及10家市级以上瞪羚企业认定入库工作。</w:t>
      </w:r>
    </w:p>
    <w:p w14:paraId="5102A8E1">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firstLine="442" w:firstLineChars="200"/>
        <w:textAlignment w:val="auto"/>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val="en-US" w:eastAsia="zh-CN"/>
        </w:rPr>
        <w:t>二、</w:t>
      </w:r>
      <w:r>
        <w:rPr>
          <w:rFonts w:hint="eastAsia" w:ascii="仿宋" w:hAnsi="仿宋" w:eastAsia="仿宋" w:cs="仿宋"/>
          <w:b/>
          <w:bCs/>
          <w:color w:val="auto"/>
          <w:sz w:val="22"/>
          <w:szCs w:val="22"/>
          <w:highlight w:val="none"/>
        </w:rPr>
        <w:t>工作要求</w:t>
      </w:r>
      <w:r>
        <w:rPr>
          <w:rFonts w:hint="eastAsia" w:ascii="仿宋" w:hAnsi="仿宋" w:eastAsia="仿宋" w:cs="仿宋"/>
          <w:b/>
          <w:bCs/>
          <w:color w:val="auto"/>
          <w:sz w:val="22"/>
          <w:szCs w:val="22"/>
          <w:highlight w:val="none"/>
          <w:lang w:eastAsia="zh-CN"/>
        </w:rPr>
        <w:t>：</w:t>
      </w:r>
    </w:p>
    <w:p w14:paraId="6AE4B7C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1、供应商应安排资深的、经验丰富的专业咨询人员不少于5名</w:t>
      </w:r>
      <w:r>
        <w:rPr>
          <w:rFonts w:hint="eastAsia" w:ascii="仿宋" w:hAnsi="仿宋" w:eastAsia="仿宋" w:cs="仿宋"/>
          <w:color w:val="auto"/>
          <w:sz w:val="22"/>
          <w:szCs w:val="22"/>
          <w:highlight w:val="none"/>
          <w:lang w:eastAsia="zh-CN"/>
        </w:rPr>
        <w:t>。</w:t>
      </w:r>
    </w:p>
    <w:p w14:paraId="01A2D7C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2、按照《技术合同认定登记工作指引》相关要求，确保技术合同成交额数据在全国技术合同管理与服务系统完成录入登记。</w:t>
      </w:r>
    </w:p>
    <w:p w14:paraId="7630DBD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40" w:firstLineChars="200"/>
        <w:textAlignment w:val="auto"/>
        <w:rPr>
          <w:rFonts w:hint="eastAsia" w:ascii="仿宋" w:hAnsi="仿宋" w:eastAsia="仿宋" w:cs="仿宋"/>
          <w:color w:val="auto"/>
          <w:sz w:val="22"/>
          <w:szCs w:val="22"/>
          <w:highlight w:val="none"/>
          <w:lang w:eastAsia="zh-Hans"/>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lang w:val="en-US" w:eastAsia="zh-Hans"/>
        </w:rPr>
        <w:t>按照</w:t>
      </w:r>
      <w:r>
        <w:rPr>
          <w:rFonts w:hint="eastAsia" w:ascii="仿宋" w:hAnsi="仿宋" w:eastAsia="仿宋" w:cs="仿宋"/>
          <w:color w:val="auto"/>
          <w:sz w:val="22"/>
          <w:szCs w:val="22"/>
          <w:highlight w:val="none"/>
          <w:lang w:val="en-US" w:eastAsia="zh-CN"/>
        </w:rPr>
        <w:t>科技部、财政部、国家税务总局研究制定</w:t>
      </w:r>
      <w:r>
        <w:rPr>
          <w:rFonts w:hint="eastAsia" w:ascii="仿宋" w:hAnsi="仿宋" w:eastAsia="仿宋" w:cs="仿宋"/>
          <w:color w:val="auto"/>
          <w:sz w:val="22"/>
          <w:szCs w:val="22"/>
          <w:highlight w:val="none"/>
          <w:lang w:val="en-US" w:eastAsia="zh-Hans"/>
        </w:rPr>
        <w:t>的</w:t>
      </w:r>
      <w:r>
        <w:rPr>
          <w:rFonts w:hint="eastAsia" w:ascii="仿宋" w:hAnsi="仿宋" w:eastAsia="仿宋" w:cs="仿宋"/>
          <w:color w:val="auto"/>
          <w:sz w:val="22"/>
          <w:szCs w:val="22"/>
          <w:highlight w:val="none"/>
          <w:lang w:val="en-US" w:eastAsia="zh-CN"/>
        </w:rPr>
        <w:t>《科技型中小企业评价办法》（国科发政〔2017〕115 号）和《科技型中小企业评价服务工作指引》（国科火字〔2022〕67 号）、《工业和信息化部办公厅关于开展2024年度科技型中小企业评价工作的通知》</w:t>
      </w:r>
      <w:r>
        <w:rPr>
          <w:rFonts w:hint="eastAsia" w:ascii="仿宋" w:hAnsi="仿宋" w:eastAsia="仿宋" w:cs="仿宋"/>
          <w:color w:val="auto"/>
          <w:sz w:val="22"/>
          <w:szCs w:val="22"/>
          <w:highlight w:val="none"/>
          <w:lang w:val="en-US" w:eastAsia="zh-Hans"/>
        </w:rPr>
        <w:t>及</w:t>
      </w:r>
      <w:r>
        <w:rPr>
          <w:rFonts w:hint="eastAsia" w:ascii="仿宋" w:hAnsi="仿宋" w:eastAsia="仿宋" w:cs="仿宋"/>
          <w:color w:val="auto"/>
          <w:sz w:val="22"/>
          <w:szCs w:val="22"/>
          <w:highlight w:val="none"/>
          <w:lang w:val="en-US" w:eastAsia="zh-CN"/>
        </w:rPr>
        <w:t>《陕西省工业和信息化厅关于做好2024年度科技型中小企业评价工作的通知》（工信厅企业函〔2024〕244号）等相关文件的要求</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确保</w:t>
      </w:r>
      <w:r>
        <w:rPr>
          <w:rFonts w:hint="eastAsia" w:ascii="仿宋" w:hAnsi="仿宋" w:eastAsia="仿宋" w:cs="仿宋"/>
          <w:color w:val="auto"/>
          <w:sz w:val="22"/>
          <w:szCs w:val="22"/>
          <w:highlight w:val="none"/>
          <w:lang w:val="en-US" w:eastAsia="zh-Hans"/>
        </w:rPr>
        <w:t>科技型中小企业评价入库在</w:t>
      </w:r>
      <w:r>
        <w:rPr>
          <w:rFonts w:hint="eastAsia" w:ascii="仿宋" w:hAnsi="仿宋" w:eastAsia="仿宋" w:cs="仿宋"/>
          <w:color w:val="auto"/>
          <w:sz w:val="22"/>
          <w:szCs w:val="22"/>
          <w:highlight w:val="none"/>
          <w:lang w:eastAsia="zh-Hans"/>
        </w:rPr>
        <w:t>工业和信息化部政务服务平台优质中小企业梯度培育平台（https://zjtx.miit.gov.cn/）“科技型中小企业”板块注册填报有关信息资料进行自主评价</w:t>
      </w:r>
      <w:r>
        <w:rPr>
          <w:rFonts w:hint="eastAsia" w:ascii="仿宋" w:hAnsi="仿宋" w:eastAsia="仿宋" w:cs="仿宋"/>
          <w:color w:val="auto"/>
          <w:sz w:val="22"/>
          <w:szCs w:val="22"/>
          <w:highlight w:val="none"/>
          <w:lang w:val="en-US" w:eastAsia="zh-CN"/>
        </w:rPr>
        <w:t>并</w:t>
      </w:r>
      <w:r>
        <w:rPr>
          <w:rFonts w:hint="eastAsia" w:ascii="仿宋" w:hAnsi="仿宋" w:eastAsia="仿宋" w:cs="仿宋"/>
          <w:color w:val="auto"/>
          <w:sz w:val="22"/>
          <w:szCs w:val="22"/>
          <w:highlight w:val="none"/>
          <w:lang w:val="en-US" w:eastAsia="zh-Hans"/>
        </w:rPr>
        <w:t>完成入库备案</w:t>
      </w:r>
      <w:r>
        <w:rPr>
          <w:rFonts w:hint="eastAsia" w:ascii="仿宋" w:hAnsi="仿宋" w:eastAsia="仿宋" w:cs="仿宋"/>
          <w:color w:val="auto"/>
          <w:sz w:val="22"/>
          <w:szCs w:val="22"/>
          <w:highlight w:val="none"/>
          <w:lang w:eastAsia="zh-Hans"/>
        </w:rPr>
        <w:t>。</w:t>
      </w:r>
    </w:p>
    <w:p w14:paraId="38D9038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按照国家《高新技术企业认定管理办法》（国科发火〔2016〕32号)、《高新技术企业认定管理工作指引》（国科发火〔2016〕195号）及《陕西省工信厅关于组织开展2024年度陕西省高新技术企业认定申报工作的通知》等相关要求，协助辅导企业完成申报工作。</w:t>
      </w:r>
    </w:p>
    <w:p w14:paraId="3C1DFCF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40" w:firstLineChars="200"/>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按照省科技厅《陕西省瞪羚企业培育认定实施方案》（陕科办发〔2023〕38号）、《陕西省科学技术厅关于开展2024年瞪羚企业培育认定工作的通知》及市科技局《西安市瞪羚企业认定管理办法》、《关于开展2024年西安市瞪羚企业认定工作的通知有关要求》等相关要求，协助辅导企业完成申报工作。</w:t>
      </w:r>
    </w:p>
    <w:p w14:paraId="1DEA3B1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6、供应商对完成项目所需的所有过程资料均有保密义务，且需派遣专人对企业提交的资料进行保管</w:t>
      </w:r>
      <w:r>
        <w:rPr>
          <w:rFonts w:hint="eastAsia" w:ascii="仿宋" w:hAnsi="仿宋" w:eastAsia="仿宋" w:cs="仿宋"/>
          <w:color w:val="auto"/>
          <w:sz w:val="22"/>
          <w:szCs w:val="22"/>
          <w:highlight w:val="none"/>
          <w:lang w:eastAsia="zh-CN"/>
        </w:rPr>
        <w:t>。</w:t>
      </w:r>
    </w:p>
    <w:p w14:paraId="1013AE90">
      <w:pPr>
        <w:keepNext w:val="0"/>
        <w:keepLines w:val="0"/>
        <w:pageBreakBefore w:val="0"/>
        <w:widowControl w:val="0"/>
        <w:kinsoku/>
        <w:wordWrap/>
        <w:overflowPunct/>
        <w:topLinePunct w:val="0"/>
        <w:autoSpaceDE/>
        <w:autoSpaceDN/>
        <w:bidi w:val="0"/>
        <w:spacing w:beforeAutospacing="0" w:afterAutospacing="0" w:line="360" w:lineRule="auto"/>
        <w:ind w:firstLine="440" w:firstLineChars="200"/>
        <w:textAlignment w:val="auto"/>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7、服务期内供应商</w:t>
      </w:r>
      <w:r>
        <w:rPr>
          <w:rFonts w:hint="eastAsia" w:ascii="仿宋" w:hAnsi="仿宋" w:eastAsia="仿宋" w:cs="仿宋"/>
          <w:color w:val="auto"/>
          <w:sz w:val="22"/>
          <w:szCs w:val="22"/>
          <w:highlight w:val="none"/>
          <w:u w:val="none"/>
          <w:lang w:val="en-US" w:eastAsia="zh-Hans"/>
        </w:rPr>
        <w:t>须完成</w:t>
      </w:r>
      <w:r>
        <w:rPr>
          <w:rFonts w:hint="eastAsia" w:ascii="仿宋" w:hAnsi="仿宋" w:eastAsia="仿宋" w:cs="仿宋"/>
          <w:color w:val="auto"/>
          <w:sz w:val="22"/>
          <w:szCs w:val="22"/>
          <w:highlight w:val="none"/>
          <w:u w:val="none"/>
          <w:lang w:val="en-US" w:eastAsia="zh-CN"/>
        </w:rPr>
        <w:t>采购人</w:t>
      </w:r>
      <w:r>
        <w:rPr>
          <w:rFonts w:hint="eastAsia" w:ascii="仿宋" w:hAnsi="仿宋" w:eastAsia="仿宋" w:cs="仿宋"/>
          <w:color w:val="auto"/>
          <w:sz w:val="22"/>
          <w:szCs w:val="22"/>
          <w:highlight w:val="none"/>
          <w:u w:val="none"/>
          <w:lang w:val="en-US" w:eastAsia="zh-Hans"/>
        </w:rPr>
        <w:t>辖区内企业技术合同成交额</w:t>
      </w:r>
      <w:r>
        <w:rPr>
          <w:rFonts w:hint="eastAsia" w:ascii="仿宋" w:hAnsi="仿宋" w:eastAsia="仿宋" w:cs="仿宋"/>
          <w:color w:val="auto"/>
          <w:sz w:val="22"/>
          <w:szCs w:val="22"/>
          <w:highlight w:val="none"/>
          <w:u w:val="none"/>
          <w:lang w:val="en-US" w:eastAsia="zh-CN"/>
        </w:rPr>
        <w:t>不少于72</w:t>
      </w:r>
      <w:r>
        <w:rPr>
          <w:rFonts w:hint="eastAsia" w:ascii="仿宋" w:hAnsi="仿宋" w:eastAsia="仿宋" w:cs="仿宋"/>
          <w:color w:val="auto"/>
          <w:sz w:val="22"/>
          <w:szCs w:val="22"/>
          <w:highlight w:val="none"/>
          <w:u w:val="none"/>
          <w:lang w:val="en-US" w:eastAsia="zh-Hans"/>
        </w:rPr>
        <w:t>亿元</w:t>
      </w:r>
      <w:r>
        <w:rPr>
          <w:rFonts w:hint="eastAsia" w:ascii="仿宋" w:hAnsi="仿宋" w:eastAsia="仿宋" w:cs="仿宋"/>
          <w:color w:val="auto"/>
          <w:sz w:val="22"/>
          <w:szCs w:val="22"/>
          <w:highlight w:val="none"/>
          <w:u w:val="none"/>
          <w:lang w:val="en-US" w:eastAsia="zh-CN"/>
        </w:rPr>
        <w:t>、</w:t>
      </w:r>
      <w:r>
        <w:rPr>
          <w:rFonts w:hint="eastAsia" w:ascii="仿宋" w:hAnsi="仿宋" w:eastAsia="仿宋" w:cs="仿宋"/>
          <w:color w:val="auto"/>
          <w:sz w:val="22"/>
          <w:szCs w:val="22"/>
          <w:highlight w:val="none"/>
          <w:u w:val="none"/>
          <w:lang w:val="en-US" w:eastAsia="zh-Hans"/>
        </w:rPr>
        <w:t>科技型中小企业评价入库</w:t>
      </w:r>
      <w:r>
        <w:rPr>
          <w:rFonts w:hint="eastAsia" w:ascii="仿宋" w:hAnsi="仿宋" w:eastAsia="仿宋" w:cs="仿宋"/>
          <w:color w:val="auto"/>
          <w:sz w:val="22"/>
          <w:szCs w:val="22"/>
          <w:highlight w:val="none"/>
        </w:rPr>
        <w:t>1120</w:t>
      </w:r>
      <w:r>
        <w:rPr>
          <w:rFonts w:hint="eastAsia" w:ascii="仿宋" w:hAnsi="仿宋" w:eastAsia="仿宋" w:cs="仿宋"/>
          <w:color w:val="auto"/>
          <w:sz w:val="22"/>
          <w:szCs w:val="22"/>
          <w:highlight w:val="none"/>
          <w:u w:val="none"/>
          <w:lang w:val="en-US" w:eastAsia="zh-Hans"/>
        </w:rPr>
        <w:t>家</w:t>
      </w:r>
      <w:r>
        <w:rPr>
          <w:rFonts w:hint="eastAsia" w:ascii="仿宋" w:hAnsi="仿宋" w:eastAsia="仿宋" w:cs="仿宋"/>
          <w:color w:val="auto"/>
          <w:sz w:val="22"/>
          <w:szCs w:val="22"/>
          <w:highlight w:val="none"/>
          <w:u w:val="none"/>
          <w:lang w:eastAsia="zh-CN"/>
        </w:rPr>
        <w:t>、</w:t>
      </w:r>
      <w:r>
        <w:rPr>
          <w:rFonts w:hint="eastAsia" w:ascii="仿宋" w:hAnsi="仿宋" w:eastAsia="仿宋" w:cs="仿宋"/>
          <w:color w:val="auto"/>
          <w:sz w:val="22"/>
          <w:szCs w:val="22"/>
          <w:highlight w:val="none"/>
        </w:rPr>
        <w:t>高企入库240家及市级以上瞪羚企业认定入库10家</w:t>
      </w:r>
      <w:r>
        <w:rPr>
          <w:rFonts w:hint="eastAsia" w:ascii="仿宋" w:hAnsi="仿宋" w:eastAsia="仿宋" w:cs="仿宋"/>
          <w:color w:val="auto"/>
          <w:sz w:val="22"/>
          <w:szCs w:val="22"/>
          <w:highlight w:val="none"/>
          <w:lang w:eastAsia="zh-CN"/>
        </w:rPr>
        <w:t>。</w:t>
      </w:r>
    </w:p>
    <w:p w14:paraId="5E1CA8D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2" w:firstLineChars="200"/>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三、</w:t>
      </w:r>
      <w:r>
        <w:rPr>
          <w:rFonts w:hint="eastAsia" w:ascii="仿宋" w:hAnsi="仿宋" w:eastAsia="仿宋" w:cs="仿宋"/>
          <w:b/>
          <w:bCs/>
          <w:color w:val="auto"/>
          <w:sz w:val="22"/>
          <w:szCs w:val="22"/>
          <w:highlight w:val="none"/>
        </w:rPr>
        <w:t>提供的成果</w:t>
      </w:r>
      <w:r>
        <w:rPr>
          <w:rFonts w:hint="eastAsia" w:ascii="仿宋" w:hAnsi="仿宋" w:eastAsia="仿宋" w:cs="仿宋"/>
          <w:b/>
          <w:bCs/>
          <w:color w:val="auto"/>
          <w:sz w:val="22"/>
          <w:szCs w:val="22"/>
          <w:highlight w:val="none"/>
          <w:lang w:val="en-US" w:eastAsia="zh-CN"/>
        </w:rPr>
        <w:t>资料</w:t>
      </w:r>
    </w:p>
    <w:p w14:paraId="632C1B3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2"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1、</w:t>
      </w:r>
      <w:r>
        <w:rPr>
          <w:rFonts w:hint="eastAsia" w:ascii="仿宋" w:hAnsi="仿宋" w:eastAsia="仿宋" w:cs="仿宋"/>
          <w:color w:val="auto"/>
          <w:sz w:val="22"/>
          <w:szCs w:val="22"/>
          <w:highlight w:val="none"/>
          <w:lang w:val="en-US" w:eastAsia="zh-Hans"/>
        </w:rPr>
        <w:t>组织做好完成</w:t>
      </w:r>
      <w:r>
        <w:rPr>
          <w:rFonts w:hint="eastAsia" w:ascii="仿宋" w:hAnsi="仿宋" w:eastAsia="仿宋" w:cs="仿宋"/>
          <w:color w:val="auto"/>
          <w:sz w:val="22"/>
          <w:szCs w:val="22"/>
          <w:highlight w:val="none"/>
          <w:lang w:val="en-US" w:eastAsia="zh-CN"/>
        </w:rPr>
        <w:t>采购人</w:t>
      </w:r>
      <w:r>
        <w:rPr>
          <w:rFonts w:hint="eastAsia" w:ascii="仿宋" w:hAnsi="仿宋" w:eastAsia="仿宋" w:cs="仿宋"/>
          <w:color w:val="auto"/>
          <w:sz w:val="22"/>
          <w:szCs w:val="22"/>
          <w:highlight w:val="none"/>
          <w:lang w:val="en-US" w:eastAsia="zh-Hans"/>
        </w:rPr>
        <w:t>辖区内企业</w:t>
      </w:r>
      <w:r>
        <w:rPr>
          <w:rFonts w:hint="eastAsia" w:ascii="仿宋" w:hAnsi="仿宋" w:eastAsia="仿宋" w:cs="仿宋"/>
          <w:color w:val="auto"/>
          <w:sz w:val="22"/>
          <w:szCs w:val="22"/>
          <w:highlight w:val="none"/>
          <w:lang w:val="en-US" w:eastAsia="zh-CN"/>
        </w:rPr>
        <w:t>技术合同成交额最终提交验收数据的汇总及相关佐证证明材料；</w:t>
      </w:r>
    </w:p>
    <w:p w14:paraId="59F2ECB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val="en-US" w:eastAsia="zh-Hans"/>
        </w:rPr>
        <w:t>组织做好完成</w:t>
      </w:r>
      <w:r>
        <w:rPr>
          <w:rFonts w:hint="eastAsia" w:ascii="仿宋" w:hAnsi="仿宋" w:eastAsia="仿宋" w:cs="仿宋"/>
          <w:color w:val="auto"/>
          <w:sz w:val="22"/>
          <w:szCs w:val="22"/>
          <w:highlight w:val="none"/>
          <w:lang w:val="en-US" w:eastAsia="zh-CN"/>
        </w:rPr>
        <w:t>采购人</w:t>
      </w:r>
      <w:r>
        <w:rPr>
          <w:rFonts w:hint="eastAsia" w:ascii="仿宋" w:hAnsi="仿宋" w:eastAsia="仿宋" w:cs="仿宋"/>
          <w:color w:val="auto"/>
          <w:sz w:val="22"/>
          <w:szCs w:val="22"/>
          <w:highlight w:val="none"/>
          <w:lang w:val="en-US" w:eastAsia="zh-Hans"/>
        </w:rPr>
        <w:t>辖区内企业科技型中小企业评价入库</w:t>
      </w:r>
      <w:r>
        <w:rPr>
          <w:rFonts w:hint="eastAsia" w:ascii="仿宋" w:hAnsi="仿宋" w:eastAsia="仿宋" w:cs="仿宋"/>
          <w:color w:val="auto"/>
          <w:sz w:val="22"/>
          <w:szCs w:val="22"/>
          <w:highlight w:val="none"/>
          <w:lang w:val="en-US" w:eastAsia="zh-CN"/>
        </w:rPr>
        <w:t>最终提交验收数据的汇总及相关佐证证明材料；</w:t>
      </w:r>
    </w:p>
    <w:p w14:paraId="7E31D33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lang w:val="en-US" w:eastAsia="zh-Hans"/>
        </w:rPr>
        <w:t>组织做好完成</w:t>
      </w:r>
      <w:r>
        <w:rPr>
          <w:rFonts w:hint="eastAsia" w:ascii="仿宋" w:hAnsi="仿宋" w:eastAsia="仿宋" w:cs="仿宋"/>
          <w:color w:val="auto"/>
          <w:sz w:val="22"/>
          <w:szCs w:val="22"/>
          <w:highlight w:val="none"/>
          <w:lang w:val="en-US" w:eastAsia="zh-CN"/>
        </w:rPr>
        <w:t>采购人</w:t>
      </w:r>
      <w:r>
        <w:rPr>
          <w:rFonts w:hint="eastAsia" w:ascii="仿宋" w:hAnsi="仿宋" w:eastAsia="仿宋" w:cs="仿宋"/>
          <w:color w:val="auto"/>
          <w:sz w:val="22"/>
          <w:szCs w:val="22"/>
          <w:highlight w:val="none"/>
          <w:lang w:val="en-US" w:eastAsia="zh-Hans"/>
        </w:rPr>
        <w:t>辖区内企业</w:t>
      </w:r>
      <w:r>
        <w:rPr>
          <w:rFonts w:hint="eastAsia" w:ascii="仿宋" w:hAnsi="仿宋" w:eastAsia="仿宋" w:cs="仿宋"/>
          <w:color w:val="auto"/>
          <w:sz w:val="22"/>
          <w:szCs w:val="22"/>
          <w:highlight w:val="none"/>
        </w:rPr>
        <w:t>高企入库</w:t>
      </w:r>
      <w:r>
        <w:rPr>
          <w:rFonts w:hint="eastAsia" w:ascii="仿宋" w:hAnsi="仿宋" w:eastAsia="仿宋" w:cs="仿宋"/>
          <w:color w:val="auto"/>
          <w:sz w:val="22"/>
          <w:szCs w:val="22"/>
          <w:highlight w:val="none"/>
          <w:lang w:val="en-US" w:eastAsia="zh-CN"/>
        </w:rPr>
        <w:t>最终提交验收数据的汇总及相关佐证证明材料；</w:t>
      </w:r>
    </w:p>
    <w:p w14:paraId="5042493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default"/>
          <w:lang w:val="en-US" w:eastAsia="zh-CN"/>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lang w:val="en-US" w:eastAsia="zh-Hans"/>
        </w:rPr>
        <w:t>组织做好完成</w:t>
      </w:r>
      <w:r>
        <w:rPr>
          <w:rFonts w:hint="eastAsia" w:ascii="仿宋" w:hAnsi="仿宋" w:eastAsia="仿宋" w:cs="仿宋"/>
          <w:color w:val="auto"/>
          <w:sz w:val="22"/>
          <w:szCs w:val="22"/>
          <w:highlight w:val="none"/>
          <w:lang w:val="en-US" w:eastAsia="zh-CN"/>
        </w:rPr>
        <w:t>采购人</w:t>
      </w:r>
      <w:r>
        <w:rPr>
          <w:rFonts w:hint="eastAsia" w:ascii="仿宋" w:hAnsi="仿宋" w:eastAsia="仿宋" w:cs="仿宋"/>
          <w:color w:val="auto"/>
          <w:sz w:val="22"/>
          <w:szCs w:val="22"/>
          <w:highlight w:val="none"/>
          <w:lang w:val="en-US" w:eastAsia="zh-Hans"/>
        </w:rPr>
        <w:t>辖区内企业</w:t>
      </w:r>
      <w:r>
        <w:rPr>
          <w:rFonts w:hint="eastAsia" w:ascii="仿宋" w:hAnsi="仿宋" w:eastAsia="仿宋" w:cs="仿宋"/>
          <w:color w:val="auto"/>
          <w:sz w:val="22"/>
          <w:szCs w:val="22"/>
          <w:highlight w:val="none"/>
        </w:rPr>
        <w:t>瞪羚企业认定入库</w:t>
      </w:r>
      <w:r>
        <w:rPr>
          <w:rFonts w:hint="eastAsia" w:ascii="仿宋" w:hAnsi="仿宋" w:eastAsia="仿宋" w:cs="仿宋"/>
          <w:color w:val="auto"/>
          <w:sz w:val="22"/>
          <w:szCs w:val="22"/>
          <w:highlight w:val="none"/>
          <w:lang w:val="en-US" w:eastAsia="zh-CN"/>
        </w:rPr>
        <w:t>最终提交验收数据的汇总及相关佐证证明材料；</w:t>
      </w:r>
    </w:p>
    <w:p w14:paraId="5B7C415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lang w:val="en-US" w:eastAsia="zh-Hans"/>
        </w:rPr>
        <w:t>组织做好</w:t>
      </w:r>
      <w:r>
        <w:rPr>
          <w:rFonts w:hint="eastAsia" w:ascii="仿宋" w:hAnsi="仿宋" w:eastAsia="仿宋" w:cs="仿宋"/>
          <w:color w:val="auto"/>
          <w:sz w:val="22"/>
          <w:szCs w:val="22"/>
          <w:highlight w:val="none"/>
          <w:lang w:val="en-US" w:eastAsia="zh-CN"/>
        </w:rPr>
        <w:t>与本项目相关的</w:t>
      </w:r>
      <w:r>
        <w:rPr>
          <w:rFonts w:hint="eastAsia" w:ascii="仿宋" w:hAnsi="仿宋" w:eastAsia="仿宋" w:cs="仿宋"/>
          <w:color w:val="auto"/>
          <w:sz w:val="22"/>
          <w:szCs w:val="22"/>
          <w:highlight w:val="none"/>
          <w:lang w:val="en-US" w:eastAsia="zh-Hans"/>
        </w:rPr>
        <w:t>其他要求</w:t>
      </w:r>
      <w:r>
        <w:rPr>
          <w:rFonts w:hint="eastAsia" w:ascii="仿宋" w:hAnsi="仿宋" w:eastAsia="仿宋" w:cs="仿宋"/>
          <w:color w:val="auto"/>
          <w:sz w:val="22"/>
          <w:szCs w:val="22"/>
          <w:highlight w:val="none"/>
          <w:lang w:eastAsia="zh-Hans"/>
        </w:rPr>
        <w:t>；</w:t>
      </w:r>
    </w:p>
    <w:p w14:paraId="51A0F29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2" w:firstLineChars="200"/>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 xml:space="preserve">四、服务期  </w:t>
      </w:r>
    </w:p>
    <w:p w14:paraId="6EF812A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自合同签订之日起3个月</w:t>
      </w:r>
    </w:p>
    <w:p w14:paraId="0B879B5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2" w:firstLineChars="200"/>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五、付款方式</w:t>
      </w:r>
    </w:p>
    <w:p w14:paraId="22D7BC97">
      <w:pPr>
        <w:keepNext w:val="0"/>
        <w:keepLines w:val="0"/>
        <w:pageBreakBefore w:val="0"/>
        <w:widowControl w:val="0"/>
        <w:kinsoku/>
        <w:wordWrap/>
        <w:overflowPunct/>
        <w:topLinePunct w:val="0"/>
        <w:autoSpaceDE/>
        <w:autoSpaceDN/>
        <w:bidi w:val="0"/>
        <w:spacing w:before="0" w:beforeAutospacing="0" w:after="0" w:afterAutospacing="0" w:line="360" w:lineRule="auto"/>
        <w:ind w:firstLine="440" w:firstLineChars="200"/>
        <w:textAlignment w:val="auto"/>
        <w:outlineLvl w:val="9"/>
        <w:rPr>
          <w:rFonts w:hint="eastAsia" w:ascii="仿宋" w:hAnsi="仿宋" w:eastAsia="仿宋" w:cs="仿宋"/>
          <w:b/>
          <w:bCs/>
          <w:color w:val="auto"/>
          <w:sz w:val="22"/>
          <w:szCs w:val="22"/>
          <w:highlight w:val="none"/>
          <w:lang w:eastAsia="zh-CN"/>
        </w:rPr>
      </w:pPr>
      <w:r>
        <w:rPr>
          <w:rFonts w:hint="eastAsia" w:ascii="仿宋" w:hAnsi="仿宋" w:eastAsia="仿宋" w:cs="仿宋"/>
          <w:color w:val="auto"/>
          <w:sz w:val="22"/>
          <w:szCs w:val="22"/>
          <w:highlight w:val="none"/>
          <w:lang w:val="en-US" w:eastAsia="zh-CN"/>
        </w:rPr>
        <w:t>合同签订之日起30日内，甲方支付乙方合同总价款的50%；服务期满乙方完成甲方所有目标任务，甲方验收通过后支付剩余的50%。服务期满如乙方未达到甲方的指标要求，则扣除30%的合同价款，支付剩余20%的合同价款。</w:t>
      </w:r>
    </w:p>
    <w:p w14:paraId="46524A28">
      <w:pPr>
        <w:keepNext w:val="0"/>
        <w:keepLines w:val="0"/>
        <w:pageBreakBefore w:val="0"/>
        <w:widowControl w:val="0"/>
        <w:kinsoku/>
        <w:wordWrap/>
        <w:overflowPunct/>
        <w:topLinePunct w:val="0"/>
        <w:autoSpaceDE/>
        <w:autoSpaceDN/>
        <w:bidi w:val="0"/>
        <w:spacing w:before="0" w:beforeAutospacing="0" w:after="0" w:afterAutospacing="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p>
    <w:p w14:paraId="36304897">
      <w:pPr>
        <w:keepNext w:val="0"/>
        <w:keepLines w:val="0"/>
        <w:pageBreakBefore w:val="0"/>
        <w:widowControl w:val="0"/>
        <w:kinsoku/>
        <w:wordWrap/>
        <w:overflowPunct/>
        <w:topLinePunct w:val="0"/>
        <w:autoSpaceDE/>
        <w:autoSpaceDN/>
        <w:bidi w:val="0"/>
        <w:spacing w:before="0" w:beforeAutospacing="0" w:after="0" w:afterAutospacing="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p>
    <w:p w14:paraId="7F34FE6F">
      <w:pPr>
        <w:keepNext w:val="0"/>
        <w:keepLines w:val="0"/>
        <w:pageBreakBefore w:val="0"/>
        <w:widowControl w:val="0"/>
        <w:kinsoku/>
        <w:wordWrap/>
        <w:overflowPunct/>
        <w:topLinePunct w:val="0"/>
        <w:autoSpaceDE/>
        <w:autoSpaceDN/>
        <w:bidi w:val="0"/>
        <w:spacing w:before="0" w:beforeAutospacing="0" w:after="0" w:afterAutospacing="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p>
    <w:p w14:paraId="7DBBE7F3">
      <w:pPr>
        <w:keepNext w:val="0"/>
        <w:keepLines w:val="0"/>
        <w:pageBreakBefore w:val="0"/>
        <w:widowControl w:val="0"/>
        <w:kinsoku/>
        <w:wordWrap/>
        <w:overflowPunct/>
        <w:topLinePunct w:val="0"/>
        <w:autoSpaceDE/>
        <w:autoSpaceDN/>
        <w:bidi w:val="0"/>
        <w:spacing w:before="0" w:beforeAutospacing="0" w:after="0" w:afterAutospacing="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p>
    <w:p w14:paraId="06F291C9">
      <w:pPr>
        <w:keepNext w:val="0"/>
        <w:keepLines w:val="0"/>
        <w:pageBreakBefore w:val="0"/>
        <w:widowControl w:val="0"/>
        <w:kinsoku/>
        <w:wordWrap/>
        <w:overflowPunct/>
        <w:topLinePunct w:val="0"/>
        <w:autoSpaceDE/>
        <w:autoSpaceDN/>
        <w:bidi w:val="0"/>
        <w:spacing w:before="0" w:beforeAutospacing="0" w:after="0" w:afterAutospacing="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p>
    <w:p w14:paraId="1FB93EE5">
      <w:pPr>
        <w:keepNext w:val="0"/>
        <w:keepLines w:val="0"/>
        <w:pageBreakBefore w:val="0"/>
        <w:widowControl w:val="0"/>
        <w:kinsoku/>
        <w:wordWrap/>
        <w:overflowPunct/>
        <w:topLinePunct w:val="0"/>
        <w:autoSpaceDE/>
        <w:autoSpaceDN/>
        <w:bidi w:val="0"/>
        <w:spacing w:before="0" w:beforeAutospacing="0" w:after="0" w:afterAutospacing="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p>
    <w:p w14:paraId="5B22D7DA">
      <w:pPr>
        <w:keepNext w:val="0"/>
        <w:keepLines w:val="0"/>
        <w:pageBreakBefore w:val="0"/>
        <w:widowControl w:val="0"/>
        <w:kinsoku/>
        <w:wordWrap/>
        <w:overflowPunct/>
        <w:topLinePunct w:val="0"/>
        <w:autoSpaceDE/>
        <w:autoSpaceDN/>
        <w:bidi w:val="0"/>
        <w:spacing w:before="0" w:beforeAutospacing="0" w:after="0" w:afterAutospacing="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p>
    <w:p w14:paraId="520CCCE9">
      <w:pPr>
        <w:keepNext w:val="0"/>
        <w:keepLines w:val="0"/>
        <w:pageBreakBefore w:val="0"/>
        <w:widowControl w:val="0"/>
        <w:kinsoku/>
        <w:wordWrap/>
        <w:overflowPunct/>
        <w:topLinePunct w:val="0"/>
        <w:autoSpaceDE/>
        <w:autoSpaceDN/>
        <w:bidi w:val="0"/>
        <w:spacing w:before="0" w:beforeAutospacing="0" w:after="0" w:afterAutospacing="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p>
    <w:p w14:paraId="74D2DA6A">
      <w:pPr>
        <w:keepNext w:val="0"/>
        <w:keepLines w:val="0"/>
        <w:pageBreakBefore w:val="0"/>
        <w:widowControl w:val="0"/>
        <w:kinsoku/>
        <w:wordWrap/>
        <w:overflowPunct/>
        <w:topLinePunct w:val="0"/>
        <w:autoSpaceDE/>
        <w:autoSpaceDN/>
        <w:bidi w:val="0"/>
        <w:spacing w:before="0" w:beforeAutospacing="0" w:after="0" w:afterAutospacing="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p>
    <w:p w14:paraId="75FF707A">
      <w:pPr>
        <w:keepNext w:val="0"/>
        <w:keepLines w:val="0"/>
        <w:pageBreakBefore w:val="0"/>
        <w:widowControl w:val="0"/>
        <w:kinsoku/>
        <w:wordWrap/>
        <w:overflowPunct/>
        <w:topLinePunct w:val="0"/>
        <w:autoSpaceDE/>
        <w:autoSpaceDN/>
        <w:bidi w:val="0"/>
        <w:spacing w:before="0" w:beforeAutospacing="0" w:after="0" w:afterAutospacing="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p>
    <w:p w14:paraId="24A12AF8">
      <w:pPr>
        <w:keepNext w:val="0"/>
        <w:keepLines w:val="0"/>
        <w:pageBreakBefore w:val="0"/>
        <w:widowControl w:val="0"/>
        <w:kinsoku/>
        <w:wordWrap/>
        <w:overflowPunct/>
        <w:topLinePunct w:val="0"/>
        <w:autoSpaceDE/>
        <w:autoSpaceDN/>
        <w:bidi w:val="0"/>
        <w:spacing w:before="0" w:beforeAutospacing="0" w:after="0" w:afterAutospacing="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p>
    <w:p w14:paraId="0984C3CC">
      <w:pPr>
        <w:keepNext w:val="0"/>
        <w:keepLines w:val="0"/>
        <w:pageBreakBefore w:val="0"/>
        <w:widowControl w:val="0"/>
        <w:kinsoku/>
        <w:wordWrap/>
        <w:overflowPunct/>
        <w:topLinePunct w:val="0"/>
        <w:autoSpaceDE/>
        <w:autoSpaceDN/>
        <w:bidi w:val="0"/>
        <w:spacing w:before="0" w:beforeAutospacing="0" w:after="0" w:afterAutospacing="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p>
    <w:p w14:paraId="01C3CC3E">
      <w:pPr>
        <w:keepNext w:val="0"/>
        <w:keepLines w:val="0"/>
        <w:pageBreakBefore w:val="0"/>
        <w:widowControl w:val="0"/>
        <w:kinsoku/>
        <w:wordWrap/>
        <w:overflowPunct/>
        <w:topLinePunct w:val="0"/>
        <w:autoSpaceDE/>
        <w:autoSpaceDN/>
        <w:bidi w:val="0"/>
        <w:spacing w:before="0" w:beforeAutospacing="0" w:after="0" w:afterAutospacing="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p>
    <w:p w14:paraId="37E78B04">
      <w:pPr>
        <w:keepNext w:val="0"/>
        <w:keepLines w:val="0"/>
        <w:pageBreakBefore w:val="0"/>
        <w:widowControl w:val="0"/>
        <w:kinsoku/>
        <w:wordWrap/>
        <w:overflowPunct/>
        <w:topLinePunct w:val="0"/>
        <w:autoSpaceDE/>
        <w:autoSpaceDN/>
        <w:bidi w:val="0"/>
        <w:spacing w:before="0" w:beforeAutospacing="0" w:after="0" w:afterAutospacing="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p>
    <w:p w14:paraId="5DB5FD86">
      <w:pPr>
        <w:keepNext w:val="0"/>
        <w:keepLines w:val="0"/>
        <w:pageBreakBefore w:val="0"/>
        <w:widowControl w:val="0"/>
        <w:kinsoku/>
        <w:wordWrap/>
        <w:overflowPunct/>
        <w:topLinePunct w:val="0"/>
        <w:autoSpaceDE/>
        <w:autoSpaceDN/>
        <w:bidi w:val="0"/>
        <w:spacing w:before="0" w:beforeAutospacing="0" w:after="0" w:afterAutospacing="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p>
    <w:p w14:paraId="62A51BD4">
      <w:pPr>
        <w:keepNext w:val="0"/>
        <w:keepLines w:val="0"/>
        <w:pageBreakBefore w:val="0"/>
        <w:widowControl w:val="0"/>
        <w:kinsoku/>
        <w:wordWrap/>
        <w:overflowPunct/>
        <w:topLinePunct w:val="0"/>
        <w:autoSpaceDE/>
        <w:autoSpaceDN/>
        <w:bidi w:val="0"/>
        <w:spacing w:before="0" w:beforeAutospacing="0" w:after="0" w:afterAutospacing="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p>
    <w:p w14:paraId="0E51C6A3">
      <w:pPr>
        <w:keepNext w:val="0"/>
        <w:keepLines w:val="0"/>
        <w:pageBreakBefore w:val="0"/>
        <w:widowControl w:val="0"/>
        <w:kinsoku/>
        <w:wordWrap/>
        <w:overflowPunct/>
        <w:topLinePunct w:val="0"/>
        <w:autoSpaceDE/>
        <w:autoSpaceDN/>
        <w:bidi w:val="0"/>
        <w:spacing w:before="0" w:beforeAutospacing="0" w:after="0" w:afterAutospacing="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bookmarkStart w:id="0" w:name="_GoBack"/>
      <w:bookmarkEnd w:id="0"/>
    </w:p>
    <w:p w14:paraId="369ABFA7">
      <w:pPr>
        <w:keepNext w:val="0"/>
        <w:keepLines w:val="0"/>
        <w:pageBreakBefore w:val="0"/>
        <w:widowControl w:val="0"/>
        <w:kinsoku/>
        <w:wordWrap/>
        <w:overflowPunct/>
        <w:topLinePunct w:val="0"/>
        <w:autoSpaceDE/>
        <w:autoSpaceDN/>
        <w:bidi w:val="0"/>
        <w:spacing w:before="0" w:beforeAutospacing="0" w:after="0" w:afterAutospacing="0" w:line="360" w:lineRule="auto"/>
        <w:ind w:firstLine="442" w:firstLineChars="200"/>
        <w:textAlignment w:val="auto"/>
        <w:outlineLvl w:val="9"/>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eastAsia="zh-CN"/>
        </w:rPr>
        <w:t>二包：</w:t>
      </w:r>
    </w:p>
    <w:p w14:paraId="260FF73A">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firstLine="442" w:firstLineChars="200"/>
        <w:textAlignment w:val="auto"/>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val="en-US" w:eastAsia="zh-CN"/>
        </w:rPr>
        <w:t>一、</w:t>
      </w:r>
      <w:r>
        <w:rPr>
          <w:rFonts w:hint="eastAsia" w:ascii="仿宋" w:hAnsi="仿宋" w:eastAsia="仿宋" w:cs="仿宋"/>
          <w:b/>
          <w:bCs/>
          <w:color w:val="auto"/>
          <w:sz w:val="22"/>
          <w:szCs w:val="22"/>
          <w:highlight w:val="none"/>
        </w:rPr>
        <w:t>服务内容</w:t>
      </w:r>
      <w:r>
        <w:rPr>
          <w:rFonts w:hint="eastAsia" w:ascii="仿宋" w:hAnsi="仿宋" w:eastAsia="仿宋" w:cs="仿宋"/>
          <w:b/>
          <w:bCs/>
          <w:color w:val="auto"/>
          <w:sz w:val="22"/>
          <w:szCs w:val="22"/>
          <w:highlight w:val="none"/>
          <w:lang w:eastAsia="zh-CN"/>
        </w:rPr>
        <w:t>：</w:t>
      </w:r>
    </w:p>
    <w:p w14:paraId="27546C4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拟邀1家第三方专业机构在各时间节点要求下，开展科技金融工作，通过机构资源组织科技企业及金融中介机构融资需求调研及信息发布，组织开展企业融资培训，开展融资对接活动及统计分析等相关工作，协助企业完成科技金融贷款不低于6亿元，</w:t>
      </w:r>
      <w:r>
        <w:rPr>
          <w:rFonts w:hint="eastAsia" w:ascii="仿宋" w:hAnsi="仿宋" w:eastAsia="仿宋" w:cs="仿宋"/>
          <w:color w:val="auto"/>
          <w:sz w:val="22"/>
          <w:szCs w:val="22"/>
          <w:highlight w:val="none"/>
          <w:lang w:val="en-US" w:eastAsia="zh-CN"/>
        </w:rPr>
        <w:t>并</w:t>
      </w:r>
      <w:r>
        <w:rPr>
          <w:rFonts w:hint="eastAsia" w:ascii="仿宋" w:hAnsi="仿宋" w:eastAsia="仿宋" w:cs="仿宋"/>
          <w:color w:val="auto"/>
          <w:sz w:val="22"/>
          <w:szCs w:val="22"/>
          <w:highlight w:val="none"/>
        </w:rPr>
        <w:t>协助新城完成科技成果转化企业79家、科技成果就地转化项目</w:t>
      </w:r>
      <w:r>
        <w:rPr>
          <w:rFonts w:hint="eastAsia" w:ascii="仿宋" w:hAnsi="仿宋" w:eastAsia="仿宋" w:cs="仿宋"/>
          <w:color w:val="auto"/>
          <w:sz w:val="22"/>
          <w:szCs w:val="22"/>
          <w:highlight w:val="none"/>
          <w:lang w:val="en-US" w:eastAsia="zh-CN"/>
        </w:rPr>
        <w:t>25</w:t>
      </w:r>
      <w:r>
        <w:rPr>
          <w:rFonts w:hint="eastAsia" w:ascii="仿宋" w:hAnsi="仿宋" w:eastAsia="仿宋" w:cs="仿宋"/>
          <w:color w:val="auto"/>
          <w:sz w:val="22"/>
          <w:szCs w:val="22"/>
          <w:highlight w:val="none"/>
        </w:rPr>
        <w:t>个。</w:t>
      </w:r>
    </w:p>
    <w:p w14:paraId="56FE8CCC">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firstLine="442" w:firstLineChars="200"/>
        <w:textAlignment w:val="auto"/>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val="en-US" w:eastAsia="zh-CN"/>
        </w:rPr>
        <w:t>二、</w:t>
      </w:r>
      <w:r>
        <w:rPr>
          <w:rFonts w:hint="eastAsia" w:ascii="仿宋" w:hAnsi="仿宋" w:eastAsia="仿宋" w:cs="仿宋"/>
          <w:b/>
          <w:bCs/>
          <w:color w:val="auto"/>
          <w:sz w:val="22"/>
          <w:szCs w:val="22"/>
          <w:highlight w:val="none"/>
        </w:rPr>
        <w:t>工作要求</w:t>
      </w:r>
      <w:r>
        <w:rPr>
          <w:rFonts w:hint="eastAsia" w:ascii="仿宋" w:hAnsi="仿宋" w:eastAsia="仿宋" w:cs="仿宋"/>
          <w:b/>
          <w:bCs/>
          <w:color w:val="auto"/>
          <w:sz w:val="22"/>
          <w:szCs w:val="22"/>
          <w:highlight w:val="none"/>
          <w:lang w:eastAsia="zh-CN"/>
        </w:rPr>
        <w:t>：</w:t>
      </w:r>
    </w:p>
    <w:p w14:paraId="4FB1185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供应商应安排资深的、经验丰富的、符合进行此项科技成果转移转化咨询服务的科技经纪人员不少于5名，其中项目负责人不少于1名，应具备本科及以上学历，项目其它参与人员不少于4名，应具备大专及以上学历。</w:t>
      </w:r>
    </w:p>
    <w:p w14:paraId="6266C54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2、科技经纪人员应向甲方提供单位介绍信供其审查和确认。</w:t>
      </w:r>
    </w:p>
    <w:p w14:paraId="73B718A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3、未经采购人同意，供应商不得对科技经纪人做任何变动。</w:t>
      </w:r>
    </w:p>
    <w:p w14:paraId="695FC46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u w:val="none"/>
          <w:lang w:val="en-US" w:eastAsia="zh-CN"/>
        </w:rPr>
        <w:t>4、</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u w:val="none"/>
          <w:lang w:val="en-US" w:eastAsia="zh-CN"/>
        </w:rPr>
        <w:t>所做技术转移转化服务效果显著，并对采购人的工作起到积极的推动作用，服务期内</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u w:val="none"/>
          <w:lang w:val="en-US" w:eastAsia="zh-CN"/>
        </w:rPr>
        <w:t>帮助采购人完成科技成果转化企业79家，科技成果就地转化项目25项，包含但不限于技术转移、技术开发、技术服务等。</w:t>
      </w:r>
    </w:p>
    <w:p w14:paraId="0393A77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2" w:firstLineChars="200"/>
        <w:textAlignment w:val="auto"/>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val="en-US" w:eastAsia="zh-CN"/>
        </w:rPr>
        <w:t>三、</w:t>
      </w:r>
      <w:r>
        <w:rPr>
          <w:rFonts w:hint="eastAsia" w:ascii="仿宋" w:hAnsi="仿宋" w:eastAsia="仿宋" w:cs="仿宋"/>
          <w:b/>
          <w:bCs/>
          <w:color w:val="auto"/>
          <w:sz w:val="22"/>
          <w:szCs w:val="22"/>
          <w:highlight w:val="none"/>
        </w:rPr>
        <w:t>提供的成果</w:t>
      </w:r>
      <w:r>
        <w:rPr>
          <w:rFonts w:hint="eastAsia" w:ascii="仿宋" w:hAnsi="仿宋" w:eastAsia="仿宋" w:cs="仿宋"/>
          <w:b/>
          <w:bCs/>
          <w:color w:val="auto"/>
          <w:sz w:val="22"/>
          <w:szCs w:val="22"/>
          <w:highlight w:val="none"/>
          <w:lang w:val="en-US" w:eastAsia="zh-CN"/>
        </w:rPr>
        <w:t>资料</w:t>
      </w:r>
    </w:p>
    <w:p w14:paraId="312C883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u w:val="none"/>
          <w:lang w:val="en-US" w:eastAsia="zh-CN"/>
        </w:rPr>
        <w:t>科技成果转化</w:t>
      </w:r>
      <w:r>
        <w:rPr>
          <w:rFonts w:hint="eastAsia" w:ascii="仿宋" w:hAnsi="仿宋" w:eastAsia="仿宋" w:cs="仿宋"/>
          <w:color w:val="auto"/>
          <w:sz w:val="22"/>
          <w:szCs w:val="22"/>
          <w:highlight w:val="none"/>
          <w:lang w:eastAsia="zh-CN"/>
        </w:rPr>
        <w:t>企业营业执照；</w:t>
      </w:r>
    </w:p>
    <w:p w14:paraId="32AE7A2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eastAsia="zh-CN"/>
        </w:rPr>
        <w:t>知识产权证明；</w:t>
      </w:r>
    </w:p>
    <w:p w14:paraId="10F974C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3、技术转移转化服务的其他证明材料；</w:t>
      </w:r>
    </w:p>
    <w:p w14:paraId="433CCEE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2" w:firstLineChars="200"/>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 xml:space="preserve">四、服务期  </w:t>
      </w:r>
    </w:p>
    <w:p w14:paraId="403792A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207"/>
        <w:textAlignment w:val="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自合同签订之日起三个月。</w:t>
      </w:r>
    </w:p>
    <w:p w14:paraId="2F7AFED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2" w:firstLineChars="200"/>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五、付款方式</w:t>
      </w:r>
    </w:p>
    <w:p w14:paraId="78F837FC">
      <w:pPr>
        <w:pStyle w:val="3"/>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合同签订之日起30日内，甲方支付乙方合同总价款的50%；服务期满乙方完成甲方所有目标任务，甲方验收通过后支付剩余的50%。服务期满如乙方未达到甲方的指标要求，则扣除30%的合同价款，支付剩余20%的合同价款。</w:t>
      </w:r>
    </w:p>
    <w:p w14:paraId="2CB1D1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15D80"/>
    <w:rsid w:val="39B15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qFormat/>
    <w:uiPriority w:val="99"/>
    <w:pPr>
      <w:jc w:val="left"/>
    </w:pPr>
    <w:rPr>
      <w:rFonts w:ascii="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2024-12-19T08:46:00Z</dcterms:created>
  <dc:creator>清欢</dc:creator>
  <cp:lastModifiedBy>清欢</cp:lastModifiedBy>
  <dcterms:modified xsi:type="dcterms:W3CDTF">2024-12-19T08:51:00Z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CDA2C984D13144B6A6F82468A325CD2D_11</vt:lpwstr>
  </property>
</Properties>
</file>