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212F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白河县人民医院关于消毒灭菌设备一批的采购项目</w:t>
      </w:r>
    </w:p>
    <w:p w14:paraId="23512379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采购清单</w:t>
      </w:r>
    </w:p>
    <w:tbl>
      <w:tblPr>
        <w:tblStyle w:val="3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212"/>
        <w:gridCol w:w="1650"/>
        <w:gridCol w:w="1981"/>
        <w:gridCol w:w="1352"/>
      </w:tblGrid>
      <w:tr w14:paraId="3096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2" w:type="dxa"/>
            <w:vAlign w:val="center"/>
          </w:tcPr>
          <w:p w14:paraId="11B2A5C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12" w:type="dxa"/>
            <w:vAlign w:val="center"/>
          </w:tcPr>
          <w:p w14:paraId="37360A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650" w:type="dxa"/>
            <w:vAlign w:val="center"/>
          </w:tcPr>
          <w:p w14:paraId="7B910E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  <w:t>数量及单位</w:t>
            </w:r>
          </w:p>
        </w:tc>
        <w:tc>
          <w:tcPr>
            <w:tcW w:w="1981" w:type="dxa"/>
            <w:vAlign w:val="center"/>
          </w:tcPr>
          <w:p w14:paraId="4C0FBB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  <w:t>预算金额：元</w:t>
            </w:r>
          </w:p>
        </w:tc>
        <w:tc>
          <w:tcPr>
            <w:tcW w:w="1352" w:type="dxa"/>
            <w:vAlign w:val="center"/>
          </w:tcPr>
          <w:p w14:paraId="48679C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660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2" w:type="dxa"/>
          </w:tcPr>
          <w:p w14:paraId="553D92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12" w:type="dxa"/>
          </w:tcPr>
          <w:p w14:paraId="13C690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</w:rPr>
              <w:t>过氧化氢低温等离子灭菌器</w:t>
            </w:r>
          </w:p>
        </w:tc>
        <w:tc>
          <w:tcPr>
            <w:tcW w:w="1650" w:type="dxa"/>
          </w:tcPr>
          <w:p w14:paraId="4BC72B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一台</w:t>
            </w:r>
          </w:p>
        </w:tc>
        <w:tc>
          <w:tcPr>
            <w:tcW w:w="1981" w:type="dxa"/>
          </w:tcPr>
          <w:p w14:paraId="0850EA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260000.00</w:t>
            </w:r>
          </w:p>
        </w:tc>
        <w:tc>
          <w:tcPr>
            <w:tcW w:w="1352" w:type="dxa"/>
          </w:tcPr>
          <w:p w14:paraId="08E415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EB4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52" w:type="dxa"/>
          </w:tcPr>
          <w:p w14:paraId="1CBC5A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12" w:type="dxa"/>
          </w:tcPr>
          <w:p w14:paraId="5AF670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val="en-US" w:eastAsia="zh-CN"/>
              </w:rPr>
              <w:t>脉动真空灭菌器</w:t>
            </w:r>
          </w:p>
        </w:tc>
        <w:tc>
          <w:tcPr>
            <w:tcW w:w="1650" w:type="dxa"/>
          </w:tcPr>
          <w:p w14:paraId="66E1CA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一台</w:t>
            </w:r>
          </w:p>
        </w:tc>
        <w:tc>
          <w:tcPr>
            <w:tcW w:w="1981" w:type="dxa"/>
          </w:tcPr>
          <w:p w14:paraId="7BA8E7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330000.00</w:t>
            </w:r>
          </w:p>
        </w:tc>
        <w:tc>
          <w:tcPr>
            <w:tcW w:w="1352" w:type="dxa"/>
          </w:tcPr>
          <w:p w14:paraId="341692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核心产品</w:t>
            </w:r>
          </w:p>
        </w:tc>
      </w:tr>
      <w:tr w14:paraId="2D7A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47" w:type="dxa"/>
            <w:gridSpan w:val="5"/>
          </w:tcPr>
          <w:p w14:paraId="78E91A6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合计预算金额：590000.00元</w:t>
            </w:r>
          </w:p>
        </w:tc>
      </w:tr>
    </w:tbl>
    <w:p w14:paraId="217B30A1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3C304"/>
    <w:multiLevelType w:val="singleLevel"/>
    <w:tmpl w:val="3F43C3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TIyY2MzZDA0OGFhNGI3ZTkwMWQ5YTViMWE3ODQifQ=="/>
  </w:docVars>
  <w:rsids>
    <w:rsidRoot w:val="53B52B8D"/>
    <w:rsid w:val="037606D5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2662</Words>
  <Characters>3089</Characters>
  <Lines>0</Lines>
  <Paragraphs>0</Paragraphs>
  <TotalTime>0</TotalTime>
  <ScaleCrop>false</ScaleCrop>
  <LinksUpToDate>false</LinksUpToDate>
  <CharactersWithSpaces>3135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陕西德信招标有限公司</cp:lastModifiedBy>
  <dcterms:modified xsi:type="dcterms:W3CDTF">2024-09-25T09:09:59Z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5E85C6BD7F224D8DA8C30C0B2EDC9409_13</vt:lpwstr>
  </property>
</Properties>
</file>