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A3A26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采购需求：</w:t>
      </w:r>
    </w:p>
    <w:p w14:paraId="08531C71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合同包1（</w:t>
      </w:r>
      <w:r>
        <w:rPr>
          <w:rFonts w:hint="eastAsia" w:ascii="仿宋" w:hAnsi="仿宋" w:eastAsia="仿宋" w:cs="仿宋"/>
          <w:sz w:val="24"/>
          <w:u w:val="single"/>
          <w:lang w:eastAsia="zh-CN"/>
        </w:rPr>
        <w:t>神木市妇幼保健医院关于手术麻醉系统、绩效考核管理平台、DRG精细化管理采购的采购项目</w:t>
      </w:r>
      <w:r>
        <w:rPr>
          <w:rFonts w:hint="eastAsia" w:ascii="仿宋" w:hAnsi="仿宋" w:eastAsia="仿宋" w:cs="仿宋"/>
          <w:sz w:val="24"/>
        </w:rPr>
        <w:t xml:space="preserve">） </w:t>
      </w:r>
    </w:p>
    <w:p w14:paraId="1DEF1098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合同包预算金额：</w:t>
      </w:r>
      <w:r>
        <w:rPr>
          <w:rFonts w:hint="eastAsia" w:ascii="仿宋" w:hAnsi="仿宋" w:eastAsia="仿宋" w:cs="仿宋"/>
          <w:sz w:val="24"/>
          <w:lang w:val="en-US" w:eastAsia="zh-CN"/>
        </w:rPr>
        <w:t>900000.00</w:t>
      </w:r>
      <w:r>
        <w:rPr>
          <w:rFonts w:hint="eastAsia" w:ascii="仿宋" w:hAnsi="仿宋" w:eastAsia="仿宋" w:cs="仿宋"/>
          <w:sz w:val="24"/>
        </w:rPr>
        <w:t>元</w:t>
      </w:r>
    </w:p>
    <w:p w14:paraId="5ABFB688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合同包最高限价：</w:t>
      </w:r>
      <w:r>
        <w:rPr>
          <w:rFonts w:hint="eastAsia" w:ascii="仿宋" w:hAnsi="仿宋" w:eastAsia="仿宋" w:cs="仿宋"/>
          <w:sz w:val="24"/>
          <w:lang w:val="en-US" w:eastAsia="zh-CN"/>
        </w:rPr>
        <w:t>900000.00</w:t>
      </w:r>
      <w:r>
        <w:rPr>
          <w:rFonts w:hint="eastAsia" w:ascii="仿宋" w:hAnsi="仿宋" w:eastAsia="仿宋" w:cs="仿宋"/>
          <w:sz w:val="24"/>
        </w:rPr>
        <w:t>元</w:t>
      </w:r>
    </w:p>
    <w:tbl>
      <w:tblPr>
        <w:tblStyle w:val="4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131"/>
        <w:gridCol w:w="1577"/>
        <w:gridCol w:w="1159"/>
        <w:gridCol w:w="1541"/>
        <w:gridCol w:w="1445"/>
        <w:gridCol w:w="1458"/>
      </w:tblGrid>
      <w:tr w14:paraId="5EBEC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 w14:paraId="7F165671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品目号</w:t>
            </w:r>
          </w:p>
        </w:tc>
        <w:tc>
          <w:tcPr>
            <w:tcW w:w="1131" w:type="dxa"/>
            <w:vAlign w:val="center"/>
          </w:tcPr>
          <w:p w14:paraId="527EF196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品目名称</w:t>
            </w:r>
          </w:p>
        </w:tc>
        <w:tc>
          <w:tcPr>
            <w:tcW w:w="1577" w:type="dxa"/>
            <w:vAlign w:val="center"/>
          </w:tcPr>
          <w:p w14:paraId="0853CE22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采购标的</w:t>
            </w:r>
          </w:p>
        </w:tc>
        <w:tc>
          <w:tcPr>
            <w:tcW w:w="1159" w:type="dxa"/>
            <w:vAlign w:val="center"/>
          </w:tcPr>
          <w:p w14:paraId="44D12672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数量</w:t>
            </w:r>
          </w:p>
          <w:p w14:paraId="58D45CF1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（单位）</w:t>
            </w:r>
          </w:p>
        </w:tc>
        <w:tc>
          <w:tcPr>
            <w:tcW w:w="1541" w:type="dxa"/>
            <w:vAlign w:val="center"/>
          </w:tcPr>
          <w:p w14:paraId="16E12781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技术规格、参数及要求</w:t>
            </w:r>
          </w:p>
        </w:tc>
        <w:tc>
          <w:tcPr>
            <w:tcW w:w="1445" w:type="dxa"/>
            <w:vAlign w:val="center"/>
          </w:tcPr>
          <w:p w14:paraId="1C50F849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品目预算（元）</w:t>
            </w:r>
          </w:p>
        </w:tc>
        <w:tc>
          <w:tcPr>
            <w:tcW w:w="1458" w:type="dxa"/>
            <w:vAlign w:val="center"/>
          </w:tcPr>
          <w:p w14:paraId="7F6A5A94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最高限价（元）</w:t>
            </w:r>
          </w:p>
        </w:tc>
      </w:tr>
      <w:tr w14:paraId="5D24F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75" w:type="dxa"/>
            <w:vAlign w:val="center"/>
          </w:tcPr>
          <w:p w14:paraId="15321FA4"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1-1</w:t>
            </w:r>
          </w:p>
        </w:tc>
        <w:tc>
          <w:tcPr>
            <w:tcW w:w="1131" w:type="dxa"/>
            <w:vAlign w:val="center"/>
          </w:tcPr>
          <w:p w14:paraId="3AAB7D71">
            <w:pPr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其他非专利技术</w:t>
            </w:r>
          </w:p>
        </w:tc>
        <w:tc>
          <w:tcPr>
            <w:tcW w:w="1577" w:type="dxa"/>
            <w:vAlign w:val="center"/>
          </w:tcPr>
          <w:p w14:paraId="1CDC8D1F">
            <w:pPr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手术麻醉系统、绩效考核管理平台、DRG精细化管理</w:t>
            </w:r>
          </w:p>
        </w:tc>
        <w:tc>
          <w:tcPr>
            <w:tcW w:w="1159" w:type="dxa"/>
            <w:vAlign w:val="center"/>
          </w:tcPr>
          <w:p w14:paraId="5201AC8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1（项）</w:t>
            </w:r>
          </w:p>
        </w:tc>
        <w:tc>
          <w:tcPr>
            <w:tcW w:w="1541" w:type="dxa"/>
            <w:vAlign w:val="center"/>
          </w:tcPr>
          <w:p w14:paraId="47302BD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详见采购文件</w:t>
            </w:r>
          </w:p>
        </w:tc>
        <w:tc>
          <w:tcPr>
            <w:tcW w:w="1445" w:type="dxa"/>
            <w:vAlign w:val="center"/>
          </w:tcPr>
          <w:p w14:paraId="29EC324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900000.00</w:t>
            </w:r>
          </w:p>
        </w:tc>
        <w:tc>
          <w:tcPr>
            <w:tcW w:w="1458" w:type="dxa"/>
            <w:vAlign w:val="center"/>
          </w:tcPr>
          <w:p w14:paraId="31BE7A9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900000.00</w:t>
            </w:r>
          </w:p>
        </w:tc>
      </w:tr>
    </w:tbl>
    <w:p w14:paraId="7E7B45BE">
      <w:r>
        <w:rPr>
          <w:rFonts w:hint="eastAsia" w:ascii="仿宋" w:hAnsi="仿宋" w:eastAsia="仿宋" w:cs="仿宋"/>
          <w:sz w:val="24"/>
        </w:rPr>
        <w:t>本合同包</w:t>
      </w:r>
      <w:r>
        <w:rPr>
          <w:rFonts w:hint="eastAsia" w:ascii="仿宋" w:hAnsi="仿宋" w:eastAsia="仿宋" w:cs="仿宋"/>
          <w:sz w:val="24"/>
          <w:u w:val="single"/>
        </w:rPr>
        <w:t xml:space="preserve">  不接受 </w:t>
      </w:r>
      <w:r>
        <w:rPr>
          <w:rFonts w:hint="eastAsia" w:ascii="仿宋" w:hAnsi="仿宋" w:eastAsia="仿宋" w:cs="仿宋"/>
          <w:sz w:val="24"/>
        </w:rPr>
        <w:t>联合体投标。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86E76"/>
    <w:rsid w:val="5D88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Arial Unicode MS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line="360" w:lineRule="auto"/>
    </w:pPr>
    <w:rPr>
      <w:rFonts w:ascii="Tahoma" w:hAnsi="Tahoma"/>
    </w:rPr>
  </w:style>
  <w:style w:type="paragraph" w:customStyle="1" w:styleId="3">
    <w:name w:val="toc 41"/>
    <w:next w:val="1"/>
    <w:autoRedefine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2024-12-29T09:03:00Z</dcterms:created>
  <dc:creator>尚智</dc:creator>
  <cp:lastModifiedBy>尚智</cp:lastModifiedBy>
  <dcterms:modified xsi:type="dcterms:W3CDTF">2024-12-29T09:03:12Z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00C77EBEB9E8422C97881B0E3D68B7B1_11</vt:lpwstr>
  </property>
  <property fmtid="{D5CDD505-2E9C-101B-9397-08002B2CF9AE}" pid="4" name="KSOTemplateDocerSaveRecord">
    <vt:lpwstr>eyJoZGlkIjoiOTUwNDVlMzc0YzZlNGYyYjdiM2M1ZDJjZjM5NjFmMWEiLCJ1c2VySWQiOiI2NDIyMjE1OTUifQ==</vt:lpwstr>
  </property>
</Properties>
</file>