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F25B0">
      <w:pPr>
        <w:pStyle w:val="5"/>
        <w:spacing w:line="500" w:lineRule="exact"/>
        <w:ind w:firstLine="0" w:firstLineChars="0"/>
        <w:jc w:val="center"/>
        <w:outlineLvl w:val="1"/>
        <w:rPr>
          <w:rFonts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06648509">
      <w:pPr>
        <w:ind w:firstLine="560" w:firstLineChars="200"/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本次采购项目为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  <w:lang w:eastAsia="zh-CN"/>
        </w:rPr>
        <w:t>神木市农业农村局河岔高效节水建设项目</w:t>
      </w: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5FC959A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1.建筑工程</w:t>
      </w:r>
    </w:p>
    <w:tbl>
      <w:tblPr>
        <w:tblW w:w="86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493"/>
        <w:gridCol w:w="1065"/>
        <w:gridCol w:w="1065"/>
      </w:tblGrid>
      <w:tr w14:paraId="4AB9F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B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A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B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2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</w:t>
            </w:r>
          </w:p>
          <w:p w14:paraId="4B37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2DA87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88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F9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灌溉与排水工程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83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83C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9E2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AE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11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增压泵房（14.4m*7.0m*4.2m）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A5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211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915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CA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1.1.1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06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土方开挖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5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85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64.2</w:t>
            </w:r>
          </w:p>
        </w:tc>
      </w:tr>
      <w:tr w14:paraId="1E848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F5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1.1.2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75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土方回填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9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209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12.84</w:t>
            </w:r>
          </w:p>
        </w:tc>
      </w:tr>
      <w:tr w14:paraId="15C22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1F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1.1.3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6C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15cm 3:7灰土垫层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2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927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6.29</w:t>
            </w:r>
          </w:p>
        </w:tc>
      </w:tr>
      <w:tr w14:paraId="1BA80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27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1.1.4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2D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M7.5水泥砂浆砌砖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C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D7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43.15</w:t>
            </w:r>
          </w:p>
        </w:tc>
      </w:tr>
      <w:tr w14:paraId="5C679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1B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1.1.5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3A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M10.0水泥砂浆抹面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B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803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359.52</w:t>
            </w:r>
          </w:p>
        </w:tc>
      </w:tr>
      <w:tr w14:paraId="3984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3B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1.1.6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26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彩钢板顶（含龙骨等）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2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F44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123.2</w:t>
            </w:r>
          </w:p>
        </w:tc>
      </w:tr>
      <w:tr w14:paraId="1EF2C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C0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1.1.7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0C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C25混凝土梁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6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B60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</w:tr>
      <w:tr w14:paraId="5EE0E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21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1.1.8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1C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模板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B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09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65.47</w:t>
            </w:r>
          </w:p>
        </w:tc>
      </w:tr>
      <w:tr w14:paraId="6FFE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E1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1.1.9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F3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钢筋制作安装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0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231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</w:tr>
      <w:tr w14:paraId="772CF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63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1.1.10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A2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1.8m*1.8m塑钢窗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0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16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D4FF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7D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1.1.11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D7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1.5m*2.1m铝合金门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C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396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3948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F9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1.1.12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FC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0.9m*2.1m铝合金门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F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97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72AB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75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1.1.13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A5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内墙刮白灰胶腻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0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38A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158.52</w:t>
            </w:r>
          </w:p>
        </w:tc>
      </w:tr>
      <w:tr w14:paraId="653F3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A6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1.1.14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95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外墙防水涂料粉刷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3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13A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158.52</w:t>
            </w:r>
          </w:p>
        </w:tc>
      </w:tr>
      <w:tr w14:paraId="61D3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CF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1.1.15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F9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C25混凝土底板（厚15cm）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4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FFC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15.12</w:t>
            </w:r>
          </w:p>
        </w:tc>
      </w:tr>
      <w:tr w14:paraId="63619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0F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1.1.16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AB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C25混凝土散水（宽45cm，厚15cm）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A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32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2.29</w:t>
            </w:r>
          </w:p>
        </w:tc>
      </w:tr>
      <w:tr w14:paraId="60768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77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1.1.17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97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连接管道DN200mm钢管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7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EB9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172A3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02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1.1.18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A7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法兰DN200mm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D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AFB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08783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51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1.1.19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6C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压力表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2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2B6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5B57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62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1.1.20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C5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机械水表DN200mm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0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44B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20A9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0A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1.1.21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50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排气阀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F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8B2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F7E6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47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1.1.22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FD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逆止阀DN200mm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0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F6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0C1B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B0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1.1.23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39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闸阀DN200mm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E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76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5ED2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21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1.1.24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DE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多控管组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0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9F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BC0C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D3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17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田间管道工程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A7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2E7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148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01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1.2.1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89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输水管线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57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051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797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3C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1.2.1.1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D6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管道土方开挖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4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BFC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15261.49</w:t>
            </w:r>
          </w:p>
        </w:tc>
      </w:tr>
      <w:tr w14:paraId="70E53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72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1.2.1.2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5B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管道土方回填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5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252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15261.49</w:t>
            </w:r>
          </w:p>
        </w:tc>
      </w:tr>
      <w:tr w14:paraId="6ED79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B0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1.2.1.3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DA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PE给水管250MM×14.8M/1.6MPA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D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D24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267.754</w:t>
            </w:r>
          </w:p>
        </w:tc>
      </w:tr>
      <w:tr w14:paraId="657E1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E7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1.2.1.4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1D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PE给水管200MM×11.9M/1.6MPA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C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06F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332.705</w:t>
            </w:r>
          </w:p>
        </w:tc>
      </w:tr>
      <w:tr w14:paraId="1178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45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1.2.1.5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8D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PE给水管160MM×9.5M/1.6MPA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C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0D9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646.964</w:t>
            </w:r>
          </w:p>
        </w:tc>
      </w:tr>
      <w:tr w14:paraId="407E8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63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1.2.1.6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9B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PE给水管110MM×6.6M/1.6MPA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1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884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4193.392</w:t>
            </w:r>
          </w:p>
        </w:tc>
      </w:tr>
      <w:tr w14:paraId="0B012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D6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1.2.1.7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F4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PE竖管90MM×5.4M/1.6MPA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6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C0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</w:tr>
      <w:tr w14:paraId="5AAA9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67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1.2.1.8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C2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φ160mm*160mm*110mm三通材料及安装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C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1A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0A8D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0E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1.2.1.9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D5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φ200mm*200mm*110mm三通材料及安装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B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D27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8AEA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83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1.2.1.10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5F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φ250mm*200mm*200mm三通材料及安装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5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E76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EFEE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1D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1.2.1.11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D3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φ110mm*110mm*90mm三通材料及安装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5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20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40737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E3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1.2.1.12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90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旁通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0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F64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4659</w:t>
            </w:r>
          </w:p>
        </w:tc>
      </w:tr>
      <w:tr w14:paraId="7DEB9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80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1.2.1.13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77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拉环直通-16MM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0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269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8315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0D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1.2.1.14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92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0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9D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6A49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0B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1.2.1.15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53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控制阀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9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17B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6E9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D2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1.2.1.16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E8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退水阀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5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284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0F9C5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1F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1.2.2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1D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阀井10个及退水井9个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4E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C8C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0FA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11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1.2.2.1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2C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土方开挖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8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9C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</w:tr>
      <w:tr w14:paraId="39934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1E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1.2.2.2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B4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建筑物土方回填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7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50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123.5</w:t>
            </w:r>
          </w:p>
        </w:tc>
      </w:tr>
      <w:tr w14:paraId="7D6B8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11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1.2.2.3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0E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M7.5水泥砂浆砌砖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8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8C7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34.7</w:t>
            </w:r>
          </w:p>
        </w:tc>
      </w:tr>
      <w:tr w14:paraId="2249F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36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1.2.2.4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B5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C20混凝土浇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E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26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</w:tr>
      <w:tr w14:paraId="70E89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C0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1.2.2.5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BF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砂砾石垫层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A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C86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</w:tr>
      <w:tr w14:paraId="6E34C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4B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1.2.2.6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AC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砂浆抹面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C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41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124.64</w:t>
            </w:r>
          </w:p>
        </w:tc>
      </w:tr>
      <w:tr w14:paraId="3C9D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36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1.2.2.7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B7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钢筋制安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4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73F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0.24</w:t>
            </w:r>
          </w:p>
        </w:tc>
      </w:tr>
      <w:tr w14:paraId="04CDE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9B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1.2.2.8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BC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砼预制井盖（成品）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3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CF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11B52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53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1.2.3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99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镇墩（12处，干管每100米设置1处）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2E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BF3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B87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F4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1.2.3.1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07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3：7灰土垫层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D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7AB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9.22</w:t>
            </w:r>
          </w:p>
        </w:tc>
      </w:tr>
      <w:tr w14:paraId="36A21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03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1.2.3.2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68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C20混凝土浇筑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C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57A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1EBA4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6D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1.2.4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28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给水栓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E6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B74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0BA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C5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1.2.4.1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D6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φ90mm*75mm*75mm变径三通材料及安装费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8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840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71579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54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1.2.4.2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86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75mm球阀出水口管件及安装费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3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27F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2D4ED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4F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1.2.4.3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C8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2寸排气阀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D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B0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2626E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B8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1.2.4.4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34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DN400mm钢筋砼护筒，长度0.9m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B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369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2639A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9F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1.2.4.5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01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C20混凝土浇筑固定竖管0.4米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0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12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 w14:paraId="32202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B0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EB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田间滴灌工程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92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764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27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2A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1.3.1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A0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支管（四寸PE软带4寸，承压3公斤)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0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AB8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5063.029</w:t>
            </w:r>
          </w:p>
        </w:tc>
      </w:tr>
      <w:tr w14:paraId="2E4F7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5D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1.3.2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82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滴灌带（0.1mpa DN16mm 2000米/卷）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9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CA9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 w14:paraId="6E5E0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70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79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排水工程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0E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6F2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74B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68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1.4.1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20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排水沟土方开挖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5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8EF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2311.9</w:t>
            </w:r>
          </w:p>
        </w:tc>
      </w:tr>
      <w:tr w14:paraId="2C180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50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1.4.2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9E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排水沟坡面修整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B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5A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3870.6</w:t>
            </w:r>
          </w:p>
        </w:tc>
      </w:tr>
      <w:tr w14:paraId="26EB3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8D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6E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输电线工程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AE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C93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FA5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0A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1.5.1</w:t>
            </w:r>
          </w:p>
        </w:tc>
        <w:tc>
          <w:tcPr>
            <w:tcW w:w="5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3E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380V线路架设 YJLV22-0.6/13*50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A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F60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167.6</w:t>
            </w:r>
          </w:p>
        </w:tc>
      </w:tr>
    </w:tbl>
    <w:p w14:paraId="5D96B56A">
      <w:pP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</w:pPr>
    </w:p>
    <w:p w14:paraId="19E8EE47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2.机电设备及安装工程</w:t>
      </w:r>
    </w:p>
    <w:tbl>
      <w:tblPr>
        <w:tblW w:w="86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5505"/>
        <w:gridCol w:w="1050"/>
        <w:gridCol w:w="1065"/>
      </w:tblGrid>
      <w:tr w14:paraId="0C53B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45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E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B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D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</w:p>
          <w:p w14:paraId="3050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 w14:paraId="39A1B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2A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77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机电设备及安装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D0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9E2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02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F6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74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电器设备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28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F8C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4B8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96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1.1.1.1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77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IS125-100-400(变频)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8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152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D343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33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1.1.1.2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77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总配电柜100KW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7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FD5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4FB3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9C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1.1.1.3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DA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变频控制柜100KW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0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7C9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F776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CB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1.1.1.4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5C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控制柜到增压泵电缆线3*150+1*70mm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7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8A2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392B5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F2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1.1.1.5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02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避雷及接地设施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4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31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D5A6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43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74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滴灌设备及安装工程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B9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4B4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B78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76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1.1.2.1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1C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沙石过滤器（60m3/h）2个并列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6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537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AC66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3F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1.1.2.2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54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叠片过滤器（60m3/h）2个并列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1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FC8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D631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91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1.1.2.3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16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钢制施肥罐1000L 2个并列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8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598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6B7E7F5B">
      <w:pP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TQyMDlhNWZhOWVlNWI0YTRiODhhNjZlMzcxNjYifQ=="/>
  </w:docVars>
  <w:rsids>
    <w:rsidRoot w:val="74736B45"/>
    <w:rsid w:val="051200B1"/>
    <w:rsid w:val="05526700"/>
    <w:rsid w:val="09602B1B"/>
    <w:rsid w:val="09B434E5"/>
    <w:rsid w:val="0E0D48B8"/>
    <w:rsid w:val="0E1E1160"/>
    <w:rsid w:val="10233173"/>
    <w:rsid w:val="106F63B8"/>
    <w:rsid w:val="134B5C33"/>
    <w:rsid w:val="17F87BAE"/>
    <w:rsid w:val="1BBF0167"/>
    <w:rsid w:val="1C6439C0"/>
    <w:rsid w:val="1DB909E6"/>
    <w:rsid w:val="21E87D78"/>
    <w:rsid w:val="22D60519"/>
    <w:rsid w:val="23B56380"/>
    <w:rsid w:val="2DB31B82"/>
    <w:rsid w:val="302208F9"/>
    <w:rsid w:val="31837ABD"/>
    <w:rsid w:val="322F3062"/>
    <w:rsid w:val="3264344B"/>
    <w:rsid w:val="37D1291E"/>
    <w:rsid w:val="3AE45DD3"/>
    <w:rsid w:val="3D4478FA"/>
    <w:rsid w:val="3E822E48"/>
    <w:rsid w:val="3E9B4698"/>
    <w:rsid w:val="3F0C38E5"/>
    <w:rsid w:val="3FCC7236"/>
    <w:rsid w:val="41FA7928"/>
    <w:rsid w:val="43F55179"/>
    <w:rsid w:val="486A50DB"/>
    <w:rsid w:val="48733F90"/>
    <w:rsid w:val="4B09204D"/>
    <w:rsid w:val="4F587F1E"/>
    <w:rsid w:val="59C8345A"/>
    <w:rsid w:val="5B0E5771"/>
    <w:rsid w:val="5C537F09"/>
    <w:rsid w:val="5CDB701B"/>
    <w:rsid w:val="5E235EB5"/>
    <w:rsid w:val="61442516"/>
    <w:rsid w:val="636746FB"/>
    <w:rsid w:val="66BB33BA"/>
    <w:rsid w:val="6A6257BB"/>
    <w:rsid w:val="6C7812C6"/>
    <w:rsid w:val="6F04173F"/>
    <w:rsid w:val="72023B0B"/>
    <w:rsid w:val="724573D2"/>
    <w:rsid w:val="74736B45"/>
    <w:rsid w:val="74E76FE8"/>
    <w:rsid w:val="77C96753"/>
    <w:rsid w:val="78C81777"/>
    <w:rsid w:val="7B4C5DF7"/>
    <w:rsid w:val="7F0C421B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"/>
    <w:basedOn w:val="2"/>
    <w:next w:val="6"/>
    <w:autoRedefine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6">
    <w:name w:val="Body Text First Indent 2"/>
    <w:basedOn w:val="3"/>
    <w:autoRedefine/>
    <w:unhideWhenUsed/>
    <w:qFormat/>
    <w:uiPriority w:val="99"/>
    <w:pPr>
      <w:spacing w:before="100" w:beforeAutospacing="1"/>
      <w:ind w:firstLine="420" w:firstLineChars="200"/>
    </w:pPr>
  </w:style>
  <w:style w:type="paragraph" w:customStyle="1" w:styleId="9">
    <w:name w:val="正文（缩进 2 字符）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1157</Words>
  <Characters>2113</Characters>
  <Lines>0</Lines>
  <Paragraphs>0</Paragraphs>
  <TotalTime>5</TotalTime>
  <ScaleCrop>false</ScaleCrop>
  <LinksUpToDate>false</LinksUpToDate>
  <CharactersWithSpaces>2170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2023-09-08T07:28:00Z</dcterms:created>
  <dc:creator>HJIO</dc:creator>
  <cp:lastModifiedBy>HJIO</cp:lastModifiedBy>
  <dcterms:modified xsi:type="dcterms:W3CDTF">2024-12-24T07:23:54Z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D09F5E69D9F74D6FB14A498CBFC509B2_11</vt:lpwstr>
  </property>
</Properties>
</file>