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DDDAFA">
      <w:pPr>
        <w:pStyle w:val="2"/>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黑体" w:hAnsi="黑体" w:eastAsia="黑体" w:cs="黑体"/>
          <w:b/>
          <w:bCs/>
          <w:spacing w:val="4"/>
          <w:sz w:val="44"/>
          <w:szCs w:val="44"/>
        </w:rPr>
      </w:pPr>
      <w:r>
        <w:rPr>
          <w:rFonts w:hint="eastAsia" w:ascii="黑体" w:hAnsi="黑体" w:eastAsia="黑体" w:cs="黑体"/>
          <w:b/>
          <w:bCs/>
          <w:spacing w:val="1"/>
          <w:sz w:val="44"/>
          <w:szCs w:val="44"/>
        </w:rPr>
        <w:t>榆阳区</w:t>
      </w:r>
      <w:r>
        <w:rPr>
          <w:rFonts w:hint="eastAsia" w:ascii="黑体" w:hAnsi="黑体" w:eastAsia="黑体" w:cs="黑体"/>
          <w:b/>
          <w:bCs/>
          <w:spacing w:val="1"/>
          <w:sz w:val="44"/>
          <w:szCs w:val="44"/>
          <w:lang w:eastAsia="zh-CN"/>
        </w:rPr>
        <w:t>2025</w:t>
      </w:r>
      <w:r>
        <w:rPr>
          <w:rFonts w:hint="eastAsia" w:ascii="黑体" w:hAnsi="黑体" w:eastAsia="黑体" w:cs="黑体"/>
          <w:b/>
          <w:bCs/>
          <w:spacing w:val="1"/>
          <w:sz w:val="44"/>
          <w:szCs w:val="44"/>
        </w:rPr>
        <w:t>年初中学业水平体质健康</w:t>
      </w:r>
      <w:r>
        <w:rPr>
          <w:rFonts w:hint="eastAsia" w:ascii="黑体" w:hAnsi="黑体" w:eastAsia="黑体" w:cs="黑体"/>
          <w:b/>
          <w:bCs/>
          <w:spacing w:val="4"/>
          <w:sz w:val="44"/>
          <w:szCs w:val="44"/>
        </w:rPr>
        <w:t>测试</w:t>
      </w:r>
    </w:p>
    <w:p w14:paraId="35446D12">
      <w:pPr>
        <w:pStyle w:val="2"/>
        <w:keepNext w:val="0"/>
        <w:keepLines w:val="0"/>
        <w:pageBreakBefore w:val="0"/>
        <w:widowControl w:val="0"/>
        <w:kinsoku/>
        <w:wordWrap/>
        <w:overflowPunct/>
        <w:topLinePunct w:val="0"/>
        <w:autoSpaceDE/>
        <w:autoSpaceDN/>
        <w:bidi w:val="0"/>
        <w:adjustRightInd/>
        <w:snapToGrid/>
        <w:spacing w:line="360" w:lineRule="auto"/>
        <w:ind w:left="0" w:right="0" w:firstLine="0" w:firstLineChars="0"/>
        <w:jc w:val="center"/>
        <w:textAlignment w:val="auto"/>
        <w:rPr>
          <w:rFonts w:hint="eastAsia" w:ascii="黑体" w:hAnsi="黑体" w:eastAsia="黑体" w:cs="黑体"/>
          <w:b/>
          <w:bCs/>
          <w:spacing w:val="4"/>
          <w:sz w:val="44"/>
          <w:szCs w:val="44"/>
        </w:rPr>
      </w:pPr>
      <w:r>
        <w:rPr>
          <w:rFonts w:hint="eastAsia" w:ascii="黑体" w:hAnsi="黑体" w:eastAsia="黑体" w:cs="黑体"/>
          <w:b/>
          <w:bCs/>
          <w:spacing w:val="4"/>
          <w:sz w:val="44"/>
          <w:szCs w:val="44"/>
        </w:rPr>
        <w:t>第三方服务合同</w:t>
      </w:r>
    </w:p>
    <w:p w14:paraId="1E4CDF30">
      <w:pPr>
        <w:pStyle w:val="2"/>
        <w:keepNext w:val="0"/>
        <w:keepLines w:val="0"/>
        <w:pageBreakBefore w:val="0"/>
        <w:widowControl w:val="0"/>
        <w:kinsoku/>
        <w:wordWrap/>
        <w:overflowPunct/>
        <w:topLinePunct w:val="0"/>
        <w:autoSpaceDE/>
        <w:autoSpaceDN/>
        <w:bidi w:val="0"/>
        <w:adjustRightInd/>
        <w:snapToGrid/>
        <w:spacing w:line="360" w:lineRule="auto"/>
        <w:ind w:left="0" w:right="0" w:firstLine="576" w:firstLineChars="200"/>
        <w:jc w:val="center"/>
        <w:textAlignment w:val="auto"/>
        <w:rPr>
          <w:rFonts w:hint="eastAsia" w:ascii="仿宋" w:hAnsi="仿宋" w:eastAsia="仿宋" w:cs="仿宋"/>
          <w:spacing w:val="4"/>
          <w:sz w:val="28"/>
          <w:szCs w:val="28"/>
        </w:rPr>
      </w:pPr>
    </w:p>
    <w:p w14:paraId="48A18503">
      <w:pPr>
        <w:pStyle w:val="2"/>
        <w:keepNext w:val="0"/>
        <w:keepLines w:val="0"/>
        <w:pageBreakBefore w:val="0"/>
        <w:widowControl w:val="0"/>
        <w:kinsoku/>
        <w:wordWrap/>
        <w:overflowPunct/>
        <w:topLinePunct w:val="0"/>
        <w:autoSpaceDE/>
        <w:autoSpaceDN/>
        <w:bidi w:val="0"/>
        <w:adjustRightInd/>
        <w:snapToGrid/>
        <w:spacing w:line="360" w:lineRule="auto"/>
        <w:ind w:left="0" w:right="0" w:firstLine="0" w:firstLineChars="0"/>
        <w:textAlignment w:val="auto"/>
        <w:rPr>
          <w:rFonts w:hint="eastAsia" w:ascii="仿宋" w:hAnsi="仿宋" w:eastAsia="仿宋" w:cs="仿宋"/>
          <w:sz w:val="32"/>
          <w:szCs w:val="32"/>
        </w:rPr>
      </w:pPr>
      <w:r>
        <w:rPr>
          <w:rFonts w:hint="eastAsia" w:ascii="仿宋" w:hAnsi="仿宋" w:eastAsia="仿宋" w:cs="仿宋"/>
          <w:spacing w:val="-1"/>
          <w:sz w:val="32"/>
          <w:szCs w:val="32"/>
        </w:rPr>
        <w:t>委托方</w:t>
      </w:r>
      <w:r>
        <w:rPr>
          <w:rFonts w:hint="eastAsia" w:ascii="仿宋" w:hAnsi="仿宋" w:eastAsia="仿宋" w:cs="仿宋"/>
          <w:spacing w:val="-1"/>
          <w:sz w:val="32"/>
          <w:szCs w:val="32"/>
          <w:lang w:eastAsia="zh-CN"/>
        </w:rPr>
        <w:t>（</w:t>
      </w:r>
      <w:r>
        <w:rPr>
          <w:rFonts w:hint="eastAsia" w:ascii="仿宋" w:hAnsi="仿宋" w:eastAsia="仿宋" w:cs="仿宋"/>
          <w:spacing w:val="-1"/>
          <w:sz w:val="32"/>
          <w:szCs w:val="32"/>
        </w:rPr>
        <w:t>甲方</w:t>
      </w:r>
      <w:r>
        <w:rPr>
          <w:rFonts w:hint="eastAsia" w:ascii="仿宋" w:hAnsi="仿宋" w:eastAsia="仿宋" w:cs="仿宋"/>
          <w:spacing w:val="-1"/>
          <w:sz w:val="32"/>
          <w:szCs w:val="32"/>
          <w:lang w:eastAsia="zh-CN"/>
        </w:rPr>
        <w:t>）：</w:t>
      </w:r>
      <w:r>
        <w:rPr>
          <w:rFonts w:hint="eastAsia" w:ascii="仿宋" w:hAnsi="仿宋" w:eastAsia="仿宋" w:cs="仿宋"/>
          <w:spacing w:val="-1"/>
          <w:sz w:val="32"/>
          <w:szCs w:val="32"/>
        </w:rPr>
        <w:t>榆阳区招生考试中心</w:t>
      </w:r>
    </w:p>
    <w:p w14:paraId="20D491F7">
      <w:pPr>
        <w:pStyle w:val="2"/>
        <w:keepNext w:val="0"/>
        <w:keepLines w:val="0"/>
        <w:pageBreakBefore w:val="0"/>
        <w:widowControl w:val="0"/>
        <w:kinsoku/>
        <w:wordWrap/>
        <w:overflowPunct/>
        <w:topLinePunct w:val="0"/>
        <w:autoSpaceDE/>
        <w:autoSpaceDN/>
        <w:bidi w:val="0"/>
        <w:adjustRightInd/>
        <w:snapToGrid/>
        <w:spacing w:line="360" w:lineRule="auto"/>
        <w:ind w:left="0" w:right="0" w:firstLine="0" w:firstLineChars="0"/>
        <w:textAlignment w:val="auto"/>
        <w:rPr>
          <w:rFonts w:hint="eastAsia" w:ascii="仿宋" w:hAnsi="仿宋" w:eastAsia="仿宋" w:cs="仿宋"/>
          <w:sz w:val="32"/>
          <w:szCs w:val="32"/>
        </w:rPr>
      </w:pPr>
      <w:r>
        <w:rPr>
          <w:rFonts w:hint="eastAsia" w:ascii="仿宋" w:hAnsi="仿宋" w:eastAsia="仿宋" w:cs="仿宋"/>
          <w:spacing w:val="2"/>
          <w:sz w:val="32"/>
          <w:szCs w:val="32"/>
        </w:rPr>
        <w:t>承揽方</w:t>
      </w:r>
      <w:r>
        <w:rPr>
          <w:rFonts w:hint="eastAsia" w:ascii="仿宋" w:hAnsi="仿宋" w:eastAsia="仿宋" w:cs="仿宋"/>
          <w:spacing w:val="2"/>
          <w:sz w:val="32"/>
          <w:szCs w:val="32"/>
          <w:lang w:eastAsia="zh-CN"/>
        </w:rPr>
        <w:t>（</w:t>
      </w:r>
      <w:r>
        <w:rPr>
          <w:rFonts w:hint="eastAsia" w:ascii="仿宋" w:hAnsi="仿宋" w:eastAsia="仿宋" w:cs="仿宋"/>
          <w:spacing w:val="2"/>
          <w:sz w:val="32"/>
          <w:szCs w:val="32"/>
        </w:rPr>
        <w:t>乙方</w:t>
      </w:r>
      <w:r>
        <w:rPr>
          <w:rFonts w:hint="eastAsia" w:ascii="仿宋" w:hAnsi="仿宋" w:eastAsia="仿宋" w:cs="仿宋"/>
          <w:spacing w:val="2"/>
          <w:sz w:val="32"/>
          <w:szCs w:val="32"/>
          <w:lang w:eastAsia="zh-CN"/>
        </w:rPr>
        <w:t>）</w:t>
      </w:r>
      <w:r>
        <w:rPr>
          <w:rFonts w:hint="eastAsia" w:ascii="仿宋" w:hAnsi="仿宋" w:eastAsia="仿宋" w:cs="仿宋"/>
          <w:spacing w:val="2"/>
          <w:sz w:val="32"/>
          <w:szCs w:val="32"/>
        </w:rPr>
        <w:t>:</w:t>
      </w:r>
    </w:p>
    <w:p w14:paraId="743EF1F1">
      <w:pPr>
        <w:pStyle w:val="2"/>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依据中华人民共和国民法典及相关法律法规，经甲、乙双方商定，</w:t>
      </w:r>
      <w:r>
        <w:rPr>
          <w:rFonts w:hint="eastAsia" w:ascii="仿宋" w:hAnsi="仿宋" w:eastAsia="仿宋" w:cs="仿宋"/>
          <w:spacing w:val="10"/>
          <w:sz w:val="32"/>
          <w:szCs w:val="32"/>
        </w:rPr>
        <w:t>由乙方为责任主体组织实</w:t>
      </w:r>
      <w:r>
        <w:rPr>
          <w:rFonts w:hint="eastAsia" w:ascii="仿宋" w:hAnsi="仿宋" w:eastAsia="仿宋" w:cs="仿宋"/>
          <w:b w:val="0"/>
          <w:bCs w:val="0"/>
          <w:spacing w:val="10"/>
          <w:sz w:val="32"/>
          <w:szCs w:val="32"/>
        </w:rPr>
        <w:t>施榆阳区</w:t>
      </w:r>
      <w:r>
        <w:rPr>
          <w:rFonts w:hint="eastAsia" w:ascii="仿宋" w:hAnsi="仿宋" w:eastAsia="仿宋" w:cs="仿宋"/>
          <w:b w:val="0"/>
          <w:bCs w:val="0"/>
          <w:spacing w:val="10"/>
          <w:sz w:val="32"/>
          <w:szCs w:val="32"/>
          <w:lang w:eastAsia="zh-CN"/>
        </w:rPr>
        <w:t>2025</w:t>
      </w:r>
      <w:r>
        <w:rPr>
          <w:rFonts w:hint="eastAsia" w:ascii="仿宋" w:hAnsi="仿宋" w:eastAsia="仿宋" w:cs="仿宋"/>
          <w:spacing w:val="10"/>
          <w:sz w:val="32"/>
          <w:szCs w:val="32"/>
        </w:rPr>
        <w:t>年初中学业水平体育测试工</w:t>
      </w:r>
      <w:r>
        <w:rPr>
          <w:rFonts w:hint="eastAsia" w:ascii="仿宋" w:hAnsi="仿宋" w:eastAsia="仿宋" w:cs="仿宋"/>
          <w:spacing w:val="8"/>
          <w:sz w:val="32"/>
          <w:szCs w:val="32"/>
        </w:rPr>
        <w:t>作，现就有关事项签订如下合同，并共同遵守。</w:t>
      </w:r>
    </w:p>
    <w:p w14:paraId="75E56D3D">
      <w:pPr>
        <w:pStyle w:val="2"/>
        <w:keepNext w:val="0"/>
        <w:keepLines w:val="0"/>
        <w:pageBreakBefore w:val="0"/>
        <w:widowControl w:val="0"/>
        <w:kinsoku/>
        <w:wordWrap/>
        <w:overflowPunct/>
        <w:topLinePunct w:val="0"/>
        <w:autoSpaceDE/>
        <w:autoSpaceDN/>
        <w:bidi w:val="0"/>
        <w:adjustRightInd/>
        <w:snapToGrid/>
        <w:spacing w:line="360" w:lineRule="auto"/>
        <w:ind w:left="0" w:right="0" w:firstLine="627" w:firstLineChars="200"/>
        <w:textAlignment w:val="auto"/>
        <w:outlineLvl w:val="3"/>
        <w:rPr>
          <w:rFonts w:hint="eastAsia" w:ascii="仿宋" w:hAnsi="仿宋" w:eastAsia="仿宋" w:cs="仿宋"/>
          <w:sz w:val="32"/>
          <w:szCs w:val="32"/>
        </w:rPr>
      </w:pPr>
      <w:r>
        <w:rPr>
          <w:rFonts w:hint="eastAsia" w:ascii="仿宋" w:hAnsi="仿宋" w:eastAsia="仿宋" w:cs="仿宋"/>
          <w:b/>
          <w:bCs/>
          <w:spacing w:val="-4"/>
          <w:sz w:val="32"/>
          <w:szCs w:val="32"/>
        </w:rPr>
        <w:t>第一条：乙方责任和施考要求</w:t>
      </w:r>
    </w:p>
    <w:p w14:paraId="17D4026A">
      <w:pPr>
        <w:pStyle w:val="2"/>
        <w:keepNext w:val="0"/>
        <w:keepLines w:val="0"/>
        <w:pageBreakBefore w:val="0"/>
        <w:widowControl w:val="0"/>
        <w:kinsoku/>
        <w:wordWrap/>
        <w:overflowPunct/>
        <w:topLinePunct w:val="0"/>
        <w:autoSpaceDE/>
        <w:autoSpaceDN/>
        <w:bidi w:val="0"/>
        <w:adjustRightInd/>
        <w:snapToGrid/>
        <w:spacing w:line="360" w:lineRule="auto"/>
        <w:ind w:left="0" w:right="0" w:firstLine="672" w:firstLineChars="200"/>
        <w:textAlignment w:val="auto"/>
        <w:rPr>
          <w:rFonts w:hint="eastAsia" w:ascii="仿宋" w:hAnsi="仿宋" w:eastAsia="仿宋" w:cs="仿宋"/>
          <w:sz w:val="32"/>
          <w:szCs w:val="32"/>
        </w:rPr>
      </w:pPr>
      <w:r>
        <w:rPr>
          <w:rFonts w:hint="eastAsia" w:ascii="仿宋" w:hAnsi="仿宋" w:eastAsia="仿宋" w:cs="仿宋"/>
          <w:spacing w:val="8"/>
          <w:sz w:val="32"/>
          <w:szCs w:val="32"/>
        </w:rPr>
        <w:t>1、乙方按照榆阳区教体局《关于印发</w:t>
      </w:r>
      <w:r>
        <w:rPr>
          <w:rFonts w:hint="eastAsia" w:ascii="仿宋" w:hAnsi="仿宋" w:eastAsia="仿宋" w:cs="仿宋"/>
          <w:spacing w:val="8"/>
          <w:sz w:val="32"/>
          <w:szCs w:val="32"/>
          <w:lang w:eastAsia="zh-CN"/>
        </w:rPr>
        <w:t>〈</w:t>
      </w:r>
      <w:r>
        <w:rPr>
          <w:rFonts w:hint="eastAsia" w:ascii="仿宋" w:hAnsi="仿宋" w:eastAsia="仿宋" w:cs="仿宋"/>
          <w:spacing w:val="8"/>
          <w:sz w:val="32"/>
          <w:szCs w:val="32"/>
        </w:rPr>
        <w:t>榆阳区初中学业水平</w:t>
      </w:r>
      <w:r>
        <w:rPr>
          <w:rFonts w:hint="eastAsia" w:ascii="仿宋" w:hAnsi="仿宋" w:eastAsia="仿宋" w:cs="仿宋"/>
          <w:spacing w:val="7"/>
          <w:sz w:val="32"/>
          <w:szCs w:val="32"/>
        </w:rPr>
        <w:t>体育</w:t>
      </w:r>
      <w:r>
        <w:rPr>
          <w:rFonts w:hint="eastAsia" w:ascii="仿宋" w:hAnsi="仿宋" w:eastAsia="仿宋" w:cs="仿宋"/>
          <w:spacing w:val="10"/>
          <w:sz w:val="32"/>
          <w:szCs w:val="32"/>
        </w:rPr>
        <w:t>和健康考试实施细则</w:t>
      </w:r>
      <w:r>
        <w:rPr>
          <w:rFonts w:hint="eastAsia" w:ascii="仿宋" w:hAnsi="仿宋" w:eastAsia="仿宋" w:cs="仿宋"/>
          <w:spacing w:val="10"/>
          <w:sz w:val="32"/>
          <w:szCs w:val="32"/>
          <w:lang w:eastAsia="zh-CN"/>
        </w:rPr>
        <w:t>〉</w:t>
      </w:r>
      <w:r>
        <w:rPr>
          <w:rFonts w:hint="eastAsia" w:ascii="仿宋" w:hAnsi="仿宋" w:eastAsia="仿宋" w:cs="仿宋"/>
          <w:spacing w:val="10"/>
          <w:sz w:val="32"/>
          <w:szCs w:val="32"/>
        </w:rPr>
        <w:t>的通知》有关要求，负责组织实施榆阳区</w:t>
      </w:r>
      <w:r>
        <w:rPr>
          <w:rFonts w:hint="eastAsia" w:ascii="仿宋" w:hAnsi="仿宋" w:eastAsia="仿宋" w:cs="仿宋"/>
          <w:b w:val="0"/>
          <w:bCs w:val="0"/>
          <w:spacing w:val="10"/>
          <w:sz w:val="32"/>
          <w:szCs w:val="32"/>
          <w:lang w:eastAsia="zh-CN"/>
        </w:rPr>
        <w:t>2025</w:t>
      </w:r>
      <w:r>
        <w:rPr>
          <w:rFonts w:hint="eastAsia" w:ascii="仿宋" w:hAnsi="仿宋" w:eastAsia="仿宋" w:cs="仿宋"/>
          <w:b w:val="0"/>
          <w:bCs w:val="0"/>
          <w:spacing w:val="11"/>
          <w:sz w:val="32"/>
          <w:szCs w:val="32"/>
        </w:rPr>
        <w:t>年初中</w:t>
      </w:r>
      <w:r>
        <w:rPr>
          <w:rFonts w:hint="eastAsia" w:ascii="仿宋" w:hAnsi="仿宋" w:eastAsia="仿宋" w:cs="仿宋"/>
          <w:spacing w:val="11"/>
          <w:sz w:val="32"/>
          <w:szCs w:val="32"/>
        </w:rPr>
        <w:t>学业水平体育统一考试工作。</w:t>
      </w:r>
    </w:p>
    <w:p w14:paraId="4B871AEE">
      <w:pPr>
        <w:pStyle w:val="2"/>
        <w:keepNext w:val="0"/>
        <w:keepLines w:val="0"/>
        <w:pageBreakBefore w:val="0"/>
        <w:widowControl w:val="0"/>
        <w:kinsoku/>
        <w:wordWrap/>
        <w:overflowPunct/>
        <w:topLinePunct w:val="0"/>
        <w:autoSpaceDE/>
        <w:autoSpaceDN/>
        <w:bidi w:val="0"/>
        <w:adjustRightInd/>
        <w:snapToGrid/>
        <w:spacing w:line="360" w:lineRule="auto"/>
        <w:ind w:left="0" w:right="0" w:firstLine="700" w:firstLineChars="200"/>
        <w:textAlignment w:val="auto"/>
        <w:rPr>
          <w:rFonts w:hint="eastAsia" w:ascii="仿宋" w:hAnsi="仿宋" w:eastAsia="仿宋" w:cs="仿宋"/>
          <w:sz w:val="32"/>
          <w:szCs w:val="32"/>
        </w:rPr>
      </w:pPr>
      <w:r>
        <w:rPr>
          <w:rFonts w:hint="eastAsia" w:ascii="仿宋" w:hAnsi="仿宋" w:eastAsia="仿宋" w:cs="仿宋"/>
          <w:spacing w:val="15"/>
          <w:sz w:val="32"/>
          <w:szCs w:val="32"/>
        </w:rPr>
        <w:t>2、乙方在考试前一天到甲方指定的考点布</w:t>
      </w:r>
      <w:r>
        <w:rPr>
          <w:rFonts w:hint="eastAsia" w:ascii="仿宋" w:hAnsi="仿宋" w:eastAsia="仿宋" w:cs="仿宋"/>
          <w:spacing w:val="14"/>
          <w:sz w:val="32"/>
          <w:szCs w:val="32"/>
        </w:rPr>
        <w:t>置好考场，调试好各</w:t>
      </w:r>
      <w:r>
        <w:rPr>
          <w:rFonts w:hint="eastAsia" w:ascii="仿宋" w:hAnsi="仿宋" w:eastAsia="仿宋" w:cs="仿宋"/>
          <w:spacing w:val="12"/>
          <w:sz w:val="32"/>
          <w:szCs w:val="32"/>
        </w:rPr>
        <w:t>项测试设备，确保开考后各类设备都能正常运行。</w:t>
      </w:r>
    </w:p>
    <w:p w14:paraId="3BCB75EE">
      <w:pPr>
        <w:pStyle w:val="2"/>
        <w:keepNext w:val="0"/>
        <w:keepLines w:val="0"/>
        <w:pageBreakBefore w:val="0"/>
        <w:widowControl w:val="0"/>
        <w:kinsoku/>
        <w:wordWrap/>
        <w:overflowPunct/>
        <w:topLinePunct w:val="0"/>
        <w:autoSpaceDE/>
        <w:autoSpaceDN/>
        <w:bidi w:val="0"/>
        <w:adjustRightInd/>
        <w:snapToGrid/>
        <w:spacing w:line="360" w:lineRule="auto"/>
        <w:ind w:left="0" w:right="0" w:firstLine="704" w:firstLineChars="200"/>
        <w:textAlignment w:val="auto"/>
        <w:rPr>
          <w:rFonts w:hint="eastAsia" w:ascii="仿宋" w:hAnsi="仿宋" w:eastAsia="仿宋" w:cs="仿宋"/>
          <w:sz w:val="32"/>
          <w:szCs w:val="32"/>
        </w:rPr>
      </w:pPr>
      <w:r>
        <w:rPr>
          <w:rFonts w:hint="eastAsia" w:ascii="仿宋" w:hAnsi="仿宋" w:eastAsia="仿宋" w:cs="仿宋"/>
          <w:spacing w:val="16"/>
          <w:sz w:val="32"/>
          <w:szCs w:val="32"/>
        </w:rPr>
        <w:t>3、本次考试所需设备器材由乙方提供。乙方所提供的仪器设备</w:t>
      </w:r>
      <w:r>
        <w:rPr>
          <w:rFonts w:hint="eastAsia" w:ascii="仿宋" w:hAnsi="仿宋" w:eastAsia="仿宋" w:cs="仿宋"/>
          <w:spacing w:val="11"/>
          <w:sz w:val="32"/>
          <w:szCs w:val="32"/>
        </w:rPr>
        <w:t>参数必须满足本次考试的要求。</w:t>
      </w:r>
    </w:p>
    <w:p w14:paraId="69EB8D59">
      <w:pPr>
        <w:pStyle w:val="2"/>
        <w:keepNext w:val="0"/>
        <w:keepLines w:val="0"/>
        <w:pageBreakBefore w:val="0"/>
        <w:widowControl w:val="0"/>
        <w:kinsoku/>
        <w:wordWrap/>
        <w:overflowPunct/>
        <w:topLinePunct w:val="0"/>
        <w:autoSpaceDE/>
        <w:autoSpaceDN/>
        <w:bidi w:val="0"/>
        <w:adjustRightInd/>
        <w:snapToGrid/>
        <w:spacing w:line="360" w:lineRule="auto"/>
        <w:ind w:left="0" w:right="0" w:firstLine="708" w:firstLineChars="200"/>
        <w:textAlignment w:val="auto"/>
        <w:rPr>
          <w:rFonts w:hint="eastAsia" w:ascii="仿宋" w:hAnsi="仿宋" w:eastAsia="仿宋" w:cs="仿宋"/>
          <w:sz w:val="32"/>
          <w:szCs w:val="32"/>
        </w:rPr>
      </w:pPr>
      <w:r>
        <w:rPr>
          <w:rFonts w:hint="eastAsia" w:ascii="仿宋" w:hAnsi="仿宋" w:eastAsia="仿宋" w:cs="仿宋"/>
          <w:spacing w:val="17"/>
          <w:sz w:val="32"/>
          <w:szCs w:val="32"/>
        </w:rPr>
        <w:t>4、乙方所有测试人员来榆须乘坐专车。入住酒店前乙方负责提</w:t>
      </w:r>
      <w:r>
        <w:rPr>
          <w:rFonts w:hint="eastAsia" w:ascii="仿宋" w:hAnsi="仿宋" w:eastAsia="仿宋" w:cs="仿宋"/>
          <w:spacing w:val="6"/>
          <w:sz w:val="32"/>
          <w:szCs w:val="32"/>
        </w:rPr>
        <w:t>供所有人员真实信息</w:t>
      </w:r>
      <w:r>
        <w:rPr>
          <w:rFonts w:hint="eastAsia" w:ascii="仿宋" w:hAnsi="仿宋" w:eastAsia="仿宋" w:cs="仿宋"/>
          <w:spacing w:val="6"/>
          <w:sz w:val="32"/>
          <w:szCs w:val="32"/>
          <w:lang w:eastAsia="zh-CN"/>
        </w:rPr>
        <w:t>（</w:t>
      </w:r>
      <w:r>
        <w:rPr>
          <w:rFonts w:hint="eastAsia" w:ascii="仿宋" w:hAnsi="仿宋" w:eastAsia="仿宋" w:cs="仿宋"/>
          <w:spacing w:val="6"/>
          <w:sz w:val="32"/>
          <w:szCs w:val="32"/>
        </w:rPr>
        <w:t>姓名、性别、身份证号、户籍所在地、专业</w:t>
      </w:r>
      <w:r>
        <w:rPr>
          <w:rFonts w:hint="eastAsia" w:ascii="仿宋" w:hAnsi="仿宋" w:eastAsia="仿宋" w:cs="仿宋"/>
          <w:spacing w:val="6"/>
          <w:sz w:val="32"/>
          <w:szCs w:val="32"/>
          <w:lang w:eastAsia="zh-CN"/>
        </w:rPr>
        <w:t>）</w:t>
      </w:r>
      <w:r>
        <w:rPr>
          <w:rFonts w:hint="eastAsia" w:ascii="仿宋" w:hAnsi="仿宋" w:eastAsia="仿宋" w:cs="仿宋"/>
          <w:spacing w:val="6"/>
          <w:sz w:val="32"/>
          <w:szCs w:val="32"/>
        </w:rPr>
        <w:t>。</w:t>
      </w:r>
    </w:p>
    <w:p w14:paraId="719924A1">
      <w:pPr>
        <w:pStyle w:val="2"/>
        <w:keepNext w:val="0"/>
        <w:keepLines w:val="0"/>
        <w:pageBreakBefore w:val="0"/>
        <w:widowControl w:val="0"/>
        <w:kinsoku/>
        <w:wordWrap/>
        <w:overflowPunct/>
        <w:topLinePunct w:val="0"/>
        <w:autoSpaceDE/>
        <w:autoSpaceDN/>
        <w:bidi w:val="0"/>
        <w:adjustRightInd/>
        <w:snapToGrid/>
        <w:spacing w:line="360" w:lineRule="auto"/>
        <w:ind w:left="0" w:right="0" w:firstLine="708" w:firstLineChars="200"/>
        <w:jc w:val="both"/>
        <w:textAlignment w:val="auto"/>
        <w:rPr>
          <w:rFonts w:hint="eastAsia" w:ascii="仿宋" w:hAnsi="仿宋" w:eastAsia="仿宋" w:cs="仿宋"/>
          <w:sz w:val="32"/>
          <w:szCs w:val="32"/>
        </w:rPr>
      </w:pPr>
      <w:r>
        <w:rPr>
          <w:rFonts w:hint="eastAsia" w:ascii="仿宋" w:hAnsi="仿宋" w:eastAsia="仿宋" w:cs="仿宋"/>
          <w:spacing w:val="17"/>
          <w:sz w:val="32"/>
          <w:szCs w:val="32"/>
        </w:rPr>
        <w:t>5、乙方要提前进行选拔思想素质高、体育专业、非本地户籍且</w:t>
      </w:r>
      <w:r>
        <w:rPr>
          <w:rFonts w:hint="eastAsia" w:ascii="仿宋" w:hAnsi="仿宋" w:eastAsia="仿宋" w:cs="仿宋"/>
          <w:spacing w:val="13"/>
          <w:sz w:val="32"/>
          <w:szCs w:val="32"/>
        </w:rPr>
        <w:t>熟悉体育测试项目流程和操作技能与要求，</w:t>
      </w:r>
      <w:r>
        <w:rPr>
          <w:rFonts w:hint="eastAsia" w:ascii="仿宋" w:hAnsi="仿宋" w:eastAsia="仿宋" w:cs="仿宋"/>
          <w:spacing w:val="12"/>
          <w:sz w:val="32"/>
          <w:szCs w:val="32"/>
        </w:rPr>
        <w:t>曾参加过中考体育测试的</w:t>
      </w:r>
      <w:r>
        <w:rPr>
          <w:rFonts w:hint="eastAsia" w:ascii="仿宋" w:hAnsi="仿宋" w:eastAsia="仿宋" w:cs="仿宋"/>
          <w:spacing w:val="11"/>
          <w:sz w:val="32"/>
          <w:szCs w:val="32"/>
        </w:rPr>
        <w:t>人员担任此次考试工作，并对测试人员进行业务培训。各考点的各类</w:t>
      </w:r>
      <w:r>
        <w:rPr>
          <w:rFonts w:hint="eastAsia" w:ascii="仿宋" w:hAnsi="仿宋" w:eastAsia="仿宋" w:cs="仿宋"/>
          <w:spacing w:val="2"/>
          <w:sz w:val="32"/>
          <w:szCs w:val="32"/>
        </w:rPr>
        <w:t>工作人员要数量充足，分工明确，责任到人，考试中途不能随意调换人</w:t>
      </w:r>
      <w:r>
        <w:rPr>
          <w:rFonts w:hint="eastAsia" w:ascii="仿宋" w:hAnsi="仿宋" w:eastAsia="仿宋" w:cs="仿宋"/>
          <w:spacing w:val="-6"/>
          <w:sz w:val="32"/>
          <w:szCs w:val="32"/>
        </w:rPr>
        <w:t>员。乙方工作人员必须统一着装，挂牌上岗，精神饱满，服务周</w:t>
      </w:r>
      <w:r>
        <w:rPr>
          <w:rFonts w:hint="eastAsia" w:ascii="仿宋" w:hAnsi="仿宋" w:eastAsia="仿宋" w:cs="仿宋"/>
          <w:spacing w:val="-7"/>
          <w:sz w:val="32"/>
          <w:szCs w:val="32"/>
        </w:rPr>
        <w:t>到，不得</w:t>
      </w:r>
      <w:r>
        <w:rPr>
          <w:rFonts w:hint="eastAsia" w:ascii="仿宋" w:hAnsi="仿宋" w:eastAsia="仿宋" w:cs="仿宋"/>
          <w:spacing w:val="8"/>
          <w:sz w:val="32"/>
          <w:szCs w:val="32"/>
        </w:rPr>
        <w:t>对考生有任何不雅、粗鲁行为。</w:t>
      </w:r>
    </w:p>
    <w:p w14:paraId="3C3C1E3A">
      <w:pPr>
        <w:pStyle w:val="2"/>
        <w:keepNext w:val="0"/>
        <w:keepLines w:val="0"/>
        <w:pageBreakBefore w:val="0"/>
        <w:widowControl w:val="0"/>
        <w:kinsoku/>
        <w:wordWrap/>
        <w:overflowPunct/>
        <w:topLinePunct w:val="0"/>
        <w:autoSpaceDE/>
        <w:autoSpaceDN/>
        <w:bidi w:val="0"/>
        <w:adjustRightInd/>
        <w:snapToGrid/>
        <w:spacing w:line="360" w:lineRule="auto"/>
        <w:ind w:left="0" w:right="0" w:firstLine="700" w:firstLineChars="200"/>
        <w:textAlignment w:val="auto"/>
        <w:rPr>
          <w:rFonts w:hint="eastAsia" w:ascii="仿宋" w:hAnsi="仿宋" w:eastAsia="仿宋" w:cs="仿宋"/>
          <w:sz w:val="32"/>
          <w:szCs w:val="32"/>
        </w:rPr>
      </w:pPr>
      <w:r>
        <w:rPr>
          <w:rFonts w:hint="eastAsia" w:ascii="仿宋" w:hAnsi="仿宋" w:eastAsia="仿宋" w:cs="仿宋"/>
          <w:spacing w:val="15"/>
          <w:sz w:val="32"/>
          <w:szCs w:val="32"/>
        </w:rPr>
        <w:t>6、乙方要严格按甲方要求组织考试并服从甲方的安排。考</w:t>
      </w:r>
      <w:r>
        <w:rPr>
          <w:rFonts w:hint="eastAsia" w:ascii="仿宋" w:hAnsi="仿宋" w:eastAsia="仿宋" w:cs="仿宋"/>
          <w:spacing w:val="14"/>
          <w:sz w:val="32"/>
          <w:szCs w:val="32"/>
        </w:rPr>
        <w:t>前要</w:t>
      </w:r>
      <w:r>
        <w:rPr>
          <w:rFonts w:hint="eastAsia" w:ascii="仿宋" w:hAnsi="仿宋" w:eastAsia="仿宋" w:cs="仿宋"/>
          <w:spacing w:val="-1"/>
          <w:sz w:val="32"/>
          <w:szCs w:val="32"/>
        </w:rPr>
        <w:t>认真核对考生身份，杜绝代考现象发生，确保考试公平、公正。因工作</w:t>
      </w:r>
      <w:r>
        <w:rPr>
          <w:rFonts w:hint="eastAsia" w:ascii="仿宋" w:hAnsi="仿宋" w:eastAsia="仿宋" w:cs="仿宋"/>
          <w:spacing w:val="10"/>
          <w:sz w:val="32"/>
          <w:szCs w:val="32"/>
        </w:rPr>
        <w:t>疏忽，导致出现代考现象，出现一例，甲方有权扣除乙方合同总价款</w:t>
      </w:r>
      <w:r>
        <w:rPr>
          <w:rFonts w:hint="eastAsia" w:ascii="仿宋" w:hAnsi="仿宋" w:eastAsia="仿宋" w:cs="仿宋"/>
          <w:spacing w:val="15"/>
          <w:sz w:val="32"/>
          <w:szCs w:val="32"/>
        </w:rPr>
        <w:t>的40%的费用，以此类推，直至合同总价款扣</w:t>
      </w:r>
      <w:r>
        <w:rPr>
          <w:rFonts w:hint="eastAsia" w:ascii="仿宋" w:hAnsi="仿宋" w:eastAsia="仿宋" w:cs="仿宋"/>
          <w:spacing w:val="14"/>
          <w:sz w:val="32"/>
          <w:szCs w:val="32"/>
        </w:rPr>
        <w:t>除完毕，且甲方将乙方</w:t>
      </w:r>
      <w:r>
        <w:rPr>
          <w:rFonts w:hint="eastAsia" w:ascii="仿宋" w:hAnsi="仿宋" w:eastAsia="仿宋" w:cs="仿宋"/>
          <w:spacing w:val="9"/>
          <w:sz w:val="32"/>
          <w:szCs w:val="32"/>
        </w:rPr>
        <w:t>列为培训考试黑名单，无权再参与教育考试相类似的服务；同时甲方依法将乙方有关违法犯罪线索移交公安司法部门，依法追究乙方法人</w:t>
      </w:r>
      <w:r>
        <w:rPr>
          <w:rFonts w:hint="eastAsia" w:ascii="仿宋" w:hAnsi="仿宋" w:eastAsia="仿宋" w:cs="仿宋"/>
          <w:spacing w:val="7"/>
          <w:sz w:val="32"/>
          <w:szCs w:val="32"/>
        </w:rPr>
        <w:t>及工作人员的行政及刑事责任。</w:t>
      </w:r>
    </w:p>
    <w:p w14:paraId="0CDE0F85">
      <w:pPr>
        <w:pStyle w:val="2"/>
        <w:keepNext w:val="0"/>
        <w:keepLines w:val="0"/>
        <w:pageBreakBefore w:val="0"/>
        <w:widowControl w:val="0"/>
        <w:kinsoku/>
        <w:wordWrap/>
        <w:overflowPunct/>
        <w:topLinePunct w:val="0"/>
        <w:autoSpaceDE/>
        <w:autoSpaceDN/>
        <w:bidi w:val="0"/>
        <w:adjustRightInd/>
        <w:snapToGrid/>
        <w:spacing w:line="360" w:lineRule="auto"/>
        <w:ind w:left="0" w:right="0" w:firstLine="700" w:firstLineChars="200"/>
        <w:textAlignment w:val="auto"/>
        <w:rPr>
          <w:rFonts w:hint="eastAsia" w:ascii="仿宋" w:hAnsi="仿宋" w:eastAsia="仿宋" w:cs="仿宋"/>
          <w:sz w:val="32"/>
          <w:szCs w:val="32"/>
        </w:rPr>
      </w:pPr>
      <w:r>
        <w:rPr>
          <w:rFonts w:hint="eastAsia" w:ascii="仿宋" w:hAnsi="仿宋" w:eastAsia="仿宋" w:cs="仿宋"/>
          <w:spacing w:val="15"/>
          <w:sz w:val="32"/>
          <w:szCs w:val="32"/>
        </w:rPr>
        <w:t>7、乙方必须按照榆林市体育中考系统提供的数据接</w:t>
      </w:r>
      <w:r>
        <w:rPr>
          <w:rFonts w:hint="eastAsia" w:ascii="仿宋" w:hAnsi="仿宋" w:eastAsia="仿宋" w:cs="仿宋"/>
          <w:spacing w:val="14"/>
          <w:sz w:val="32"/>
          <w:szCs w:val="32"/>
        </w:rPr>
        <w:t>口标准实现</w:t>
      </w:r>
      <w:r>
        <w:rPr>
          <w:rFonts w:hint="eastAsia" w:ascii="仿宋" w:hAnsi="仿宋" w:eastAsia="仿宋" w:cs="仿宋"/>
          <w:spacing w:val="4"/>
          <w:sz w:val="32"/>
          <w:szCs w:val="32"/>
        </w:rPr>
        <w:t>数据格式、项目代码及项目名称的统一规范，</w:t>
      </w:r>
      <w:r>
        <w:rPr>
          <w:rFonts w:hint="eastAsia" w:ascii="仿宋" w:hAnsi="仿宋" w:eastAsia="仿宋" w:cs="仿宋"/>
          <w:spacing w:val="3"/>
          <w:sz w:val="32"/>
          <w:szCs w:val="32"/>
        </w:rPr>
        <w:t>做到考试数据实时上传。</w:t>
      </w:r>
      <w:r>
        <w:rPr>
          <w:rFonts w:hint="eastAsia" w:ascii="仿宋" w:hAnsi="仿宋" w:eastAsia="仿宋" w:cs="仿宋"/>
          <w:spacing w:val="9"/>
          <w:sz w:val="32"/>
          <w:szCs w:val="32"/>
        </w:rPr>
        <w:t>每项测试在考试现场用电子屏的形式实时向考生公示成绩，如出现设备故障造成数据不实或有考生三次测试结果都犯规，乙方应第一时间向考点督查组长报告，不得自作主张进行处理。考生考试结束后及时打印成绩单，并要求考生在成绩单上签字确认。学校所有考生考试结束后，</w:t>
      </w:r>
      <w:r>
        <w:rPr>
          <w:rFonts w:hint="eastAsia" w:ascii="仿宋" w:hAnsi="仿宋" w:eastAsia="仿宋" w:cs="仿宋"/>
          <w:spacing w:val="9"/>
          <w:sz w:val="32"/>
          <w:szCs w:val="32"/>
          <w:lang w:eastAsia="zh-CN"/>
        </w:rPr>
        <w:t>学校必</w:t>
      </w:r>
      <w:r>
        <w:rPr>
          <w:rFonts w:hint="eastAsia" w:ascii="仿宋" w:hAnsi="仿宋" w:eastAsia="仿宋" w:cs="仿宋"/>
          <w:spacing w:val="9"/>
          <w:sz w:val="32"/>
          <w:szCs w:val="32"/>
        </w:rPr>
        <w:t>须半小时内打印下发该校学生考试成绩。上、下午考试结束</w:t>
      </w:r>
      <w:r>
        <w:rPr>
          <w:rFonts w:hint="eastAsia" w:ascii="仿宋" w:hAnsi="仿宋" w:eastAsia="仿宋" w:cs="仿宋"/>
          <w:spacing w:val="-1"/>
          <w:sz w:val="32"/>
          <w:szCs w:val="32"/>
        </w:rPr>
        <w:t>后，必须在半小时内将考试数据上传甲方指定领导邮箱，如有延误必须</w:t>
      </w:r>
      <w:r>
        <w:rPr>
          <w:rFonts w:hint="eastAsia" w:ascii="仿宋" w:hAnsi="仿宋" w:eastAsia="仿宋" w:cs="仿宋"/>
          <w:spacing w:val="7"/>
          <w:sz w:val="32"/>
          <w:szCs w:val="32"/>
        </w:rPr>
        <w:t>追究责任，并扣除每生以50元计的当天的全部测试费用。</w:t>
      </w:r>
    </w:p>
    <w:p w14:paraId="2AE91C07">
      <w:pPr>
        <w:pStyle w:val="2"/>
        <w:keepNext w:val="0"/>
        <w:keepLines w:val="0"/>
        <w:pageBreakBefore w:val="0"/>
        <w:widowControl w:val="0"/>
        <w:kinsoku/>
        <w:wordWrap/>
        <w:overflowPunct/>
        <w:topLinePunct w:val="0"/>
        <w:autoSpaceDE/>
        <w:autoSpaceDN/>
        <w:bidi w:val="0"/>
        <w:adjustRightInd/>
        <w:snapToGrid/>
        <w:spacing w:line="360" w:lineRule="auto"/>
        <w:ind w:left="0" w:right="0" w:firstLine="664" w:firstLineChars="200"/>
        <w:textAlignment w:val="auto"/>
        <w:rPr>
          <w:rFonts w:hint="eastAsia" w:ascii="仿宋" w:hAnsi="仿宋" w:eastAsia="仿宋" w:cs="仿宋"/>
          <w:sz w:val="32"/>
          <w:szCs w:val="32"/>
          <w:lang w:eastAsia="zh-CN"/>
        </w:rPr>
      </w:pPr>
      <w:r>
        <w:rPr>
          <w:rFonts w:hint="eastAsia" w:ascii="仿宋" w:hAnsi="仿宋" w:eastAsia="仿宋" w:cs="仿宋"/>
          <w:spacing w:val="6"/>
          <w:sz w:val="32"/>
          <w:szCs w:val="32"/>
        </w:rPr>
        <w:t>8、纸质登记表数据必须与电脑测试数据完全一致，考试结束后，</w:t>
      </w:r>
      <w:r>
        <w:rPr>
          <w:rFonts w:hint="eastAsia" w:ascii="仿宋" w:hAnsi="仿宋" w:eastAsia="仿宋" w:cs="仿宋"/>
          <w:spacing w:val="13"/>
          <w:sz w:val="32"/>
          <w:szCs w:val="32"/>
        </w:rPr>
        <w:t>区招考中心将纸质登记数据与上传市招办的测试数据进行逐一核对，</w:t>
      </w:r>
      <w:r>
        <w:rPr>
          <w:rFonts w:hint="eastAsia" w:ascii="仿宋" w:hAnsi="仿宋" w:eastAsia="仿宋" w:cs="仿宋"/>
          <w:spacing w:val="8"/>
          <w:sz w:val="32"/>
          <w:szCs w:val="32"/>
        </w:rPr>
        <w:t>如出现一例不符，将扣除乙方总合同价的40%</w:t>
      </w:r>
      <w:r>
        <w:rPr>
          <w:rFonts w:hint="eastAsia" w:ascii="仿宋" w:hAnsi="仿宋" w:eastAsia="仿宋" w:cs="仿宋"/>
          <w:spacing w:val="8"/>
          <w:sz w:val="32"/>
          <w:szCs w:val="32"/>
          <w:lang w:eastAsia="zh-CN"/>
        </w:rPr>
        <w:t>，</w:t>
      </w:r>
      <w:r>
        <w:rPr>
          <w:rFonts w:hint="eastAsia" w:ascii="仿宋" w:hAnsi="仿宋" w:eastAsia="仿宋" w:cs="仿宋"/>
          <w:spacing w:val="8"/>
          <w:sz w:val="32"/>
          <w:szCs w:val="32"/>
        </w:rPr>
        <w:t>同时甲方依法将乙方有</w:t>
      </w:r>
      <w:r>
        <w:rPr>
          <w:rFonts w:hint="eastAsia" w:ascii="仿宋" w:hAnsi="仿宋" w:eastAsia="仿宋" w:cs="仿宋"/>
          <w:spacing w:val="9"/>
          <w:sz w:val="32"/>
          <w:szCs w:val="32"/>
        </w:rPr>
        <w:t>关违法犯罪线索移交公安司法部门，依法追究乙</w:t>
      </w:r>
      <w:r>
        <w:rPr>
          <w:rFonts w:hint="eastAsia" w:ascii="仿宋" w:hAnsi="仿宋" w:eastAsia="仿宋" w:cs="仿宋"/>
          <w:spacing w:val="8"/>
          <w:sz w:val="32"/>
          <w:szCs w:val="32"/>
        </w:rPr>
        <w:t>方法人及工作人员的</w:t>
      </w:r>
      <w:r>
        <w:rPr>
          <w:rFonts w:hint="eastAsia" w:ascii="仿宋" w:hAnsi="仿宋" w:eastAsia="仿宋" w:cs="仿宋"/>
          <w:spacing w:val="11"/>
          <w:sz w:val="32"/>
          <w:szCs w:val="32"/>
        </w:rPr>
        <w:t>行政及刑事责任</w:t>
      </w:r>
      <w:r>
        <w:rPr>
          <w:rFonts w:hint="eastAsia" w:ascii="仿宋" w:hAnsi="仿宋" w:eastAsia="仿宋" w:cs="仿宋"/>
          <w:spacing w:val="11"/>
          <w:sz w:val="32"/>
          <w:szCs w:val="32"/>
          <w:lang w:eastAsia="zh-CN"/>
        </w:rPr>
        <w:t>。</w:t>
      </w:r>
    </w:p>
    <w:p w14:paraId="7D0E5754">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9、乙方对考生和工作人员信息有保密义务，考试全部结束，乙方在甲方的监督下对所有考生成绩最终数据合成</w:t>
      </w:r>
      <w:r>
        <w:rPr>
          <w:rFonts w:hint="eastAsia" w:ascii="仿宋" w:hAnsi="仿宋" w:eastAsia="仿宋" w:cs="仿宋"/>
          <w:sz w:val="32"/>
          <w:szCs w:val="32"/>
          <w:lang w:eastAsia="zh-CN"/>
        </w:rPr>
        <w:t>（</w:t>
      </w:r>
      <w:r>
        <w:rPr>
          <w:rFonts w:hint="eastAsia" w:ascii="仿宋" w:hAnsi="仿宋" w:eastAsia="仿宋" w:cs="仿宋"/>
          <w:sz w:val="32"/>
          <w:szCs w:val="32"/>
        </w:rPr>
        <w:t>即平时考核和统一考试成绩合成</w:t>
      </w:r>
      <w:r>
        <w:rPr>
          <w:rFonts w:hint="eastAsia" w:ascii="仿宋" w:hAnsi="仿宋" w:eastAsia="仿宋" w:cs="仿宋"/>
          <w:sz w:val="32"/>
          <w:szCs w:val="32"/>
          <w:lang w:eastAsia="zh-CN"/>
        </w:rPr>
        <w:t>）</w:t>
      </w:r>
      <w:r>
        <w:rPr>
          <w:rFonts w:hint="eastAsia" w:ascii="仿宋" w:hAnsi="仿宋" w:eastAsia="仿宋" w:cs="仿宋"/>
          <w:sz w:val="32"/>
          <w:szCs w:val="32"/>
        </w:rPr>
        <w:t>和统计工作</w:t>
      </w:r>
      <w:r>
        <w:rPr>
          <w:rFonts w:hint="eastAsia" w:ascii="仿宋" w:hAnsi="仿宋" w:eastAsia="仿宋" w:cs="仿宋"/>
          <w:sz w:val="32"/>
          <w:szCs w:val="32"/>
          <w:lang w:eastAsia="zh-CN"/>
        </w:rPr>
        <w:t>进行。</w:t>
      </w:r>
      <w:r>
        <w:rPr>
          <w:rFonts w:hint="eastAsia" w:ascii="仿宋" w:hAnsi="仿宋" w:eastAsia="仿宋" w:cs="仿宋"/>
          <w:sz w:val="32"/>
          <w:szCs w:val="32"/>
        </w:rPr>
        <w:t>考试所形成的考试数据所有权、使用权归甲方所有</w:t>
      </w:r>
      <w:r>
        <w:rPr>
          <w:rFonts w:hint="eastAsia" w:ascii="仿宋" w:hAnsi="仿宋" w:eastAsia="仿宋" w:cs="仿宋"/>
          <w:sz w:val="32"/>
          <w:szCs w:val="32"/>
          <w:lang w:eastAsia="zh-CN"/>
        </w:rPr>
        <w:t>。</w:t>
      </w:r>
      <w:r>
        <w:rPr>
          <w:rFonts w:hint="eastAsia" w:ascii="仿宋" w:hAnsi="仿宋" w:eastAsia="仿宋" w:cs="仿宋"/>
          <w:sz w:val="32"/>
          <w:szCs w:val="32"/>
        </w:rPr>
        <w:t>乙方不得进行修改、拷贝、外传或</w:t>
      </w:r>
      <w:r>
        <w:rPr>
          <w:rFonts w:hint="eastAsia" w:ascii="仿宋" w:hAnsi="仿宋" w:eastAsia="仿宋" w:cs="仿宋"/>
          <w:sz w:val="32"/>
          <w:szCs w:val="32"/>
          <w:lang w:eastAsia="zh-CN"/>
        </w:rPr>
        <w:t>挪作他用</w:t>
      </w:r>
      <w:r>
        <w:rPr>
          <w:rFonts w:hint="eastAsia" w:ascii="仿宋" w:hAnsi="仿宋" w:eastAsia="仿宋" w:cs="仿宋"/>
          <w:sz w:val="32"/>
          <w:szCs w:val="32"/>
        </w:rPr>
        <w:t>，否则将扣除乙方总合同价的40%</w:t>
      </w:r>
      <w:r>
        <w:rPr>
          <w:rFonts w:hint="eastAsia" w:ascii="仿宋" w:hAnsi="仿宋" w:eastAsia="仿宋" w:cs="仿宋"/>
          <w:sz w:val="32"/>
          <w:szCs w:val="32"/>
          <w:lang w:eastAsia="zh-CN"/>
        </w:rPr>
        <w:t>，</w:t>
      </w:r>
      <w:r>
        <w:rPr>
          <w:rFonts w:hint="eastAsia" w:ascii="仿宋" w:hAnsi="仿宋" w:eastAsia="仿宋" w:cs="仿宋"/>
          <w:sz w:val="32"/>
          <w:szCs w:val="32"/>
        </w:rPr>
        <w:t>同时甲方依法将乙方有关泄密的违法犯罪线索移交公安司法部门，依法追究乙方法人及工作人员的行政及刑事责任。</w:t>
      </w:r>
    </w:p>
    <w:p w14:paraId="2BAFBA38">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10、测试人员住宿酒店须住在同一楼层，且该楼层不得入住其他任何顾客，测试人员入住期间，楼层每个进出口处乙方都要安排酒店安保人员值班把守。乙方每个考点都必须指定一名住宿负责人，测试人员从酒店到考点往返必须专车接送</w:t>
      </w:r>
      <w:r>
        <w:rPr>
          <w:rFonts w:hint="eastAsia" w:ascii="仿宋" w:hAnsi="仿宋" w:eastAsia="仿宋" w:cs="仿宋"/>
          <w:sz w:val="32"/>
          <w:szCs w:val="32"/>
          <w:lang w:eastAsia="zh-CN"/>
        </w:rPr>
        <w:t>,其间</w:t>
      </w:r>
      <w:r>
        <w:rPr>
          <w:rFonts w:hint="eastAsia" w:ascii="仿宋" w:hAnsi="仿宋" w:eastAsia="仿宋" w:cs="仿宋"/>
          <w:sz w:val="32"/>
          <w:szCs w:val="32"/>
        </w:rPr>
        <w:t>不得接触任何非测试工作相关人员。所有测试人员手机在早上上车前由乙方住宿负责人回收，交酒店前台的工作人员保管，下午返回到酒店后由乙方负责人发放。测试人员要主动接受每次进考场前金属探测仪的检测。</w:t>
      </w:r>
    </w:p>
    <w:p w14:paraId="4335E904">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11、进入考试区域所有人员的人身安全以及乙方工作人员考试期间、往返考试路途中发生的一切意外安全事故的民事、刑事、行政责任均由乙方承担，与甲方无任何关系，由此给甲方带来一切损失，甲方有权进行追偿。</w:t>
      </w:r>
    </w:p>
    <w:p w14:paraId="7EC7751B">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12、所有人员必须严格执行榆阳区新冠疫情“乙类乙管”的防控要求。</w:t>
      </w:r>
    </w:p>
    <w:p w14:paraId="1F2BCF5F">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13、服务期限：202</w:t>
      </w:r>
      <w:r>
        <w:rPr>
          <w:rFonts w:hint="eastAsia" w:ascii="仿宋" w:hAnsi="仿宋" w:eastAsia="仿宋" w:cs="仿宋"/>
          <w:sz w:val="32"/>
          <w:szCs w:val="32"/>
          <w:lang w:val="en-US" w:eastAsia="zh-CN"/>
        </w:rPr>
        <w:t>5</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月</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日至</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日。</w:t>
      </w:r>
    </w:p>
    <w:p w14:paraId="72AAE5D3">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第二条：甲方责任与义务</w:t>
      </w:r>
    </w:p>
    <w:p w14:paraId="363F687D">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1、成立中考体育考试领导小组，负责考试相关工作。招考中心负责考生报考信息收集、审核、制作考生准考证、拟好考试秩序册，开好考生领队会，对考生进行考前教育，与学校进行协调沟通。</w:t>
      </w:r>
    </w:p>
    <w:p w14:paraId="1438D08C">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甲方监督乙方工作及日常生活全程，发现乙方任何不规范操作和违规行为，可立即叫停考试，乙方无条件服从。待问题处理解决后，考试方可继续。如造成经济损失由乙方承担。考生调度由甲方负责。每个考点安排教体局和招考中心监督人员，负责协调处理考务工作。</w:t>
      </w:r>
    </w:p>
    <w:p w14:paraId="7E57E215">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3、甲方负责联系区级以上有资质的医院为每个考点配备一辆救护车、三名医护人员，为乙</w:t>
      </w:r>
      <w:r>
        <w:rPr>
          <w:rFonts w:hint="eastAsia" w:ascii="仿宋" w:hAnsi="仿宋" w:eastAsia="仿宋" w:cs="仿宋"/>
          <w:sz w:val="32"/>
          <w:szCs w:val="32"/>
          <w:lang w:eastAsia="zh-CN"/>
        </w:rPr>
        <w:t>方准</w:t>
      </w:r>
      <w:r>
        <w:rPr>
          <w:rFonts w:hint="eastAsia" w:ascii="仿宋" w:hAnsi="仿宋" w:eastAsia="仿宋" w:cs="仿宋"/>
          <w:sz w:val="32"/>
          <w:szCs w:val="32"/>
        </w:rPr>
        <w:t>考提供医护保障。</w:t>
      </w:r>
    </w:p>
    <w:p w14:paraId="305EBEDC">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4、提供现场考试同步影像监控系统，并安排监控技术人员现场技术支持。</w:t>
      </w:r>
    </w:p>
    <w:p w14:paraId="00D631A0">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5、提供打印机、电脑等</w:t>
      </w:r>
      <w:r>
        <w:rPr>
          <w:rFonts w:hint="eastAsia" w:ascii="仿宋" w:hAnsi="仿宋" w:eastAsia="仿宋" w:cs="仿宋"/>
          <w:sz w:val="32"/>
          <w:szCs w:val="32"/>
          <w:lang w:eastAsia="zh-CN"/>
        </w:rPr>
        <w:t>其他</w:t>
      </w:r>
      <w:r>
        <w:rPr>
          <w:rFonts w:hint="eastAsia" w:ascii="仿宋" w:hAnsi="仿宋" w:eastAsia="仿宋" w:cs="仿宋"/>
          <w:sz w:val="32"/>
          <w:szCs w:val="32"/>
        </w:rPr>
        <w:t>非测试设备辅材。</w:t>
      </w:r>
    </w:p>
    <w:p w14:paraId="2308D568">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第三条：付款方式</w:t>
      </w:r>
    </w:p>
    <w:p w14:paraId="10F280DE">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1、甲方在合同规定工作完成后的60个工作日内，若无工作人员违规、无考试数据差错、无投诉争议等情况，在乙方提供税务发票的情形下，甲方向乙方支付全部合同款额。</w:t>
      </w:r>
    </w:p>
    <w:p w14:paraId="080B6C96">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2、乙方应在合同期限内按照要求向甲方提供高质量服务。如因乙方原因造成服务延迟</w:t>
      </w:r>
      <w:r>
        <w:rPr>
          <w:rFonts w:hint="eastAsia" w:ascii="仿宋" w:hAnsi="仿宋" w:eastAsia="仿宋" w:cs="仿宋"/>
          <w:sz w:val="32"/>
          <w:szCs w:val="32"/>
          <w:lang w:eastAsia="zh-CN"/>
        </w:rPr>
        <w:t>（</w:t>
      </w:r>
      <w:r>
        <w:rPr>
          <w:rFonts w:hint="eastAsia" w:ascii="仿宋" w:hAnsi="仿宋" w:eastAsia="仿宋" w:cs="仿宋"/>
          <w:sz w:val="32"/>
          <w:szCs w:val="32"/>
        </w:rPr>
        <w:t>含自然灾害、阴雨天气等不可抗拒因素</w:t>
      </w:r>
      <w:r>
        <w:rPr>
          <w:rFonts w:hint="eastAsia" w:ascii="仿宋" w:hAnsi="仿宋" w:eastAsia="仿宋" w:cs="仿宋"/>
          <w:sz w:val="32"/>
          <w:szCs w:val="32"/>
          <w:lang w:eastAsia="zh-CN"/>
        </w:rPr>
        <w:t>）</w:t>
      </w:r>
      <w:r>
        <w:rPr>
          <w:rFonts w:hint="eastAsia" w:ascii="仿宋" w:hAnsi="仿宋" w:eastAsia="仿宋" w:cs="仿宋"/>
          <w:sz w:val="32"/>
          <w:szCs w:val="32"/>
        </w:rPr>
        <w:t>导致停考由乙方负担相关费用。考试结束后，甲方查出一例考生考试成绩数据出现差错或丢失，甲方将扣除乙方合同全部款项的40%</w:t>
      </w:r>
      <w:r>
        <w:rPr>
          <w:rFonts w:hint="eastAsia" w:ascii="仿宋" w:hAnsi="仿宋" w:eastAsia="仿宋" w:cs="仿宋"/>
          <w:sz w:val="32"/>
          <w:szCs w:val="32"/>
          <w:lang w:eastAsia="zh-CN"/>
        </w:rPr>
        <w:t>，</w:t>
      </w:r>
      <w:r>
        <w:rPr>
          <w:rFonts w:hint="eastAsia" w:ascii="仿宋" w:hAnsi="仿宋" w:eastAsia="仿宋" w:cs="仿宋"/>
          <w:sz w:val="32"/>
          <w:szCs w:val="32"/>
        </w:rPr>
        <w:t>直至扣完为止。并追究乙方法律责任。</w:t>
      </w:r>
    </w:p>
    <w:p w14:paraId="54789C73">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3、本规定的服务费不受通货膨胀、汇率波动及其</w:t>
      </w:r>
      <w:r>
        <w:rPr>
          <w:rFonts w:hint="eastAsia" w:ascii="仿宋" w:hAnsi="仿宋" w:eastAsia="仿宋" w:cs="仿宋"/>
          <w:sz w:val="32"/>
          <w:szCs w:val="32"/>
          <w:lang w:eastAsia="zh-CN"/>
        </w:rPr>
        <w:t>他</w:t>
      </w:r>
      <w:r>
        <w:rPr>
          <w:rFonts w:hint="eastAsia" w:ascii="仿宋" w:hAnsi="仿宋" w:eastAsia="仿宋" w:cs="仿宋"/>
          <w:sz w:val="32"/>
          <w:szCs w:val="32"/>
        </w:rPr>
        <w:t>因素变化的影响。</w:t>
      </w:r>
    </w:p>
    <w:p w14:paraId="49FA9E1B">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1</w:t>
      </w:r>
      <w:r>
        <w:rPr>
          <w:rFonts w:hint="eastAsia" w:ascii="仿宋" w:hAnsi="仿宋" w:eastAsia="仿宋" w:cs="仿宋"/>
          <w:sz w:val="32"/>
          <w:szCs w:val="32"/>
          <w:lang w:eastAsia="zh-CN"/>
        </w:rPr>
        <w:t>）</w:t>
      </w:r>
      <w:r>
        <w:rPr>
          <w:rFonts w:hint="eastAsia" w:ascii="仿宋" w:hAnsi="仿宋" w:eastAsia="仿宋" w:cs="仿宋"/>
          <w:sz w:val="32"/>
          <w:szCs w:val="32"/>
        </w:rPr>
        <w:t>本合同服务费用人民币共计：</w:t>
      </w:r>
      <w:bookmarkStart w:id="0" w:name="_GoBack"/>
      <w:bookmarkEnd w:id="0"/>
    </w:p>
    <w:p w14:paraId="309B2D94">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2</w:t>
      </w:r>
      <w:r>
        <w:rPr>
          <w:rFonts w:hint="eastAsia" w:ascii="仿宋" w:hAnsi="仿宋" w:eastAsia="仿宋" w:cs="仿宋"/>
          <w:sz w:val="32"/>
          <w:szCs w:val="32"/>
          <w:lang w:eastAsia="zh-CN"/>
        </w:rPr>
        <w:t>）</w:t>
      </w:r>
      <w:r>
        <w:rPr>
          <w:rFonts w:hint="eastAsia" w:ascii="仿宋" w:hAnsi="仿宋" w:eastAsia="仿宋" w:cs="仿宋"/>
          <w:sz w:val="32"/>
          <w:szCs w:val="32"/>
        </w:rPr>
        <w:t>上述款项包含乙方履行合同所支出的成本、获得的利润，承担的风险和税费。</w:t>
      </w:r>
    </w:p>
    <w:p w14:paraId="236343B2">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第四条：特别约定</w:t>
      </w:r>
    </w:p>
    <w:p w14:paraId="68E73E1C">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1、本合同生效后，乙方应当按照合同约定和法律规定向甲方提供优质高效的服务，严格遵照本合同约定的每一项条款，全面、诚信、高效履行合同义务：</w:t>
      </w:r>
    </w:p>
    <w:p w14:paraId="5790660F">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乙方不得泄露考试机密，不得给考生及其家长作出任何承诺，不得出现替考，不得篡改电脑数据等违反合同约定和违法行为，如有发现或举报一例，甲方将乙方企业及其工作人员列为失信人员，不得进入政府采购、不得再次提供教育考试组织等相关服务活动；</w:t>
      </w:r>
    </w:p>
    <w:p w14:paraId="1168255A">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若乙方违反本合同约定的任何一项条款或者违反法律规定作出违法行为，乙方无条件接受同意甲方扣除合同总价款的40%的费用作出违约金承担违约责任。另外，甲方将乙方企业及其工作人员的有关违法犯罪的线索移交公安司法部门，依法追究乙方企业及其工作人员的行政和刑事责任。</w:t>
      </w:r>
    </w:p>
    <w:p w14:paraId="36AF2253">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第五条：合同生效</w:t>
      </w:r>
    </w:p>
    <w:p w14:paraId="43AFBADB">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一</w:t>
      </w:r>
      <w:r>
        <w:rPr>
          <w:rFonts w:hint="eastAsia" w:ascii="仿宋" w:hAnsi="仿宋" w:eastAsia="仿宋" w:cs="仿宋"/>
          <w:sz w:val="32"/>
          <w:szCs w:val="32"/>
          <w:lang w:eastAsia="zh-CN"/>
        </w:rPr>
        <w:t>）</w:t>
      </w:r>
      <w:r>
        <w:rPr>
          <w:rFonts w:hint="eastAsia" w:ascii="仿宋" w:hAnsi="仿宋" w:eastAsia="仿宋" w:cs="仿宋"/>
          <w:sz w:val="32"/>
          <w:szCs w:val="32"/>
        </w:rPr>
        <w:t>本合同一式6份，甲方4份，乙方2份，具有同等法律效力。本合同经甲乙双方法定代表人或授权代表签字盖章后生效。本合同未尽事宜，由双方协商解决，本合同的附件与合同具有同等法律效力；</w:t>
      </w:r>
    </w:p>
    <w:p w14:paraId="5C059458">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二</w:t>
      </w:r>
      <w:r>
        <w:rPr>
          <w:rFonts w:hint="eastAsia" w:ascii="仿宋" w:hAnsi="仿宋" w:eastAsia="仿宋" w:cs="仿宋"/>
          <w:sz w:val="32"/>
          <w:szCs w:val="32"/>
          <w:lang w:eastAsia="zh-CN"/>
        </w:rPr>
        <w:t>）</w:t>
      </w:r>
      <w:r>
        <w:rPr>
          <w:rFonts w:hint="eastAsia" w:ascii="仿宋" w:hAnsi="仿宋" w:eastAsia="仿宋" w:cs="仿宋"/>
          <w:sz w:val="32"/>
          <w:szCs w:val="32"/>
        </w:rPr>
        <w:t>如本合同附件中的条款或本合同签署之前所签署的任何文件</w:t>
      </w:r>
    </w:p>
    <w:p w14:paraId="287F5DD8">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p>
    <w:p w14:paraId="61FDD3AD">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与本合同的条款相冲突或不一致的，以本合同为准，最终解释权归甲方。</w:t>
      </w:r>
    </w:p>
    <w:p w14:paraId="54B86C9A">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第六条：解决争议的方式</w:t>
      </w:r>
    </w:p>
    <w:p w14:paraId="6A8D6F46">
      <w:pPr>
        <w:pStyle w:val="3"/>
        <w:keepNext w:val="0"/>
        <w:keepLines w:val="0"/>
        <w:pageBreakBefore w:val="0"/>
        <w:widowControl w:val="0"/>
        <w:kinsoku/>
        <w:wordWrap/>
        <w:overflowPunct/>
        <w:topLinePunct w:val="0"/>
        <w:autoSpaceDE/>
        <w:autoSpaceDN/>
        <w:bidi w:val="0"/>
        <w:adjustRightInd/>
        <w:snapToGrid/>
        <w:spacing w:line="360" w:lineRule="auto"/>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因履行合同所发生的一切争议，由双方协商解决。协商不成的，应当向榆阳区人民法院提起诉讼，解决纠纷。</w:t>
      </w:r>
    </w:p>
    <w:sectPr>
      <w:headerReference r:id="rId3" w:type="default"/>
      <w:footerReference r:id="rId4" w:type="default"/>
      <w:pgSz w:w="11906" w:h="16838"/>
      <w:pgNumType w:fmt="decimal"/>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EDF40F">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77F7FF8">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377F7FF8">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DDE77">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characterSpacingControl w:val="compressPunctuation"/>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EF00D8"/>
    <w:rsid w:val="4CFD4C0C"/>
    <w:rsid w:val="53FD20FB"/>
    <w:rsid w:val="5D893E8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6"/>
      <w:szCs w:val="26"/>
      <w:lang w:val="en-US" w:eastAsia="en-US" w:bidi="ar-SA"/>
    </w:rPr>
  </w:style>
  <w:style w:type="paragraph" w:styleId="3">
    <w:name w:val="Plain Text"/>
    <w:basedOn w:val="1"/>
    <w:uiPriority w:val="0"/>
    <w:rPr>
      <w:rFonts w:ascii="宋体" w:hAnsi="Courier New"/>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2798</Words>
  <Characters>2844</Characters>
  <TotalTime>36</TotalTime>
  <ScaleCrop>false</ScaleCrop>
  <LinksUpToDate>false</LinksUpToDate>
  <CharactersWithSpaces>2850</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2025-04-09T05:12:00Z</dcterms:created>
  <dc:creator>zhaobancw</dc:creator>
  <cp:lastModifiedBy>新</cp:lastModifiedBy>
  <cp:lastPrinted>2025-04-09T06:57:05Z</cp:lastPrinted>
  <dcterms:modified xsi:type="dcterms:W3CDTF">2025-04-09T07:17:27Z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eyJoZGlkIjoiNjljMjQyZWE4NGM5ZDc2ZGM4YzlmOGRhMzFmMWIxNzYiLCJ1c2VySWQiOiI0NDAyMTIwNTUifQ==</vt:lpwstr>
  </property>
  <property fmtid="{D5CDD505-2E9C-101B-9397-08002B2CF9AE}" pid="3" name="KSOProductBuildVer">
    <vt:lpwstr>2052-12.1.0.20305</vt:lpwstr>
  </property>
  <property fmtid="{D5CDD505-2E9C-101B-9397-08002B2CF9AE}" pid="4" name="ICV">
    <vt:lpwstr>67AEAD40DE954A98A1545ECCECD9BF68_13</vt:lpwstr>
  </property>
</Properties>
</file>