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3B2487">
      <w:pPr>
        <w:spacing w:before="312" w:beforeLines="100" w:after="156" w:afterLines="50" w:line="510" w:lineRule="exact"/>
        <w:jc w:val="center"/>
        <w:rPr>
          <w:rFonts w:hint="eastAsia" w:ascii="宋体" w:hAnsi="宋体" w:eastAsia="宋体" w:cs="宋体"/>
          <w:b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报价明细表</w:t>
      </w:r>
    </w:p>
    <w:p w14:paraId="45F35F11">
      <w:pPr>
        <w:pStyle w:val="3"/>
        <w:jc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（格式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可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自拟）</w:t>
      </w:r>
    </w:p>
    <w:tbl>
      <w:tblPr>
        <w:tblStyle w:val="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"/>
        <w:gridCol w:w="2062"/>
        <w:gridCol w:w="769"/>
        <w:gridCol w:w="762"/>
        <w:gridCol w:w="762"/>
        <w:gridCol w:w="762"/>
        <w:gridCol w:w="940"/>
        <w:gridCol w:w="962"/>
        <w:gridCol w:w="1038"/>
      </w:tblGrid>
      <w:tr w14:paraId="06115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70" w:type="pct"/>
            <w:noWrap w:val="0"/>
            <w:vAlign w:val="center"/>
          </w:tcPr>
          <w:p w14:paraId="6AF94CC8">
            <w:pPr>
              <w:adjustRightInd w:val="0"/>
              <w:snapToGrid w:val="0"/>
              <w:jc w:val="left"/>
              <w:rPr>
                <w:b/>
                <w:color w:val="auto"/>
                <w:sz w:val="24"/>
                <w:highlight w:val="none"/>
              </w:rPr>
            </w:pPr>
            <w:r>
              <w:rPr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209" w:type="pct"/>
            <w:noWrap w:val="0"/>
            <w:vAlign w:val="center"/>
          </w:tcPr>
          <w:p w14:paraId="05B14843">
            <w:pPr>
              <w:adjustRightInd w:val="0"/>
              <w:snapToGrid w:val="0"/>
              <w:jc w:val="center"/>
              <w:rPr>
                <w:b/>
                <w:bCs w:val="0"/>
                <w:color w:val="auto"/>
                <w:sz w:val="24"/>
                <w:highlight w:val="none"/>
              </w:rPr>
            </w:pPr>
            <w:r>
              <w:rPr>
                <w:b/>
                <w:bCs w:val="0"/>
                <w:color w:val="auto"/>
                <w:sz w:val="24"/>
                <w:highlight w:val="none"/>
              </w:rPr>
              <w:t>分项名称</w:t>
            </w:r>
          </w:p>
        </w:tc>
        <w:tc>
          <w:tcPr>
            <w:tcW w:w="450" w:type="pct"/>
            <w:noWrap w:val="0"/>
            <w:vAlign w:val="center"/>
          </w:tcPr>
          <w:p w14:paraId="006C5C0F">
            <w:pPr>
              <w:adjustRightInd w:val="0"/>
              <w:snapToGrid w:val="0"/>
              <w:jc w:val="center"/>
              <w:rPr>
                <w:b/>
                <w:bCs w:val="0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lang w:val="en-US" w:eastAsia="zh-CN"/>
              </w:rPr>
              <w:t>厂家/品牌</w:t>
            </w:r>
          </w:p>
        </w:tc>
        <w:tc>
          <w:tcPr>
            <w:tcW w:w="447" w:type="pct"/>
            <w:noWrap w:val="0"/>
            <w:vAlign w:val="center"/>
          </w:tcPr>
          <w:p w14:paraId="20E5FA8A">
            <w:pPr>
              <w:adjustRightInd w:val="0"/>
              <w:snapToGrid w:val="0"/>
              <w:jc w:val="center"/>
              <w:rPr>
                <w:b/>
                <w:bCs w:val="0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lang w:val="en-US" w:eastAsia="zh-CN"/>
              </w:rPr>
              <w:t>规格/型号</w:t>
            </w:r>
          </w:p>
        </w:tc>
        <w:tc>
          <w:tcPr>
            <w:tcW w:w="447" w:type="pct"/>
            <w:noWrap w:val="0"/>
            <w:vAlign w:val="center"/>
          </w:tcPr>
          <w:p w14:paraId="7566C353">
            <w:pPr>
              <w:adjustRightInd w:val="0"/>
              <w:snapToGrid w:val="0"/>
              <w:jc w:val="center"/>
              <w:rPr>
                <w:rFonts w:hint="eastAsia" w:eastAsia="宋体"/>
                <w:b/>
                <w:bCs w:val="0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 w:val="0"/>
                <w:color w:val="auto"/>
                <w:sz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447" w:type="pct"/>
            <w:noWrap w:val="0"/>
            <w:vAlign w:val="center"/>
          </w:tcPr>
          <w:p w14:paraId="6292451F">
            <w:pPr>
              <w:adjustRightInd w:val="0"/>
              <w:snapToGrid w:val="0"/>
              <w:jc w:val="center"/>
              <w:rPr>
                <w:rFonts w:hint="eastAsia" w:eastAsia="宋体"/>
                <w:b/>
                <w:bCs w:val="0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 w:val="0"/>
                <w:color w:val="auto"/>
                <w:sz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551" w:type="pct"/>
            <w:noWrap w:val="0"/>
            <w:vAlign w:val="center"/>
          </w:tcPr>
          <w:p w14:paraId="7EE73A18">
            <w:pPr>
              <w:adjustRightInd w:val="0"/>
              <w:snapToGrid w:val="0"/>
              <w:jc w:val="left"/>
              <w:rPr>
                <w:b/>
                <w:bCs w:val="0"/>
                <w:color w:val="auto"/>
                <w:sz w:val="24"/>
                <w:highlight w:val="none"/>
              </w:rPr>
            </w:pPr>
            <w:r>
              <w:rPr>
                <w:b/>
                <w:bCs w:val="0"/>
                <w:color w:val="auto"/>
                <w:sz w:val="24"/>
                <w:highlight w:val="none"/>
              </w:rPr>
              <w:t>单价（元）</w:t>
            </w:r>
          </w:p>
        </w:tc>
        <w:tc>
          <w:tcPr>
            <w:tcW w:w="564" w:type="pct"/>
            <w:noWrap w:val="0"/>
            <w:vAlign w:val="center"/>
          </w:tcPr>
          <w:p w14:paraId="55A4CE78">
            <w:pPr>
              <w:adjustRightInd w:val="0"/>
              <w:snapToGrid w:val="0"/>
              <w:jc w:val="left"/>
              <w:rPr>
                <w:b/>
                <w:bCs w:val="0"/>
                <w:color w:val="auto"/>
                <w:sz w:val="24"/>
                <w:highlight w:val="none"/>
              </w:rPr>
            </w:pPr>
            <w:r>
              <w:rPr>
                <w:b/>
                <w:bCs w:val="0"/>
                <w:color w:val="auto"/>
                <w:sz w:val="24"/>
                <w:highlight w:val="none"/>
              </w:rPr>
              <w:t>合价（元）</w:t>
            </w:r>
          </w:p>
        </w:tc>
        <w:tc>
          <w:tcPr>
            <w:tcW w:w="608" w:type="pct"/>
            <w:noWrap w:val="0"/>
            <w:vAlign w:val="center"/>
          </w:tcPr>
          <w:p w14:paraId="7C93BB31">
            <w:pPr>
              <w:adjustRightInd w:val="0"/>
              <w:snapToGrid w:val="0"/>
              <w:jc w:val="left"/>
              <w:rPr>
                <w:b/>
                <w:bCs w:val="0"/>
                <w:color w:val="auto"/>
                <w:sz w:val="24"/>
                <w:highlight w:val="none"/>
              </w:rPr>
            </w:pPr>
            <w:r>
              <w:rPr>
                <w:b/>
                <w:bCs w:val="0"/>
                <w:color w:val="auto"/>
                <w:sz w:val="24"/>
                <w:highlight w:val="none"/>
              </w:rPr>
              <w:t>备注/说明</w:t>
            </w:r>
          </w:p>
        </w:tc>
      </w:tr>
      <w:tr w14:paraId="12854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70" w:type="pct"/>
            <w:noWrap w:val="0"/>
            <w:vAlign w:val="center"/>
          </w:tcPr>
          <w:p w14:paraId="266F829C">
            <w:pPr>
              <w:adjustRightInd w:val="0"/>
              <w:snapToGrid w:val="0"/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209" w:type="pct"/>
            <w:noWrap w:val="0"/>
            <w:vAlign w:val="center"/>
          </w:tcPr>
          <w:p w14:paraId="6C90BB02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450" w:type="pct"/>
            <w:noWrap w:val="0"/>
            <w:vAlign w:val="center"/>
          </w:tcPr>
          <w:p w14:paraId="102F19E4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185AEE3C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372620F5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53B95751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551" w:type="pct"/>
            <w:noWrap w:val="0"/>
            <w:vAlign w:val="center"/>
          </w:tcPr>
          <w:p w14:paraId="02363D58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564" w:type="pct"/>
            <w:noWrap w:val="0"/>
            <w:vAlign w:val="center"/>
          </w:tcPr>
          <w:p w14:paraId="34372250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608" w:type="pct"/>
            <w:noWrap w:val="0"/>
            <w:vAlign w:val="center"/>
          </w:tcPr>
          <w:p w14:paraId="6A37DB9B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</w:tr>
      <w:tr w14:paraId="37B1C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70" w:type="pct"/>
            <w:noWrap w:val="0"/>
            <w:vAlign w:val="center"/>
          </w:tcPr>
          <w:p w14:paraId="404D1014">
            <w:pPr>
              <w:adjustRightInd w:val="0"/>
              <w:snapToGrid w:val="0"/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209" w:type="pct"/>
            <w:noWrap w:val="0"/>
            <w:vAlign w:val="center"/>
          </w:tcPr>
          <w:p w14:paraId="71DE128B">
            <w:pPr>
              <w:adjustRightInd w:val="0"/>
              <w:snapToGrid w:val="0"/>
              <w:jc w:val="left"/>
              <w:rPr>
                <w:rFonts w:hint="default"/>
                <w:color w:val="auto"/>
                <w:sz w:val="24"/>
                <w:highlight w:val="none"/>
                <w:lang w:val="en-US"/>
              </w:rPr>
            </w:pPr>
          </w:p>
        </w:tc>
        <w:tc>
          <w:tcPr>
            <w:tcW w:w="450" w:type="pct"/>
            <w:noWrap w:val="0"/>
            <w:vAlign w:val="center"/>
          </w:tcPr>
          <w:p w14:paraId="2EFE7FF9">
            <w:pPr>
              <w:adjustRightInd w:val="0"/>
              <w:snapToGrid w:val="0"/>
              <w:jc w:val="left"/>
              <w:rPr>
                <w:rFonts w:hint="default"/>
                <w:color w:val="auto"/>
                <w:sz w:val="24"/>
                <w:highlight w:val="none"/>
                <w:lang w:val="en-US"/>
              </w:rPr>
            </w:pPr>
          </w:p>
        </w:tc>
        <w:tc>
          <w:tcPr>
            <w:tcW w:w="447" w:type="pct"/>
            <w:noWrap w:val="0"/>
            <w:vAlign w:val="center"/>
          </w:tcPr>
          <w:p w14:paraId="594C820F">
            <w:pPr>
              <w:adjustRightInd w:val="0"/>
              <w:snapToGrid w:val="0"/>
              <w:jc w:val="left"/>
              <w:rPr>
                <w:rFonts w:hint="default"/>
                <w:color w:val="auto"/>
                <w:sz w:val="24"/>
                <w:highlight w:val="none"/>
                <w:lang w:val="en-US"/>
              </w:rPr>
            </w:pPr>
          </w:p>
        </w:tc>
        <w:tc>
          <w:tcPr>
            <w:tcW w:w="447" w:type="pct"/>
            <w:noWrap w:val="0"/>
            <w:vAlign w:val="center"/>
          </w:tcPr>
          <w:p w14:paraId="7EFE71B6">
            <w:pPr>
              <w:adjustRightInd w:val="0"/>
              <w:snapToGrid w:val="0"/>
              <w:jc w:val="left"/>
              <w:rPr>
                <w:rFonts w:hint="default"/>
                <w:color w:val="auto"/>
                <w:sz w:val="24"/>
                <w:highlight w:val="none"/>
                <w:lang w:val="en-US"/>
              </w:rPr>
            </w:pPr>
          </w:p>
        </w:tc>
        <w:tc>
          <w:tcPr>
            <w:tcW w:w="447" w:type="pct"/>
            <w:noWrap w:val="0"/>
            <w:vAlign w:val="center"/>
          </w:tcPr>
          <w:p w14:paraId="3BB83C29">
            <w:pPr>
              <w:adjustRightInd w:val="0"/>
              <w:snapToGrid w:val="0"/>
              <w:jc w:val="left"/>
              <w:rPr>
                <w:rFonts w:hint="default"/>
                <w:color w:val="auto"/>
                <w:sz w:val="24"/>
                <w:highlight w:val="none"/>
                <w:lang w:val="en-US"/>
              </w:rPr>
            </w:pPr>
          </w:p>
        </w:tc>
        <w:tc>
          <w:tcPr>
            <w:tcW w:w="551" w:type="pct"/>
            <w:noWrap w:val="0"/>
            <w:vAlign w:val="center"/>
          </w:tcPr>
          <w:p w14:paraId="669075C0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564" w:type="pct"/>
            <w:noWrap w:val="0"/>
            <w:vAlign w:val="center"/>
          </w:tcPr>
          <w:p w14:paraId="7865A227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608" w:type="pct"/>
            <w:noWrap w:val="0"/>
            <w:vAlign w:val="center"/>
          </w:tcPr>
          <w:p w14:paraId="471745C6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</w:tr>
      <w:tr w14:paraId="5CBA8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270" w:type="pct"/>
            <w:noWrap w:val="0"/>
            <w:vAlign w:val="center"/>
          </w:tcPr>
          <w:p w14:paraId="25338317">
            <w:pPr>
              <w:adjustRightInd w:val="0"/>
              <w:snapToGrid w:val="0"/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209" w:type="pct"/>
            <w:noWrap w:val="0"/>
            <w:vAlign w:val="center"/>
          </w:tcPr>
          <w:p w14:paraId="132FFD76">
            <w:pPr>
              <w:adjustRightInd w:val="0"/>
              <w:snapToGrid w:val="0"/>
              <w:jc w:val="left"/>
              <w:rPr>
                <w:rFonts w:hint="default"/>
                <w:color w:val="auto"/>
                <w:sz w:val="24"/>
                <w:highlight w:val="none"/>
                <w:lang w:val="en-US"/>
              </w:rPr>
            </w:pPr>
          </w:p>
        </w:tc>
        <w:tc>
          <w:tcPr>
            <w:tcW w:w="450" w:type="pct"/>
            <w:noWrap w:val="0"/>
            <w:vAlign w:val="center"/>
          </w:tcPr>
          <w:p w14:paraId="43C8CD1A">
            <w:pPr>
              <w:adjustRightInd w:val="0"/>
              <w:snapToGrid w:val="0"/>
              <w:jc w:val="left"/>
              <w:rPr>
                <w:rFonts w:hint="default"/>
                <w:color w:val="auto"/>
                <w:sz w:val="24"/>
                <w:highlight w:val="none"/>
                <w:lang w:val="en-US"/>
              </w:rPr>
            </w:pPr>
          </w:p>
        </w:tc>
        <w:tc>
          <w:tcPr>
            <w:tcW w:w="447" w:type="pct"/>
            <w:noWrap w:val="0"/>
            <w:vAlign w:val="center"/>
          </w:tcPr>
          <w:p w14:paraId="53ECF12F">
            <w:pPr>
              <w:adjustRightInd w:val="0"/>
              <w:snapToGrid w:val="0"/>
              <w:jc w:val="left"/>
              <w:rPr>
                <w:rFonts w:hint="default"/>
                <w:color w:val="auto"/>
                <w:sz w:val="24"/>
                <w:highlight w:val="none"/>
                <w:lang w:val="en-US"/>
              </w:rPr>
            </w:pPr>
          </w:p>
        </w:tc>
        <w:tc>
          <w:tcPr>
            <w:tcW w:w="447" w:type="pct"/>
            <w:noWrap w:val="0"/>
            <w:vAlign w:val="center"/>
          </w:tcPr>
          <w:p w14:paraId="32790B57">
            <w:pPr>
              <w:adjustRightInd w:val="0"/>
              <w:snapToGrid w:val="0"/>
              <w:jc w:val="left"/>
              <w:rPr>
                <w:rFonts w:hint="default"/>
                <w:color w:val="auto"/>
                <w:sz w:val="24"/>
                <w:highlight w:val="none"/>
                <w:lang w:val="en-US"/>
              </w:rPr>
            </w:pPr>
          </w:p>
        </w:tc>
        <w:tc>
          <w:tcPr>
            <w:tcW w:w="447" w:type="pct"/>
            <w:noWrap w:val="0"/>
            <w:vAlign w:val="center"/>
          </w:tcPr>
          <w:p w14:paraId="77D132C6">
            <w:pPr>
              <w:adjustRightInd w:val="0"/>
              <w:snapToGrid w:val="0"/>
              <w:jc w:val="left"/>
              <w:rPr>
                <w:rFonts w:hint="default"/>
                <w:color w:val="auto"/>
                <w:sz w:val="24"/>
                <w:highlight w:val="none"/>
                <w:lang w:val="en-US"/>
              </w:rPr>
            </w:pPr>
          </w:p>
        </w:tc>
        <w:tc>
          <w:tcPr>
            <w:tcW w:w="551" w:type="pct"/>
            <w:noWrap w:val="0"/>
            <w:vAlign w:val="center"/>
          </w:tcPr>
          <w:p w14:paraId="372CCBC2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564" w:type="pct"/>
            <w:noWrap w:val="0"/>
            <w:vAlign w:val="center"/>
          </w:tcPr>
          <w:p w14:paraId="34E5874A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608" w:type="pct"/>
            <w:noWrap w:val="0"/>
            <w:vAlign w:val="center"/>
          </w:tcPr>
          <w:p w14:paraId="0FCD21B9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</w:tr>
      <w:tr w14:paraId="47892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270" w:type="pct"/>
            <w:noWrap w:val="0"/>
            <w:vAlign w:val="center"/>
          </w:tcPr>
          <w:p w14:paraId="5662362B">
            <w:pPr>
              <w:adjustRightInd w:val="0"/>
              <w:snapToGrid w:val="0"/>
              <w:jc w:val="center"/>
              <w:rPr>
                <w:rFonts w:hint="default" w:eastAsiaTheme="minorEastAsia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209" w:type="pct"/>
            <w:noWrap w:val="0"/>
            <w:vAlign w:val="center"/>
          </w:tcPr>
          <w:p w14:paraId="006D2D0B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450" w:type="pct"/>
            <w:noWrap w:val="0"/>
            <w:vAlign w:val="center"/>
          </w:tcPr>
          <w:p w14:paraId="1C912AFA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21829831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772318B9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1B64F421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551" w:type="pct"/>
            <w:noWrap w:val="0"/>
            <w:vAlign w:val="center"/>
          </w:tcPr>
          <w:p w14:paraId="4E0271D4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564" w:type="pct"/>
            <w:noWrap w:val="0"/>
            <w:vAlign w:val="center"/>
          </w:tcPr>
          <w:p w14:paraId="24D92902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608" w:type="pct"/>
            <w:noWrap w:val="0"/>
            <w:vAlign w:val="center"/>
          </w:tcPr>
          <w:p w14:paraId="3FDEBBE1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</w:tr>
      <w:tr w14:paraId="4DA72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270" w:type="pct"/>
            <w:noWrap w:val="0"/>
            <w:vAlign w:val="center"/>
          </w:tcPr>
          <w:p w14:paraId="73A15FD6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5</w:t>
            </w:r>
          </w:p>
        </w:tc>
        <w:tc>
          <w:tcPr>
            <w:tcW w:w="1209" w:type="pct"/>
            <w:noWrap w:val="0"/>
            <w:vAlign w:val="center"/>
          </w:tcPr>
          <w:p w14:paraId="1FE36F8B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450" w:type="pct"/>
            <w:noWrap w:val="0"/>
            <w:vAlign w:val="center"/>
          </w:tcPr>
          <w:p w14:paraId="7C134555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24EC9675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7F1E77BD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5996B8D8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551" w:type="pct"/>
            <w:noWrap w:val="0"/>
            <w:vAlign w:val="center"/>
          </w:tcPr>
          <w:p w14:paraId="7FB7C213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564" w:type="pct"/>
            <w:noWrap w:val="0"/>
            <w:vAlign w:val="center"/>
          </w:tcPr>
          <w:p w14:paraId="2804007C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608" w:type="pct"/>
            <w:noWrap w:val="0"/>
            <w:vAlign w:val="center"/>
          </w:tcPr>
          <w:p w14:paraId="38C42084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</w:tr>
      <w:tr w14:paraId="217ED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270" w:type="pct"/>
            <w:noWrap w:val="0"/>
            <w:vAlign w:val="center"/>
          </w:tcPr>
          <w:p w14:paraId="4DD22DEA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6</w:t>
            </w:r>
          </w:p>
        </w:tc>
        <w:tc>
          <w:tcPr>
            <w:tcW w:w="1209" w:type="pct"/>
            <w:noWrap w:val="0"/>
            <w:vAlign w:val="center"/>
          </w:tcPr>
          <w:p w14:paraId="7BF3E463">
            <w:pPr>
              <w:adjustRightInd w:val="0"/>
              <w:snapToGrid w:val="0"/>
              <w:jc w:val="left"/>
              <w:rPr>
                <w:rFonts w:hint="default" w:eastAsiaTheme="minorEastAsia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.....</w:t>
            </w:r>
          </w:p>
        </w:tc>
        <w:tc>
          <w:tcPr>
            <w:tcW w:w="450" w:type="pct"/>
            <w:noWrap w:val="0"/>
            <w:vAlign w:val="center"/>
          </w:tcPr>
          <w:p w14:paraId="28891452">
            <w:pPr>
              <w:adjustRightInd w:val="0"/>
              <w:snapToGrid w:val="0"/>
              <w:jc w:val="left"/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447" w:type="pct"/>
            <w:noWrap w:val="0"/>
            <w:vAlign w:val="center"/>
          </w:tcPr>
          <w:p w14:paraId="157CDF1E">
            <w:pPr>
              <w:adjustRightInd w:val="0"/>
              <w:snapToGrid w:val="0"/>
              <w:jc w:val="left"/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447" w:type="pct"/>
            <w:noWrap w:val="0"/>
            <w:vAlign w:val="center"/>
          </w:tcPr>
          <w:p w14:paraId="0AF31505">
            <w:pPr>
              <w:adjustRightInd w:val="0"/>
              <w:snapToGrid w:val="0"/>
              <w:jc w:val="left"/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447" w:type="pct"/>
            <w:noWrap w:val="0"/>
            <w:vAlign w:val="center"/>
          </w:tcPr>
          <w:p w14:paraId="340F7EA8">
            <w:pPr>
              <w:adjustRightInd w:val="0"/>
              <w:snapToGrid w:val="0"/>
              <w:jc w:val="left"/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551" w:type="pct"/>
            <w:noWrap w:val="0"/>
            <w:vAlign w:val="center"/>
          </w:tcPr>
          <w:p w14:paraId="05545F3F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564" w:type="pct"/>
            <w:noWrap w:val="0"/>
            <w:vAlign w:val="center"/>
          </w:tcPr>
          <w:p w14:paraId="29A785CB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608" w:type="pct"/>
            <w:noWrap w:val="0"/>
            <w:vAlign w:val="center"/>
          </w:tcPr>
          <w:p w14:paraId="335AFF77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</w:tr>
      <w:tr w14:paraId="6848F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930" w:type="pct"/>
            <w:gridSpan w:val="3"/>
            <w:noWrap w:val="0"/>
            <w:vAlign w:val="center"/>
          </w:tcPr>
          <w:p w14:paraId="2B12E71C">
            <w:pPr>
              <w:adjustRightInd w:val="0"/>
              <w:snapToGrid w:val="0"/>
              <w:jc w:val="right"/>
              <w:rPr>
                <w:b/>
                <w:color w:val="auto"/>
                <w:sz w:val="24"/>
                <w:highlight w:val="none"/>
              </w:rPr>
            </w:pPr>
            <w:r>
              <w:rPr>
                <w:b/>
                <w:color w:val="auto"/>
                <w:sz w:val="24"/>
                <w:highlight w:val="none"/>
              </w:rPr>
              <w:t>总价（元）</w:t>
            </w:r>
          </w:p>
        </w:tc>
        <w:tc>
          <w:tcPr>
            <w:tcW w:w="447" w:type="pct"/>
            <w:noWrap w:val="0"/>
            <w:vAlign w:val="center"/>
          </w:tcPr>
          <w:p w14:paraId="596B5A64">
            <w:pPr>
              <w:adjustRightInd w:val="0"/>
              <w:snapToGrid w:val="0"/>
              <w:jc w:val="right"/>
              <w:rPr>
                <w:b/>
                <w:color w:val="auto"/>
                <w:sz w:val="24"/>
                <w:highlight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0E5FEB25">
            <w:pPr>
              <w:adjustRightInd w:val="0"/>
              <w:snapToGrid w:val="0"/>
              <w:jc w:val="right"/>
              <w:rPr>
                <w:b/>
                <w:color w:val="auto"/>
                <w:sz w:val="24"/>
                <w:highlight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5ECB4EBB">
            <w:pPr>
              <w:adjustRightInd w:val="0"/>
              <w:snapToGrid w:val="0"/>
              <w:jc w:val="right"/>
              <w:rPr>
                <w:b/>
                <w:color w:val="auto"/>
                <w:sz w:val="24"/>
                <w:highlight w:val="none"/>
              </w:rPr>
            </w:pPr>
          </w:p>
        </w:tc>
        <w:tc>
          <w:tcPr>
            <w:tcW w:w="551" w:type="pct"/>
            <w:noWrap w:val="0"/>
            <w:vAlign w:val="center"/>
          </w:tcPr>
          <w:p w14:paraId="4E3A874E">
            <w:pPr>
              <w:adjustRightInd w:val="0"/>
              <w:snapToGrid w:val="0"/>
              <w:jc w:val="right"/>
              <w:rPr>
                <w:b/>
                <w:color w:val="auto"/>
                <w:sz w:val="24"/>
                <w:highlight w:val="none"/>
              </w:rPr>
            </w:pPr>
          </w:p>
        </w:tc>
        <w:tc>
          <w:tcPr>
            <w:tcW w:w="564" w:type="pct"/>
            <w:noWrap w:val="0"/>
            <w:vAlign w:val="center"/>
          </w:tcPr>
          <w:p w14:paraId="336C25DC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608" w:type="pct"/>
            <w:noWrap w:val="0"/>
            <w:vAlign w:val="center"/>
          </w:tcPr>
          <w:p w14:paraId="1B724164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</w:tr>
    </w:tbl>
    <w:p w14:paraId="00C5B719">
      <w:pPr>
        <w:spacing w:line="480" w:lineRule="exac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color w:val="auto"/>
          <w:sz w:val="24"/>
          <w:highlight w:val="none"/>
        </w:rPr>
        <w:t>注：上述各项的详细规格（如有），可另页描述</w:t>
      </w:r>
      <w:r>
        <w:rPr>
          <w:rFonts w:hint="eastAsia"/>
          <w:color w:val="auto"/>
          <w:sz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本表中的“总价”与“报价表”中的“总价”一致。</w:t>
      </w:r>
    </w:p>
    <w:p w14:paraId="7974BDAF">
      <w:pPr>
        <w:numPr>
          <w:ilvl w:val="0"/>
          <w:numId w:val="1"/>
        </w:numPr>
        <w:spacing w:line="4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磋商报价是供应商为完成本项目要求的全部货物、服务、工程内容最终价格的体现，包括本项目所涉及的所有费用。磋商报价表中标明本次服务的所有单项价格和总价，任何有选择的报价将不予接受。如果磋商响应单位在成交并签署合同后，在项目实施过程中出现任何遗漏，均由成交单位免费提供，采购人将不再支付任何费用。</w:t>
      </w:r>
    </w:p>
    <w:p w14:paraId="21AF1357">
      <w:pPr>
        <w:numPr>
          <w:ilvl w:val="0"/>
          <w:numId w:val="1"/>
        </w:numPr>
        <w:spacing w:line="480" w:lineRule="exact"/>
        <w:ind w:left="0" w:leftChars="0" w:firstLine="480" w:firstLineChars="200"/>
        <w:rPr>
          <w:rFonts w:hint="eastAsia" w:ascii="宋体" w:hAnsi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供应商可根据第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章磋商项目技术、服务、商务及其他要求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中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的具体要求、本项目特点及供应商自身情况等相关内容进行详细的报价分析，可自主增项。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若涉及货物类产品，需提供产品相关规格型号、厂家品牌等信息。</w:t>
      </w:r>
    </w:p>
    <w:p w14:paraId="62EF1E57">
      <w:pPr>
        <w:numPr>
          <w:ilvl w:val="0"/>
          <w:numId w:val="1"/>
        </w:numPr>
        <w:spacing w:line="480" w:lineRule="exact"/>
        <w:ind w:left="0" w:leftChars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成交供应商须与采购人签订合同前，应根据最终成交报价提交最终报价明细。</w:t>
      </w:r>
    </w:p>
    <w:p w14:paraId="69523447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Cs/>
          <w:caps/>
          <w:color w:val="auto"/>
          <w:sz w:val="24"/>
          <w:szCs w:val="24"/>
          <w:lang w:val="en-US" w:eastAsia="zh-CN"/>
        </w:rPr>
      </w:pPr>
    </w:p>
    <w:p w14:paraId="2D01BC3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宋体" w:hAnsi="宋体" w:eastAsia="宋体" w:cs="宋体"/>
          <w:bCs/>
          <w:caps/>
          <w:color w:val="auto"/>
          <w:sz w:val="24"/>
          <w:szCs w:val="24"/>
        </w:rPr>
      </w:pPr>
      <w:r>
        <w:rPr>
          <w:rFonts w:hint="eastAsia" w:ascii="宋体" w:hAnsi="宋体" w:cs="宋体"/>
          <w:bCs/>
          <w:caps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bCs/>
          <w:caps/>
          <w:color w:val="auto"/>
          <w:sz w:val="24"/>
          <w:szCs w:val="24"/>
          <w:lang w:val="en-US" w:eastAsia="zh-CN"/>
        </w:rPr>
        <w:t>名称</w:t>
      </w:r>
      <w:r>
        <w:rPr>
          <w:rFonts w:hint="eastAsia" w:ascii="宋体" w:hAnsi="宋体" w:eastAsia="宋体" w:cs="宋体"/>
          <w:bCs/>
          <w:caps/>
          <w:color w:val="auto"/>
          <w:sz w:val="24"/>
          <w:szCs w:val="24"/>
        </w:rPr>
        <w:t>：</w:t>
      </w:r>
      <w:r>
        <w:rPr>
          <w:rFonts w:hint="eastAsia" w:ascii="宋体" w:hAnsi="宋体" w:eastAsia="宋体" w:cs="宋体"/>
          <w:bCs/>
          <w:caps/>
          <w:color w:val="auto"/>
          <w:sz w:val="24"/>
          <w:szCs w:val="24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bCs/>
          <w:caps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Cs/>
          <w:caps/>
          <w:color w:val="auto"/>
          <w:sz w:val="24"/>
          <w:szCs w:val="24"/>
          <w:lang w:val="en-US" w:eastAsia="zh-CN"/>
        </w:rPr>
        <w:t>盖章</w:t>
      </w:r>
      <w:r>
        <w:rPr>
          <w:rFonts w:hint="eastAsia" w:ascii="宋体" w:hAnsi="宋体" w:eastAsia="宋体" w:cs="宋体"/>
          <w:bCs/>
          <w:caps/>
          <w:color w:val="auto"/>
          <w:sz w:val="24"/>
          <w:szCs w:val="24"/>
        </w:rPr>
        <w:t>)</w:t>
      </w:r>
    </w:p>
    <w:p w14:paraId="54EA790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宋体" w:hAnsi="宋体" w:eastAsia="宋体" w:cs="宋体"/>
          <w:bCs/>
          <w:cap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aps/>
          <w:color w:val="auto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bCs/>
          <w:caps/>
          <w:color w:val="auto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bCs/>
          <w:caps/>
          <w:color w:val="auto"/>
          <w:sz w:val="24"/>
          <w:szCs w:val="24"/>
        </w:rPr>
        <w:t>(签字或盖章)</w:t>
      </w:r>
    </w:p>
    <w:p w14:paraId="60F9E02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宋体" w:hAnsi="宋体" w:eastAsia="宋体" w:cs="宋体"/>
          <w:bCs/>
          <w:cap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aps/>
          <w:color w:val="auto"/>
          <w:sz w:val="24"/>
          <w:szCs w:val="24"/>
        </w:rPr>
        <w:t>日   期：</w:t>
      </w:r>
      <w:r>
        <w:rPr>
          <w:rFonts w:hint="eastAsia" w:ascii="宋体" w:hAnsi="宋体" w:eastAsia="宋体" w:cs="宋体"/>
          <w:bCs/>
          <w:caps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caps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bCs/>
          <w:caps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caps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bCs/>
          <w:caps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caps/>
          <w:color w:val="auto"/>
          <w:sz w:val="24"/>
          <w:szCs w:val="24"/>
        </w:rPr>
        <w:t>日</w:t>
      </w:r>
    </w:p>
    <w:p w14:paraId="44E6AC2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7AD5CB"/>
    <w:multiLevelType w:val="singleLevel"/>
    <w:tmpl w:val="AE7AD5C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A1A48"/>
    <w:rsid w:val="032E2A23"/>
    <w:rsid w:val="076F2550"/>
    <w:rsid w:val="08E66565"/>
    <w:rsid w:val="559E11CA"/>
    <w:rsid w:val="76411ED0"/>
    <w:rsid w:val="7AEF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customStyle="1" w:styleId="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407</Words>
  <Characters>411</Characters>
  <Lines>0</Lines>
  <Paragraphs>0</Paragraphs>
  <TotalTime>7</TotalTime>
  <ScaleCrop>false</ScaleCrop>
  <LinksUpToDate>false</LinksUpToDate>
  <CharactersWithSpaces>474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2024-07-11T01:37:00Z</dcterms:created>
  <dc:creator>鼎力中创2</dc:creator>
  <cp:lastModifiedBy>WPS_1694750927</cp:lastModifiedBy>
  <dcterms:modified xsi:type="dcterms:W3CDTF">2025-03-12T04:09:33Z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51EE8E83C2F04DA9B8D571FF71CD2FCF_12</vt:lpwstr>
  </property>
  <property fmtid="{D5CDD505-2E9C-101B-9397-08002B2CF9AE}" pid="4" name="KSOTemplateDocerSaveRecord">
    <vt:lpwstr>eyJoZGlkIjoiNGRmZTQ4MGNhYjJkYzY4ODI4YzhkZGFmZTY2OWVlMzAiLCJ1c2VySWQiOiIxNTMyNTc4MzYyIn0=</vt:lpwstr>
  </property>
</Properties>
</file>