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CDB55">
      <w:pPr>
        <w:numPr>
          <w:numId w:val="0"/>
        </w:numPr>
        <w:spacing w:line="360" w:lineRule="auto"/>
        <w:ind w:left="3600" w:leftChars="0"/>
        <w:jc w:val="both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其他资料</w:t>
      </w:r>
    </w:p>
    <w:p w14:paraId="1476E407">
      <w:pPr>
        <w:pStyle w:val="2"/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-SA"/>
        </w:rPr>
      </w:pPr>
    </w:p>
    <w:p w14:paraId="23D7F5C8">
      <w:pPr>
        <w:pStyle w:val="2"/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color w:val="000000"/>
          <w:kern w:val="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 w:bidi="ar-SA"/>
        </w:rPr>
        <w:t>供应商认为有必要提交的其他资料</w:t>
      </w:r>
      <w:bookmarkStart w:id="0" w:name="_GoBack"/>
      <w:bookmarkEnd w:id="0"/>
    </w:p>
    <w:p w14:paraId="4C7AF7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968EC"/>
    <w:rsid w:val="4FC132A0"/>
    <w:rsid w:val="7A99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2025-03-05T08:13:00Z</dcterms:created>
  <dc:creator>000</dc:creator>
  <cp:lastModifiedBy>000</cp:lastModifiedBy>
  <dcterms:modified xsi:type="dcterms:W3CDTF">2025-03-05T08:20:10Z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89BE7DA31C224DC6BBB1A36DB6831F2E_11</vt:lpwstr>
  </property>
  <property fmtid="{D5CDD505-2E9C-101B-9397-08002B2CF9AE}" pid="4" name="KSOTemplateDocerSaveRecord">
    <vt:lpwstr>eyJoZGlkIjoiYjU4YjU1NjRiMGZkNmZkNzQwMmUwOGZjOTc2MTUxOTUiLCJ1c2VySWQiOiI0NjA4NTQyNDcifQ==</vt:lpwstr>
  </property>
</Properties>
</file>