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4A3FD5">
      <w:pPr>
        <w:keepNext w:val="0"/>
        <w:keepLines w:val="0"/>
        <w:pageBreakBefore w:val="0"/>
        <w:overflowPunct/>
        <w:topLinePunct w:val="0"/>
        <w:bidi w:val="0"/>
        <w:spacing w:before="105" w:line="360" w:lineRule="auto"/>
        <w:jc w:val="center"/>
        <w:textAlignment w:val="center"/>
        <w:outlineLvl w:val="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企业近年类似项目业绩表</w:t>
      </w:r>
    </w:p>
    <w:tbl>
      <w:tblPr>
        <w:tblStyle w:val="6"/>
        <w:tblW w:w="898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5"/>
        <w:gridCol w:w="1098"/>
        <w:gridCol w:w="2832"/>
        <w:gridCol w:w="1013"/>
        <w:gridCol w:w="1013"/>
        <w:gridCol w:w="991"/>
        <w:gridCol w:w="1422"/>
      </w:tblGrid>
      <w:tr w14:paraId="0F13D3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344BADD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97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0"/>
                <w:szCs w:val="20"/>
              </w:rPr>
              <w:t>序号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4B45D60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127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合</w:t>
            </w:r>
            <w:r>
              <w:rPr>
                <w:rFonts w:hint="eastAsia" w:ascii="宋体" w:hAnsi="宋体" w:eastAsia="宋体" w:cs="宋体"/>
                <w:color w:val="auto"/>
                <w:spacing w:val="8"/>
                <w:sz w:val="20"/>
                <w:szCs w:val="20"/>
              </w:rPr>
              <w:t>同名称</w:t>
            </w: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2F80AC9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9" w:line="360" w:lineRule="auto"/>
              <w:jc w:val="center"/>
              <w:rPr>
                <w:rFonts w:hint="default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项目主要内容</w:t>
            </w: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7572D8A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4"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合同金额</w:t>
            </w: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58DBDBA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4" w:line="360" w:lineRule="auto"/>
              <w:ind w:left="195"/>
              <w:jc w:val="center"/>
              <w:rPr>
                <w:rFonts w:hint="default" w:ascii="宋体" w:hAnsi="宋体" w:eastAsia="宋体" w:cs="宋体"/>
                <w:color w:val="auto"/>
                <w:spacing w:val="9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  <w:lang w:val="en-US" w:eastAsia="zh-CN"/>
              </w:rPr>
              <w:t>服务期</w:t>
            </w: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5F30B51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291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0"/>
                <w:szCs w:val="20"/>
              </w:rPr>
              <w:t>质</w:t>
            </w:r>
            <w:r>
              <w:rPr>
                <w:rFonts w:hint="eastAsia" w:ascii="宋体" w:hAnsi="宋体" w:eastAsia="宋体" w:cs="宋体"/>
                <w:color w:val="auto"/>
                <w:spacing w:val="5"/>
                <w:sz w:val="20"/>
                <w:szCs w:val="20"/>
              </w:rPr>
              <w:t>量</w:t>
            </w: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7926A18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9" w:line="360" w:lineRule="auto"/>
              <w:ind w:left="83" w:right="75" w:firstLine="103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13"/>
                <w:sz w:val="20"/>
                <w:szCs w:val="20"/>
              </w:rPr>
              <w:t>业</w:t>
            </w:r>
            <w:r>
              <w:rPr>
                <w:rFonts w:hint="eastAsia" w:ascii="宋体" w:hAnsi="宋体" w:eastAsia="宋体" w:cs="宋体"/>
                <w:color w:val="auto"/>
                <w:spacing w:val="11"/>
                <w:sz w:val="20"/>
                <w:szCs w:val="20"/>
              </w:rPr>
              <w:t>主名称、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联系人及电</w:t>
            </w:r>
            <w:r>
              <w:rPr>
                <w:rFonts w:hint="eastAsia" w:ascii="宋体" w:hAnsi="宋体" w:eastAsia="宋体" w:cs="宋体"/>
                <w:color w:val="auto"/>
                <w:spacing w:val="8"/>
                <w:sz w:val="20"/>
                <w:szCs w:val="20"/>
              </w:rPr>
              <w:t>话</w:t>
            </w:r>
          </w:p>
        </w:tc>
      </w:tr>
      <w:tr w14:paraId="456AF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931AF7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99" w:line="360" w:lineRule="auto"/>
              <w:ind w:left="332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45AB84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14FD388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D6D17C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DE35C9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8B0981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BE2C0F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672549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EC0990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0" w:line="360" w:lineRule="auto"/>
              <w:ind w:left="319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D9DFE9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264907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BE8D8E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F31C63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46A224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5067888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59E868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CD0AC6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2" w:line="360" w:lineRule="auto"/>
              <w:ind w:left="321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3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29EACE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E8B94B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F65A9F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3B3EC3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9C8F844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23F3AE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0EF7E6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F656F3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4" w:line="360" w:lineRule="auto"/>
              <w:ind w:left="316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4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3D4645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BE9F98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0F1E0A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BAE5BE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18145D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684B9B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79EA1E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6BDDA8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5" w:line="360" w:lineRule="auto"/>
              <w:ind w:left="321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5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334950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4E672F4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4F64C8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4C5790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AE683A4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C94899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0B552A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C6AB39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5" w:line="360" w:lineRule="auto"/>
              <w:ind w:left="258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6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8E2097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71C62D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7C88A8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F4223C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AA961E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DD222B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393A3B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5DC9E0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5" w:line="360" w:lineRule="auto"/>
              <w:ind w:left="262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7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642421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47EA73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CEEF77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BA3C69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1D1502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74BBDD4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58373B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B6F8FA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5" w:line="360" w:lineRule="auto"/>
              <w:ind w:left="275" w:right="96" w:hanging="105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4"/>
                <w:w w:val="71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9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4"/>
                <w:w w:val="71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 xml:space="preserve"> ·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EF5B65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304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CF3BB0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1174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DCFE08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18DFD0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267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FB856E4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257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39A779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471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</w:tr>
    </w:tbl>
    <w:p w14:paraId="6FA94D6C">
      <w:pPr>
        <w:keepNext w:val="0"/>
        <w:keepLines w:val="0"/>
        <w:pageBreakBefore w:val="0"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</w:rPr>
      </w:pPr>
    </w:p>
    <w:p w14:paraId="713AB6F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注：1、供应商应随此表附上相关的业绩证明 (须附类似项目业绩的成交（中标）通知书或合同的复印件或扫描件，并加盖公章），否则业绩不予认可。</w:t>
      </w:r>
    </w:p>
    <w:p w14:paraId="7D055E1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2、如有多个类似项目，可按此表格扩展。</w:t>
      </w:r>
    </w:p>
    <w:p w14:paraId="33B6BC8B"/>
    <w:p w14:paraId="4CC2863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3D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unhideWhenUsed/>
    <w:qFormat/>
    <w:uiPriority w:val="31"/>
    <w:pPr>
      <w:ind w:left="1275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table" w:customStyle="1" w:styleId="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2025-02-19T09:04:34Z</dcterms:created>
  <dc:creator>Administrator</dc:creator>
  <cp:lastModifiedBy>Administrator</cp:lastModifiedBy>
  <dcterms:modified xsi:type="dcterms:W3CDTF">2025-02-19T09:04:37Z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eyJoZGlkIjoiMGY0Nzc1YWJjNWRiMGJlNWNmMzI0YjRmZjFhZmRjNDUifQ==</vt:lpwstr>
  </property>
  <property fmtid="{D5CDD505-2E9C-101B-9397-08002B2CF9AE}" pid="4" name="ICV">
    <vt:lpwstr>75137C25073F4080B7B69309AB62CA75_12</vt:lpwstr>
  </property>
</Properties>
</file>