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AA975">
      <w:pPr>
        <w:pageBreakBefore w:val="0"/>
        <w:kinsoku/>
        <w:overflowPunct w:val="0"/>
        <w:bidi w:val="0"/>
        <w:spacing w:line="360" w:lineRule="auto"/>
        <w:jc w:val="center"/>
        <w:outlineLvl w:val="2"/>
        <w:rPr>
          <w:rFonts w:hint="eastAsia" w:ascii="宋体" w:hAnsi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、服务方案</w:t>
      </w:r>
    </w:p>
    <w:p w14:paraId="241C1622">
      <w:pPr>
        <w:pageBreakBefore w:val="0"/>
        <w:kinsoku/>
        <w:overflowPunct w:val="0"/>
        <w:bidi w:val="0"/>
        <w:spacing w:line="400" w:lineRule="exact"/>
        <w:ind w:firstLine="480" w:firstLineChars="2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按照磋商文件的要求编制服务方案，内容包括但不限于磋商文件中服务方案的全部内容，格式自拟。</w:t>
      </w:r>
    </w:p>
    <w:p w14:paraId="68A5F736">
      <w:pPr>
        <w:pageBreakBefore w:val="0"/>
        <w:kinsoku/>
        <w:overflowPunct w:val="0"/>
        <w:bidi w:val="0"/>
        <w:rPr>
          <w:rFonts w:hint="eastAsia" w:ascii="宋体" w:hAnsi="宋体" w:cs="宋体"/>
          <w:highlight w:val="none"/>
        </w:rPr>
      </w:pPr>
    </w:p>
    <w:p w14:paraId="3D78A8FE">
      <w:pPr>
        <w:pStyle w:val="3"/>
        <w:pageBreakBefore w:val="0"/>
        <w:kinsoku/>
        <w:overflowPunct w:val="0"/>
        <w:bidi w:val="0"/>
        <w:rPr>
          <w:rFonts w:hint="eastAsia" w:ascii="宋体" w:hAnsi="宋体" w:cs="宋体"/>
          <w:highlight w:val="none"/>
        </w:rPr>
      </w:pPr>
    </w:p>
    <w:p w14:paraId="40B9ECF6">
      <w:pPr>
        <w:pageBreakBefore w:val="0"/>
        <w:kinsoku/>
        <w:overflowPunct w:val="0"/>
        <w:bidi w:val="0"/>
        <w:spacing w:line="400" w:lineRule="exact"/>
        <w:rPr>
          <w:rFonts w:hint="eastAsia" w:ascii="宋体" w:hAnsi="宋体" w:cs="宋体"/>
          <w:szCs w:val="21"/>
          <w:highlight w:val="none"/>
        </w:rPr>
      </w:pPr>
    </w:p>
    <w:p w14:paraId="39E59145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Chars="0"/>
        <w:jc w:val="center"/>
        <w:rPr>
          <w:rFonts w:hint="default" w:hAnsi="宋体" w:eastAsia="宋体"/>
          <w:color w:val="auto"/>
          <w:szCs w:val="24"/>
          <w:highlight w:val="none"/>
          <w:lang w:val="en-US" w:eastAsia="zh-CN"/>
        </w:rPr>
      </w:pPr>
      <w:r>
        <w:rPr>
          <w:rFonts w:hint="eastAsia" w:hAnsi="宋体"/>
          <w:sz w:val="22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  <w:lang w:val="en-US" w:eastAsia="zh-CN"/>
        </w:rPr>
        <w:t>六、</w:t>
      </w:r>
      <w:r>
        <w:rPr>
          <w:rFonts w:hint="eastAsia" w:hAnsi="宋体" w:eastAsia="宋体"/>
          <w:bCs w:val="0"/>
          <w:color w:val="auto"/>
          <w:kern w:val="2"/>
          <w:sz w:val="32"/>
          <w:szCs w:val="32"/>
          <w:highlight w:val="none"/>
          <w:lang w:val="en-US" w:eastAsia="zh-CN"/>
        </w:rPr>
        <w:t>质量保证措施</w:t>
      </w:r>
    </w:p>
    <w:p w14:paraId="0911D88E">
      <w:pPr>
        <w:pageBreakBefore w:val="0"/>
        <w:kinsoku/>
        <w:overflowPunct w:val="0"/>
        <w:bidi w:val="0"/>
        <w:spacing w:line="400" w:lineRule="exact"/>
        <w:ind w:firstLine="480" w:firstLineChars="2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按照磋商文件的要求编制，内容包括但不限于磋商文件中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sz w:val="24"/>
          <w:highlight w:val="none"/>
        </w:rPr>
        <w:t>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质量保证措施</w:t>
      </w:r>
      <w:r>
        <w:rPr>
          <w:rFonts w:hint="eastAsia" w:ascii="宋体" w:hAnsi="宋体" w:cs="宋体"/>
          <w:sz w:val="24"/>
          <w:highlight w:val="none"/>
        </w:rPr>
        <w:t>全部内容，格式自拟。</w:t>
      </w:r>
    </w:p>
    <w:p w14:paraId="133CA11A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Chars="0"/>
        <w:jc w:val="center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7F73D5E3">
      <w:pPr>
        <w:pageBreakBefore w:val="0"/>
        <w:kinsoku/>
        <w:overflowPunct w:val="0"/>
        <w:bidi w:val="0"/>
        <w:spacing w:line="400" w:lineRule="exact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B0F2132">
      <w:pPr>
        <w:pageBreakBefore w:val="0"/>
        <w:kinsoku/>
        <w:overflowPunct w:val="0"/>
        <w:bidi w:val="0"/>
        <w:spacing w:line="400" w:lineRule="exact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724B55E7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11F7D203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F13B27A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02E7C910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4318CD57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128EC73E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022A9FD3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4A4021BB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5A8C15A6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7B448061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052169C9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23CCE2DF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4004C61E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64C87C4E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74D2ABB9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434D39D0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5750C19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7649BB86">
      <w:pPr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194513C3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Chars="0"/>
        <w:jc w:val="center"/>
        <w:rPr>
          <w:rFonts w:hint="default" w:hAnsi="宋体" w:eastAsia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  <w:lang w:val="en-US" w:eastAsia="zh-CN"/>
        </w:rPr>
        <w:t>七、</w:t>
      </w:r>
      <w:r>
        <w:rPr>
          <w:rFonts w:hint="eastAsia" w:hAnsi="宋体" w:eastAsia="宋体"/>
          <w:bCs w:val="0"/>
          <w:color w:val="auto"/>
          <w:kern w:val="2"/>
          <w:sz w:val="32"/>
          <w:szCs w:val="32"/>
          <w:highlight w:val="none"/>
          <w:lang w:val="en-US" w:eastAsia="zh-CN"/>
        </w:rPr>
        <w:t>培训方案</w:t>
      </w:r>
    </w:p>
    <w:p w14:paraId="37F013AC">
      <w:pPr>
        <w:pageBreakBefore w:val="0"/>
        <w:kinsoku/>
        <w:overflowPunct w:val="0"/>
        <w:bidi w:val="0"/>
        <w:spacing w:line="400" w:lineRule="exact"/>
        <w:ind w:firstLine="480" w:firstLineChars="2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按照磋商文件的要求编制，内容包括但不限于磋商文件中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sz w:val="24"/>
          <w:highlight w:val="none"/>
        </w:rPr>
        <w:t>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培训方案</w:t>
      </w:r>
      <w:r>
        <w:rPr>
          <w:rFonts w:hint="eastAsia" w:ascii="宋体" w:hAnsi="宋体" w:cs="宋体"/>
          <w:sz w:val="24"/>
          <w:highlight w:val="none"/>
        </w:rPr>
        <w:t>全部内容，格式自拟。</w:t>
      </w:r>
    </w:p>
    <w:p w14:paraId="05D2F824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CCB6D4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="0" w:leftChars="0" w:firstLine="643" w:firstLineChars="200"/>
        <w:jc w:val="center"/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Cs/>
          <w:color w:val="auto"/>
          <w:kern w:val="2"/>
          <w:sz w:val="32"/>
          <w:szCs w:val="32"/>
          <w:highlight w:val="none"/>
          <w:lang w:val="en-US" w:eastAsia="zh-CN"/>
        </w:rPr>
        <w:t>八、售后及运维方案</w:t>
      </w:r>
    </w:p>
    <w:p w14:paraId="297900F4">
      <w:pPr>
        <w:pageBreakBefore w:val="0"/>
        <w:kinsoku/>
        <w:overflowPunct w:val="0"/>
        <w:bidi w:val="0"/>
        <w:spacing w:line="400" w:lineRule="exact"/>
        <w:ind w:firstLine="480" w:firstLineChars="2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按照磋商文件的要求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提供人员配置情况</w:t>
      </w:r>
      <w:r>
        <w:rPr>
          <w:rFonts w:hint="eastAsia" w:ascii="宋体" w:hAnsi="宋体" w:cs="宋体"/>
          <w:sz w:val="24"/>
          <w:highlight w:val="none"/>
        </w:rPr>
        <w:t>，内容包括但不限于磋商文件中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sz w:val="24"/>
          <w:highlight w:val="none"/>
        </w:rPr>
        <w:t>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售后及运维方案</w:t>
      </w:r>
      <w:r>
        <w:rPr>
          <w:rFonts w:hint="eastAsia" w:ascii="宋体" w:hAnsi="宋体" w:cs="宋体"/>
          <w:sz w:val="24"/>
          <w:highlight w:val="none"/>
        </w:rPr>
        <w:t>全部内容，格式自拟。</w:t>
      </w:r>
    </w:p>
    <w:p w14:paraId="10CD053D">
      <w:pPr>
        <w:pStyle w:val="8"/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="0" w:leftChars="0" w:firstLine="643" w:firstLineChars="200"/>
        <w:jc w:val="center"/>
        <w:rPr>
          <w:rFonts w:hint="eastAsia" w:hAnsi="宋体" w:eastAsia="宋体"/>
          <w:bCs w:val="0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-SA"/>
        </w:rPr>
        <w:br w:type="page"/>
      </w:r>
      <w:r>
        <w:rPr>
          <w:rFonts w:hint="eastAsia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-SA"/>
        </w:rPr>
        <w:t>九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hAnsi="宋体" w:eastAsia="宋体"/>
          <w:bCs w:val="0"/>
          <w:color w:val="auto"/>
          <w:kern w:val="2"/>
          <w:sz w:val="32"/>
          <w:szCs w:val="32"/>
          <w:highlight w:val="none"/>
          <w:lang w:val="en-US" w:eastAsia="zh-CN"/>
        </w:rPr>
        <w:t>人员配置</w:t>
      </w:r>
    </w:p>
    <w:p w14:paraId="3E3C207E">
      <w:pPr>
        <w:pageBreakBefore w:val="0"/>
        <w:kinsoku/>
        <w:overflowPunct w:val="0"/>
        <w:bidi w:val="0"/>
        <w:spacing w:line="400" w:lineRule="exact"/>
        <w:ind w:firstLine="480" w:firstLineChars="2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按照磋商文件的要求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提供人员配置情况</w:t>
      </w:r>
      <w:r>
        <w:rPr>
          <w:rFonts w:hint="eastAsia" w:ascii="宋体" w:hAnsi="宋体" w:cs="宋体"/>
          <w:sz w:val="24"/>
          <w:highlight w:val="none"/>
        </w:rPr>
        <w:t>，内容包括但不限于磋商文件中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sz w:val="24"/>
          <w:highlight w:val="none"/>
        </w:rPr>
        <w:t>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人员配置</w:t>
      </w:r>
      <w:r>
        <w:rPr>
          <w:rFonts w:hint="eastAsia" w:ascii="宋体" w:hAnsi="宋体" w:cs="宋体"/>
          <w:sz w:val="24"/>
          <w:highlight w:val="none"/>
        </w:rPr>
        <w:t>全部内容，格式自拟。</w:t>
      </w:r>
    </w:p>
    <w:p w14:paraId="59CE9A38"/>
    <w:p w14:paraId="41943A86">
      <w:pPr>
        <w:pStyle w:val="2"/>
      </w:pPr>
    </w:p>
    <w:p w14:paraId="2A91F2C3"/>
    <w:p w14:paraId="1DE6BF01">
      <w:pPr>
        <w:pStyle w:val="2"/>
      </w:pPr>
    </w:p>
    <w:p w14:paraId="0B3723ED"/>
    <w:p w14:paraId="33337583">
      <w:pPr>
        <w:pStyle w:val="2"/>
      </w:pPr>
    </w:p>
    <w:p w14:paraId="5C646C9C"/>
    <w:p w14:paraId="3EE2E92A">
      <w:pPr>
        <w:pStyle w:val="2"/>
      </w:pPr>
    </w:p>
    <w:p w14:paraId="02EF38DD"/>
    <w:p w14:paraId="662521DD">
      <w:pPr>
        <w:pStyle w:val="2"/>
      </w:pPr>
    </w:p>
    <w:p w14:paraId="4FA77AD5"/>
    <w:p w14:paraId="317846D1">
      <w:pPr>
        <w:pStyle w:val="2"/>
      </w:pPr>
    </w:p>
    <w:p w14:paraId="362E8837"/>
    <w:p w14:paraId="78D6D898">
      <w:pPr>
        <w:pStyle w:val="2"/>
      </w:pPr>
    </w:p>
    <w:p w14:paraId="1B9A5A54"/>
    <w:p w14:paraId="479B8389">
      <w:pPr>
        <w:pStyle w:val="2"/>
      </w:pPr>
    </w:p>
    <w:p w14:paraId="4ED87405"/>
    <w:p w14:paraId="407CF6B9">
      <w:pPr>
        <w:pStyle w:val="2"/>
      </w:pPr>
    </w:p>
    <w:p w14:paraId="1B9D71C4"/>
    <w:p w14:paraId="2EEF447F">
      <w:pPr>
        <w:pStyle w:val="2"/>
      </w:pPr>
    </w:p>
    <w:p w14:paraId="35E40B8E"/>
    <w:p w14:paraId="064C2517">
      <w:pPr>
        <w:pStyle w:val="2"/>
      </w:pPr>
    </w:p>
    <w:p w14:paraId="524EA97B"/>
    <w:p w14:paraId="4114B7B1">
      <w:pPr>
        <w:pStyle w:val="2"/>
      </w:pPr>
    </w:p>
    <w:p w14:paraId="074F1405"/>
    <w:p w14:paraId="4C65AD32">
      <w:pPr>
        <w:pStyle w:val="2"/>
      </w:pPr>
    </w:p>
    <w:p w14:paraId="6F547D93"/>
    <w:p w14:paraId="77B09CC9">
      <w:pPr>
        <w:pStyle w:val="2"/>
      </w:pPr>
    </w:p>
    <w:p w14:paraId="28F08A55"/>
    <w:p w14:paraId="3DD0E40C">
      <w:pPr>
        <w:pStyle w:val="2"/>
      </w:pPr>
    </w:p>
    <w:p w14:paraId="79DCB051"/>
    <w:p w14:paraId="755BDEDA">
      <w:pPr>
        <w:pStyle w:val="2"/>
      </w:pPr>
    </w:p>
    <w:p w14:paraId="3EDF33EC"/>
    <w:p w14:paraId="2E7853A2">
      <w:pPr>
        <w:pStyle w:val="2"/>
      </w:pPr>
    </w:p>
    <w:p w14:paraId="5AB62283"/>
    <w:p w14:paraId="653392D2">
      <w:pPr>
        <w:pStyle w:val="2"/>
      </w:pPr>
    </w:p>
    <w:p w14:paraId="13136152"/>
    <w:p w14:paraId="687E679C">
      <w:pPr>
        <w:pStyle w:val="2"/>
      </w:pPr>
    </w:p>
    <w:p w14:paraId="670E2FBE"/>
    <w:p w14:paraId="05C19198">
      <w:pPr>
        <w:pStyle w:val="2"/>
      </w:pPr>
    </w:p>
    <w:p w14:paraId="2ED0270E">
      <w:pPr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jc w:val="center"/>
        <w:outlineLvl w:val="2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企业业绩</w:t>
      </w:r>
    </w:p>
    <w:p w14:paraId="01AA2A56">
      <w:pPr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jc w:val="center"/>
        <w:outlineLvl w:val="2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428"/>
        <w:gridCol w:w="2742"/>
        <w:gridCol w:w="1883"/>
      </w:tblGrid>
      <w:tr w14:paraId="43838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765" w:type="dxa"/>
            <w:noWrap w:val="0"/>
            <w:vAlign w:val="center"/>
          </w:tcPr>
          <w:p w14:paraId="53538422">
            <w:pPr>
              <w:pageBreakBefore w:val="0"/>
              <w:kinsoku/>
              <w:overflowPunct w:val="0"/>
              <w:bidi w:val="0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序号</w:t>
            </w:r>
          </w:p>
        </w:tc>
        <w:tc>
          <w:tcPr>
            <w:tcW w:w="3428" w:type="dxa"/>
            <w:noWrap w:val="0"/>
            <w:vAlign w:val="center"/>
          </w:tcPr>
          <w:p w14:paraId="34BF4DFC">
            <w:pPr>
              <w:pageBreakBefore w:val="0"/>
              <w:kinsoku/>
              <w:overflowPunct w:val="0"/>
              <w:bidi w:val="0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项目名称</w:t>
            </w:r>
          </w:p>
        </w:tc>
        <w:tc>
          <w:tcPr>
            <w:tcW w:w="2742" w:type="dxa"/>
            <w:noWrap w:val="0"/>
            <w:vAlign w:val="center"/>
          </w:tcPr>
          <w:p w14:paraId="629054A4">
            <w:pPr>
              <w:pageBreakBefore w:val="0"/>
              <w:kinsoku/>
              <w:overflowPunct w:val="0"/>
              <w:bidi w:val="0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项目内容</w:t>
            </w:r>
          </w:p>
        </w:tc>
        <w:tc>
          <w:tcPr>
            <w:tcW w:w="1883" w:type="dxa"/>
            <w:noWrap w:val="0"/>
            <w:vAlign w:val="center"/>
          </w:tcPr>
          <w:p w14:paraId="57ACE2BA">
            <w:pPr>
              <w:pageBreakBefore w:val="0"/>
              <w:kinsoku/>
              <w:overflowPunct w:val="0"/>
              <w:bidi w:val="0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项目业主</w:t>
            </w:r>
          </w:p>
        </w:tc>
      </w:tr>
      <w:tr w14:paraId="7BA49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7AFEB565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1</w:t>
            </w:r>
          </w:p>
        </w:tc>
        <w:tc>
          <w:tcPr>
            <w:tcW w:w="3428" w:type="dxa"/>
            <w:noWrap w:val="0"/>
            <w:vAlign w:val="center"/>
          </w:tcPr>
          <w:p w14:paraId="263897C2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2340B0A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6AD66F0B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629AB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EC87185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2</w:t>
            </w:r>
          </w:p>
        </w:tc>
        <w:tc>
          <w:tcPr>
            <w:tcW w:w="3428" w:type="dxa"/>
            <w:noWrap w:val="0"/>
            <w:vAlign w:val="center"/>
          </w:tcPr>
          <w:p w14:paraId="746EDFF6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5C898E6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6B549F5F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0F6F2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62C7708E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3</w:t>
            </w:r>
          </w:p>
        </w:tc>
        <w:tc>
          <w:tcPr>
            <w:tcW w:w="3428" w:type="dxa"/>
            <w:noWrap w:val="0"/>
            <w:vAlign w:val="center"/>
          </w:tcPr>
          <w:p w14:paraId="52D2947D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13A14C5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04B1730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5205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7D96F409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4</w:t>
            </w:r>
          </w:p>
        </w:tc>
        <w:tc>
          <w:tcPr>
            <w:tcW w:w="3428" w:type="dxa"/>
            <w:noWrap w:val="0"/>
            <w:vAlign w:val="center"/>
          </w:tcPr>
          <w:p w14:paraId="0C845CC7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AB761F4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7B2CA535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463F3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6C0DB4C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5</w:t>
            </w:r>
          </w:p>
        </w:tc>
        <w:tc>
          <w:tcPr>
            <w:tcW w:w="3428" w:type="dxa"/>
            <w:noWrap w:val="0"/>
            <w:vAlign w:val="center"/>
          </w:tcPr>
          <w:p w14:paraId="4951091B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218F0CC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66BBBB8B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10695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19D6187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6CE56EE7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E8F8062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E4D15C0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  <w:tr w14:paraId="3CB40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765" w:type="dxa"/>
            <w:noWrap w:val="0"/>
            <w:vAlign w:val="center"/>
          </w:tcPr>
          <w:p w14:paraId="200E01EE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highlight w:val="none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53E36D8D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2AE11F7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501EE51">
            <w:pPr>
              <w:pageBreakBefore w:val="0"/>
              <w:kinsoku/>
              <w:overflowPunct w:val="0"/>
              <w:bidi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</w:tr>
    </w:tbl>
    <w:p w14:paraId="249A81B3">
      <w:pPr>
        <w:pageBreakBefore w:val="0"/>
        <w:kinsoku/>
        <w:overflowPunct w:val="0"/>
        <w:bidi w:val="0"/>
        <w:spacing w:line="360" w:lineRule="auto"/>
        <w:rPr>
          <w:rFonts w:hint="eastAsia" w:ascii="宋体" w:hAnsi="宋体" w:cs="宋体"/>
          <w:b/>
          <w:bCs/>
          <w:color w:val="000000"/>
          <w:highlight w:val="none"/>
        </w:rPr>
      </w:pPr>
    </w:p>
    <w:p w14:paraId="79C8A564">
      <w:pPr>
        <w:pageBreakBefore w:val="0"/>
        <w:kinsoku/>
        <w:overflowPunct w:val="0"/>
        <w:bidi w:val="0"/>
        <w:spacing w:line="360" w:lineRule="auto"/>
        <w:rPr>
          <w:rFonts w:hint="eastAsia" w:ascii="宋体" w:hAnsi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highlight w:val="none"/>
        </w:rPr>
        <w:t>附</w:t>
      </w:r>
      <w:r>
        <w:rPr>
          <w:rFonts w:hint="eastAsia" w:ascii="宋体" w:hAnsi="宋体" w:cs="宋体"/>
          <w:color w:val="000000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/>
          <w:szCs w:val="21"/>
          <w:highlight w:val="none"/>
        </w:rPr>
        <w:t>以成交通知书或合同签订时间为准，须提供成交通知书或合同复印件并加盖供应商公章。</w:t>
      </w:r>
    </w:p>
    <w:p w14:paraId="40993A7A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1939501C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45526369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2A0F6D96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3FFDCB5A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3E5A3B8A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299D862D">
      <w:pPr>
        <w:pStyle w:val="5"/>
        <w:pageBreakBefore w:val="0"/>
        <w:kinsoku/>
        <w:overflowPunct w:val="0"/>
        <w:bidi w:val="0"/>
        <w:rPr>
          <w:rFonts w:hint="eastAsia" w:ascii="宋体" w:hAnsi="宋体" w:cs="宋体"/>
          <w:color w:val="000000"/>
          <w:highlight w:val="none"/>
        </w:rPr>
      </w:pPr>
    </w:p>
    <w:p w14:paraId="43F9BA9C">
      <w:pPr>
        <w:pStyle w:val="4"/>
        <w:pageBreakBefore w:val="0"/>
        <w:numPr>
          <w:ilvl w:val="0"/>
          <w:numId w:val="0"/>
        </w:numPr>
        <w:kinsoku/>
        <w:overflowPunct w:val="0"/>
        <w:bidi w:val="0"/>
        <w:ind w:left="0" w:leftChars="0" w:firstLine="0" w:firstLineChars="0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服务承诺</w:t>
      </w:r>
    </w:p>
    <w:p w14:paraId="1A916BB4">
      <w:pPr>
        <w:pStyle w:val="4"/>
        <w:pageBreakBefore w:val="0"/>
        <w:numPr>
          <w:ilvl w:val="0"/>
          <w:numId w:val="0"/>
        </w:numPr>
        <w:kinsoku/>
        <w:overflowPunct w:val="0"/>
        <w:bidi w:val="0"/>
        <w:ind w:leftChars="0"/>
        <w:jc w:val="center"/>
        <w:rPr>
          <w:rFonts w:hint="eastAsia" w:ascii="宋体" w:hAnsi="宋体" w:eastAsia="宋体" w:cs="宋体"/>
          <w:b w:val="0"/>
          <w:bCs w:val="0"/>
          <w:color w:val="auto"/>
          <w:kern w:val="2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0"/>
          <w:sz w:val="24"/>
          <w:szCs w:val="24"/>
          <w:highlight w:val="none"/>
          <w:lang w:val="en-US" w:eastAsia="zh-CN" w:bidi="ar-SA"/>
        </w:rPr>
        <w:t>（格式自拟）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70ABF"/>
    <w:rsid w:val="6869091D"/>
    <w:rsid w:val="76927B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350</Words>
  <Characters>354</Characters>
  <Lines>0</Lines>
  <Paragraphs>0</Paragraphs>
  <TotalTime>0</TotalTime>
  <ScaleCrop>false</ScaleCrop>
  <LinksUpToDate>false</LinksUpToDate>
  <CharactersWithSpaces>354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2025-01-09T10:00:16Z</dcterms:created>
  <dc:creator>Administrator</dc:creator>
  <cp:lastModifiedBy>WPS_1699587595</cp:lastModifiedBy>
  <dcterms:modified xsi:type="dcterms:W3CDTF">2025-01-09T10:04:53Z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eyJoZGlkIjoiZmNkY2U0Mjk5YWMwNGIyNDcwMjk4NDZiMDdjZGE3M2MiLCJ1c2VySWQiOiIxNTU3MTExOTM2In0=</vt:lpwstr>
  </property>
  <property fmtid="{D5CDD505-2E9C-101B-9397-08002B2CF9AE}" pid="4" name="ICV">
    <vt:lpwstr>F943BCB9E90543508A458D0FAF55430C_13</vt:lpwstr>
  </property>
</Properties>
</file>