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210CA"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分项报价表</w:t>
      </w:r>
    </w:p>
    <w:p w14:paraId="6BFA8A4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采购编号:</w:t>
      </w:r>
    </w:p>
    <w:p w14:paraId="53497BB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项目名称:</w:t>
      </w:r>
    </w:p>
    <w:p w14:paraId="606A508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包号:</w:t>
      </w:r>
    </w:p>
    <w:p w14:paraId="1668FEE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供应商名称:</w:t>
      </w:r>
    </w:p>
    <w:p w14:paraId="619605F3">
      <w:pPr>
        <w:jc w:val="right"/>
        <w:rPr>
          <w:rFonts w:hint="eastAsia"/>
        </w:rPr>
      </w:pPr>
      <w:r>
        <w:rPr>
          <w:rFonts w:hint="eastAsia"/>
          <w:sz w:val="28"/>
          <w:szCs w:val="28"/>
        </w:rPr>
        <w:t>货币及单位:人民币/元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905"/>
        <w:gridCol w:w="780"/>
        <w:gridCol w:w="1815"/>
        <w:gridCol w:w="1275"/>
        <w:gridCol w:w="1335"/>
        <w:gridCol w:w="1950"/>
        <w:gridCol w:w="1980"/>
        <w:gridCol w:w="2310"/>
      </w:tblGrid>
      <w:tr w14:paraId="6AEA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vAlign w:val="center"/>
          </w:tcPr>
          <w:p w14:paraId="556BC20C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905" w:type="dxa"/>
            <w:vAlign w:val="center"/>
          </w:tcPr>
          <w:p w14:paraId="7EE6889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货物名称</w:t>
            </w:r>
          </w:p>
        </w:tc>
        <w:tc>
          <w:tcPr>
            <w:tcW w:w="780" w:type="dxa"/>
            <w:vAlign w:val="center"/>
          </w:tcPr>
          <w:p w14:paraId="6D7CBBA9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346739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规格型号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5DD88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品牌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BB0171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产地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3832BCD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制造商名称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362853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单价(元)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0C39B4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总价</w:t>
            </w:r>
          </w:p>
        </w:tc>
      </w:tr>
      <w:tr w14:paraId="3A794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shd w:val="clear" w:color="auto" w:fill="auto"/>
            <w:vAlign w:val="center"/>
          </w:tcPr>
          <w:p w14:paraId="3EF8EC8D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56B9DB9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法庭支撑管理平台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5C70A9B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1815" w:type="dxa"/>
            <w:vAlign w:val="center"/>
          </w:tcPr>
          <w:p w14:paraId="0DAA1FA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005942E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1906FB4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77BEB9D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 w14:paraId="4E5A462C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1D5F4C94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1533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shd w:val="clear" w:color="auto" w:fill="auto"/>
            <w:vAlign w:val="center"/>
          </w:tcPr>
          <w:p w14:paraId="174E83FF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C1008A2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书记员庭审应用系统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59AC78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1815" w:type="dxa"/>
            <w:vAlign w:val="center"/>
          </w:tcPr>
          <w:p w14:paraId="69BEEEFC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5715DC2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578B5C3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4CFE732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4532B1C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07838C3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817C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shd w:val="clear" w:color="auto" w:fill="auto"/>
            <w:vAlign w:val="center"/>
          </w:tcPr>
          <w:p w14:paraId="67A5D01C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DE34FAB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高清数字媒体综合控制系统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AE55960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4DEA1AC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0A03011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601BE46F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172110A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FA4F3AF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286DED3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1E89B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shd w:val="clear" w:color="auto" w:fill="auto"/>
            <w:vAlign w:val="center"/>
          </w:tcPr>
          <w:p w14:paraId="1BBFEEB5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2F419A6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庭审摄像机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C6ECB7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4台</w:t>
            </w:r>
          </w:p>
        </w:tc>
        <w:tc>
          <w:tcPr>
            <w:tcW w:w="1815" w:type="dxa"/>
            <w:vAlign w:val="center"/>
          </w:tcPr>
          <w:p w14:paraId="767FC10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10F3B31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380AA5C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1725B5C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651DC28F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5159AE4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15D4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shd w:val="clear" w:color="auto" w:fill="auto"/>
            <w:vAlign w:val="center"/>
          </w:tcPr>
          <w:p w14:paraId="641829CC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0F2E032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设备控制管理系统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3401BAC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20770E6B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5604208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40D7643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47407F0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1395545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706495E9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CB1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" w:type="dxa"/>
            <w:shd w:val="clear" w:color="auto" w:fill="auto"/>
            <w:vAlign w:val="center"/>
          </w:tcPr>
          <w:p w14:paraId="17878355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41C469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可编程面板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6D288C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1815" w:type="dxa"/>
            <w:vAlign w:val="center"/>
          </w:tcPr>
          <w:p w14:paraId="2BBF99E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638D6948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145BA183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65B33C6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49695903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222C6078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51EB7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1E28A18F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7DEDA37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高拍仪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200629E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1BC9D1F3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0EDF687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4F70550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5000EDE9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61DD93F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03802F8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C5F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3F447A09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4141A5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音箱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1AF6ABE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2只</w:t>
            </w:r>
          </w:p>
        </w:tc>
        <w:tc>
          <w:tcPr>
            <w:tcW w:w="1815" w:type="dxa"/>
            <w:vAlign w:val="center"/>
          </w:tcPr>
          <w:p w14:paraId="4039E2D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061D66A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3D43DD64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5BFC800B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73640CD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6EB4FFB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0BB3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0F81FE92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1C81171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合并式功率放大器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3C8033B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33D9DF0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287EBCA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0FC0EAF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1FDB87D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7718AEB4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09E311B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5A6F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526546EF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86F8E8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会议话筒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4D8EC6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6只</w:t>
            </w:r>
          </w:p>
        </w:tc>
        <w:tc>
          <w:tcPr>
            <w:tcW w:w="1815" w:type="dxa"/>
            <w:vAlign w:val="center"/>
          </w:tcPr>
          <w:p w14:paraId="3631C46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521EFCF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1384B43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1BB8E44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DBC399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5569467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44C7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53B8AA34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AC7932E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液晶显示器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18AB6A4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65023C5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11AA402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4A1DA2E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3BCFEECB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60AAC1F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60E362D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1470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1E4D1A6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5234E7C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显示器挂架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019CA88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1815" w:type="dxa"/>
            <w:vAlign w:val="center"/>
          </w:tcPr>
          <w:p w14:paraId="562A1EDF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7E17192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7063049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4C90C96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078673A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5A5F183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107A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01068E1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13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B3E288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庭审显示终端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B8FA82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5台</w:t>
            </w:r>
          </w:p>
        </w:tc>
        <w:tc>
          <w:tcPr>
            <w:tcW w:w="1815" w:type="dxa"/>
            <w:vAlign w:val="center"/>
          </w:tcPr>
          <w:p w14:paraId="7FBDC46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120D05F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78A9E5C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74EF267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58E79F9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068D1BA3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A69D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420AFEAB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50471DF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打印机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B666B99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5278DE1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4F439F78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4FE9BFC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1B72B3D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E234A31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1552FCB2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69CA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14F8FC9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15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72B142D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视频分配器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85A3194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07478D1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4C9636C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3EB547B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7D382880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654D948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6BFC80C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33DD8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1EEC73F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16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CDE98D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交换机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C08200A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21D67B03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153C611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4130AC7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661BC89E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7371DB6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216278FA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143F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0D995AB7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90CB554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机柜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C0900B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2F9883DF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206A7A9F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7ADB37C3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267D13D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96ADB7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7EE0B946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79C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10" w:type="dxa"/>
            <w:shd w:val="clear" w:color="auto" w:fill="auto"/>
            <w:vAlign w:val="center"/>
          </w:tcPr>
          <w:p w14:paraId="7D3294C8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18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36E4C63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书记员电脑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A478A4F"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1815" w:type="dxa"/>
            <w:vAlign w:val="center"/>
          </w:tcPr>
          <w:p w14:paraId="3EF8A86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 w14:paraId="4AB12407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2A59691B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 w14:paraId="61F2E2F5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25EA2E4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310" w:type="dxa"/>
            <w:vAlign w:val="center"/>
          </w:tcPr>
          <w:p w14:paraId="439F2C54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</w:tbl>
    <w:p w14:paraId="155893B4">
      <w:pPr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</w:pPr>
    </w:p>
    <w:p w14:paraId="6F0CE9A0">
      <w:pPr>
        <w:wordWrap w:val="0"/>
        <w:jc w:val="right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供应商盖章：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 xml:space="preserve">年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 xml:space="preserve">月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  <w:lang w:val="en-US" w:eastAsia="zh-CN"/>
        </w:rPr>
        <w:t xml:space="preserve">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DY4NTM3NzFlMDY1NmQ1MWIwZDcwYzQxNDBmMTYifQ=="/>
  </w:docVars>
  <w:rsids>
    <w:rsidRoot w:val="00000000"/>
    <w:rsid w:val="072F5999"/>
    <w:rsid w:val="1EEA12FF"/>
    <w:rsid w:val="28575C58"/>
    <w:rsid w:val="3C317A73"/>
    <w:rsid w:val="3EEB1A81"/>
    <w:rsid w:val="513D317E"/>
    <w:rsid w:val="68DB550E"/>
    <w:rsid w:val="7123505E"/>
    <w:rsid w:val="77EC7FFF"/>
    <w:rsid w:val="789E7942"/>
    <w:rsid w:val="7C3B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320</Characters>
  <Lines>0</Lines>
  <Paragraphs>0</Paragraphs>
  <TotalTime>4</TotalTime>
  <ScaleCrop>false</ScaleCrop>
  <LinksUpToDate>false</LinksUpToDate>
  <CharactersWithSpaces>330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2024-08-22T02:40:00Z</dcterms:created>
  <dc:creator>Administrator</dc:creator>
  <cp:lastModifiedBy>杨洲</cp:lastModifiedBy>
  <dcterms:modified xsi:type="dcterms:W3CDTF">2024-08-22T03:22:16Z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4BD26830FFED46A9901F727C79A178A0_12</vt:lpwstr>
  </property>
</Properties>
</file>