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30498">
      <w:pPr>
        <w:keepNext w:val="0"/>
        <w:keepLines w:val="0"/>
        <w:pageBreakBefore w:val="0"/>
        <w:overflowPunct/>
        <w:bidi w:val="0"/>
        <w:snapToGrid w:val="0"/>
        <w:spacing w:line="360" w:lineRule="auto"/>
        <w:jc w:val="center"/>
        <w:outlineLvl w:val="1"/>
        <w:rPr>
          <w:rFonts w:hint="eastAsia" w:ascii="仿宋" w:hAnsi="仿宋" w:eastAsia="仿宋" w:cs="仿宋"/>
          <w:b/>
          <w:bCs/>
          <w:i w:val="0"/>
          <w:iCs w:val="0"/>
          <w:caps w:val="0"/>
          <w:snapToGrid w:val="0"/>
          <w:color w:val="000000"/>
          <w:spacing w:val="0"/>
          <w:kern w:val="0"/>
          <w:sz w:val="32"/>
          <w:szCs w:val="32"/>
          <w:shd w:val="clear" w:fill="FFFFFF"/>
          <w:lang w:val="en-US" w:eastAsia="zh-CN" w:bidi="ar-SA"/>
        </w:rPr>
      </w:pPr>
      <w:r>
        <w:rPr>
          <w:rFonts w:hint="eastAsia" w:ascii="仿宋" w:hAnsi="仿宋" w:eastAsia="仿宋" w:cs="仿宋"/>
          <w:b/>
          <w:bCs/>
          <w:i w:val="0"/>
          <w:iCs w:val="0"/>
          <w:caps w:val="0"/>
          <w:snapToGrid w:val="0"/>
          <w:color w:val="000000"/>
          <w:spacing w:val="0"/>
          <w:kern w:val="0"/>
          <w:sz w:val="32"/>
          <w:szCs w:val="32"/>
          <w:shd w:val="clear" w:fill="FFFFFF"/>
          <w:lang w:val="en-US" w:eastAsia="zh-CN" w:bidi="ar-SA"/>
        </w:rPr>
        <w:t>政府采购供应商拒绝政府采购领域商业贿赂承诺书</w:t>
      </w:r>
    </w:p>
    <w:p w14:paraId="762B6905">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5982BFA5">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346557CD">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bookmarkStart w:id="0" w:name="_GoBack"/>
      <w:bookmarkEnd w:id="0"/>
    </w:p>
    <w:p w14:paraId="267AE780">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36E14AC9">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4E9BBF52">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val="en-US" w:eastAsia="zh-CN"/>
        </w:rPr>
        <w:t>诋</w:t>
      </w:r>
      <w:r>
        <w:rPr>
          <w:rFonts w:hint="eastAsia" w:ascii="仿宋" w:hAnsi="仿宋" w:eastAsia="仿宋" w:cs="仿宋"/>
          <w:color w:val="auto"/>
          <w:sz w:val="28"/>
          <w:szCs w:val="28"/>
          <w:highlight w:val="none"/>
        </w:rPr>
        <w:t>毁、排挤其他供应商。</w:t>
      </w:r>
    </w:p>
    <w:p w14:paraId="42C2FE18">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25C130CC">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14FC0A9F">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w:t>
      </w: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要求，承担因违约行为给采购人造成的损失。</w:t>
      </w:r>
    </w:p>
    <w:p w14:paraId="20B0A0B2">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4488F8C3">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p>
    <w:p w14:paraId="71C1DC7D">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承诺单位：</w:t>
      </w:r>
      <w:r>
        <w:rPr>
          <w:rFonts w:hint="eastAsia" w:ascii="仿宋" w:hAnsi="仿宋" w:eastAsia="仿宋" w:cs="仿宋"/>
          <w:color w:val="auto"/>
          <w:kern w:val="0"/>
          <w:sz w:val="28"/>
          <w:szCs w:val="28"/>
          <w:highlight w:val="none"/>
          <w:u w:val="single"/>
        </w:rPr>
        <w:t xml:space="preserve">                       （公      章）</w:t>
      </w:r>
    </w:p>
    <w:p w14:paraId="1A959E06">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全权代表：</w:t>
      </w:r>
      <w:r>
        <w:rPr>
          <w:rFonts w:hint="eastAsia" w:ascii="仿宋" w:hAnsi="仿宋" w:eastAsia="仿宋" w:cs="仿宋"/>
          <w:color w:val="auto"/>
          <w:kern w:val="0"/>
          <w:sz w:val="28"/>
          <w:szCs w:val="28"/>
          <w:highlight w:val="none"/>
          <w:u w:val="single"/>
        </w:rPr>
        <w:t xml:space="preserve">                       （签字或盖章）</w:t>
      </w:r>
    </w:p>
    <w:p w14:paraId="3F04546A">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地    址：</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7A461B7C">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邮    编：</w:t>
      </w:r>
      <w:r>
        <w:rPr>
          <w:rFonts w:hint="eastAsia" w:ascii="仿宋" w:hAnsi="仿宋" w:eastAsia="仿宋" w:cs="仿宋"/>
          <w:color w:val="auto"/>
          <w:kern w:val="0"/>
          <w:sz w:val="28"/>
          <w:szCs w:val="28"/>
          <w:highlight w:val="none"/>
          <w:u w:val="single"/>
        </w:rPr>
        <w:t xml:space="preserve">                                     </w:t>
      </w:r>
    </w:p>
    <w:p w14:paraId="5CC00DED">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    话：</w:t>
      </w:r>
      <w:r>
        <w:rPr>
          <w:rFonts w:hint="eastAsia" w:ascii="仿宋" w:hAnsi="仿宋" w:eastAsia="仿宋" w:cs="仿宋"/>
          <w:color w:val="auto"/>
          <w:kern w:val="0"/>
          <w:sz w:val="28"/>
          <w:szCs w:val="28"/>
          <w:highlight w:val="none"/>
          <w:u w:val="single"/>
        </w:rPr>
        <w:t xml:space="preserve">                                     </w:t>
      </w:r>
    </w:p>
    <w:p w14:paraId="16A24899">
      <w:pPr>
        <w:ind w:firstLine="1120" w:firstLineChars="400"/>
      </w:pPr>
      <w:r>
        <w:rPr>
          <w:rFonts w:hint="eastAsia" w:ascii="仿宋" w:hAnsi="仿宋" w:eastAsia="仿宋" w:cs="仿宋"/>
          <w:color w:val="auto"/>
          <w:kern w:val="0"/>
          <w:sz w:val="28"/>
          <w:szCs w:val="28"/>
          <w:highlight w:val="none"/>
        </w:rPr>
        <w:t xml:space="preserve">日    期：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ZmQyOWM0YzhmZTA0MzUxM2QxZGZiODk3MTllMDgifQ=="/>
  </w:docVars>
  <w:rsids>
    <w:rsidRoot w:val="024423EF"/>
    <w:rsid w:val="02442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2024-08-23T08:17:00Z</dcterms:created>
  <dc:creator>西安辰和</dc:creator>
  <cp:lastModifiedBy>西安辰和</cp:lastModifiedBy>
  <dcterms:modified xsi:type="dcterms:W3CDTF">2024-08-23T08:17:43Z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1F23EF72972C4B759438C1FE5293B617_11</vt:lpwstr>
  </property>
</Properties>
</file>