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0A70C">
      <w:pPr>
        <w:adjustRightInd w:val="0"/>
        <w:snapToGrid w:val="0"/>
        <w:jc w:val="left"/>
        <w:rPr>
          <w:rFonts w:hint="eastAsia" w:ascii="黑体" w:hAnsi="宋体" w:eastAsia="黑体"/>
          <w:color w:val="auto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color w:val="auto"/>
          <w:sz w:val="36"/>
          <w:szCs w:val="36"/>
          <w:lang w:val="en-US" w:eastAsia="zh-CN"/>
        </w:rPr>
        <w:t>附件：供应商应提交的相关资格证明材料</w:t>
      </w:r>
    </w:p>
    <w:p w14:paraId="764A519A">
      <w:pPr>
        <w:adjustRightInd w:val="0"/>
        <w:snapToGrid w:val="0"/>
        <w:jc w:val="center"/>
        <w:rPr>
          <w:rFonts w:hint="eastAsia" w:ascii="黑体" w:hAnsi="宋体" w:eastAsia="黑体"/>
          <w:color w:val="auto"/>
          <w:sz w:val="36"/>
          <w:szCs w:val="36"/>
        </w:rPr>
      </w:pPr>
    </w:p>
    <w:p w14:paraId="4F0CA190">
      <w:pPr>
        <w:adjustRightInd w:val="0"/>
        <w:snapToGrid w:val="0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t>1.供应商基本情况表</w:t>
      </w:r>
    </w:p>
    <w:tbl>
      <w:tblPr>
        <w:tblStyle w:val="10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197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4D2336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203" w:type="dxa"/>
            <w:noWrap w:val="0"/>
            <w:vAlign w:val="center"/>
          </w:tcPr>
          <w:p w14:paraId="1EB78953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供应商</w:t>
            </w:r>
            <w:r>
              <w:rPr>
                <w:rFonts w:ascii="宋体" w:hAnsi="宋体"/>
                <w:color w:val="auto"/>
                <w:szCs w:val="21"/>
              </w:rPr>
              <w:t>名称</w:t>
            </w:r>
          </w:p>
        </w:tc>
        <w:tc>
          <w:tcPr>
            <w:tcW w:w="6797" w:type="dxa"/>
            <w:gridSpan w:val="9"/>
            <w:noWrap w:val="0"/>
            <w:vAlign w:val="center"/>
          </w:tcPr>
          <w:p w14:paraId="70B1214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209ED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203" w:type="dxa"/>
            <w:noWrap w:val="0"/>
            <w:vAlign w:val="center"/>
          </w:tcPr>
          <w:p w14:paraId="6EF56399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统一社会信用代码</w:t>
            </w:r>
          </w:p>
        </w:tc>
        <w:tc>
          <w:tcPr>
            <w:tcW w:w="1197" w:type="dxa"/>
            <w:noWrap w:val="0"/>
            <w:vAlign w:val="center"/>
          </w:tcPr>
          <w:p w14:paraId="01BC04DB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7233CE1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009E8616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6F83036D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2E706C9C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B2568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03" w:type="dxa"/>
            <w:noWrap w:val="0"/>
            <w:vAlign w:val="center"/>
          </w:tcPr>
          <w:p w14:paraId="7E225E69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注册地址</w:t>
            </w:r>
          </w:p>
        </w:tc>
        <w:tc>
          <w:tcPr>
            <w:tcW w:w="4034" w:type="dxa"/>
            <w:gridSpan w:val="5"/>
            <w:noWrap w:val="0"/>
            <w:vAlign w:val="center"/>
          </w:tcPr>
          <w:p w14:paraId="6FCE7AE7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67F4EDA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220DDFA2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76DE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203" w:type="dxa"/>
            <w:noWrap w:val="0"/>
            <w:vAlign w:val="center"/>
          </w:tcPr>
          <w:p w14:paraId="65B52F42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上年营业额</w:t>
            </w:r>
          </w:p>
        </w:tc>
        <w:tc>
          <w:tcPr>
            <w:tcW w:w="1197" w:type="dxa"/>
            <w:noWrap w:val="0"/>
            <w:vAlign w:val="center"/>
          </w:tcPr>
          <w:p w14:paraId="392A8720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34ED3D04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2CE5E09D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78B4D8B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091165E6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E12BD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203" w:type="dxa"/>
            <w:vMerge w:val="restart"/>
            <w:noWrap w:val="0"/>
            <w:vAlign w:val="center"/>
          </w:tcPr>
          <w:p w14:paraId="003CC97B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</w:t>
            </w:r>
          </w:p>
          <w:p w14:paraId="24100324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（单位负责人）</w:t>
            </w:r>
          </w:p>
        </w:tc>
        <w:tc>
          <w:tcPr>
            <w:tcW w:w="1197" w:type="dxa"/>
            <w:vMerge w:val="restart"/>
            <w:noWrap w:val="0"/>
            <w:vAlign w:val="center"/>
          </w:tcPr>
          <w:p w14:paraId="63EF2A14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55C7C8D1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2EA8A184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07080FF8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108DF5B9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1F919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203" w:type="dxa"/>
            <w:vMerge w:val="continue"/>
            <w:noWrap w:val="0"/>
            <w:vAlign w:val="center"/>
          </w:tcPr>
          <w:p w14:paraId="0B02384A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64125160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2063A062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3ADBA59B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AEEE68B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54C74DB5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A25DD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203" w:type="dxa"/>
            <w:vMerge w:val="restart"/>
            <w:noWrap w:val="0"/>
            <w:vAlign w:val="center"/>
          </w:tcPr>
          <w:p w14:paraId="360B6AD1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联系方式</w:t>
            </w:r>
          </w:p>
        </w:tc>
        <w:tc>
          <w:tcPr>
            <w:tcW w:w="1197" w:type="dxa"/>
            <w:vMerge w:val="restart"/>
            <w:noWrap w:val="0"/>
            <w:vAlign w:val="center"/>
          </w:tcPr>
          <w:p w14:paraId="5CAF1973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0EDD65DA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981BCFC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6B4D06CB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4F250E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203" w:type="dxa"/>
            <w:vMerge w:val="continue"/>
            <w:noWrap w:val="0"/>
            <w:vAlign w:val="center"/>
          </w:tcPr>
          <w:p w14:paraId="56036301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4E15FCF2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5D31DBB8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516098D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31066478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0AAB05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203" w:type="dxa"/>
            <w:noWrap w:val="0"/>
            <w:vAlign w:val="center"/>
          </w:tcPr>
          <w:p w14:paraId="4460E709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基本账户开户银行</w:t>
            </w:r>
          </w:p>
        </w:tc>
        <w:tc>
          <w:tcPr>
            <w:tcW w:w="2616" w:type="dxa"/>
            <w:gridSpan w:val="4"/>
            <w:noWrap w:val="0"/>
            <w:vAlign w:val="center"/>
          </w:tcPr>
          <w:p w14:paraId="4154335E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2047AB0E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6DF2758D">
            <w:pPr>
              <w:topLinePunct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2325D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2203" w:type="dxa"/>
            <w:noWrap w:val="0"/>
            <w:vAlign w:val="center"/>
          </w:tcPr>
          <w:p w14:paraId="2D22AFBB">
            <w:pPr>
              <w:topLinePunct/>
              <w:spacing w:line="360" w:lineRule="exac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6797" w:type="dxa"/>
            <w:gridSpan w:val="9"/>
            <w:noWrap w:val="0"/>
            <w:vAlign w:val="center"/>
          </w:tcPr>
          <w:p w14:paraId="5FA6CFDC">
            <w:pPr>
              <w:topLinePunct/>
              <w:spacing w:line="440" w:lineRule="exact"/>
              <w:jc w:val="left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A2EB8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41985350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供应商需具有的</w:t>
            </w:r>
            <w:r>
              <w:rPr>
                <w:rFonts w:ascii="宋体" w:hAnsi="宋体"/>
                <w:color w:val="auto"/>
                <w:szCs w:val="21"/>
              </w:rPr>
              <w:t>资质</w:t>
            </w:r>
            <w:r>
              <w:rPr>
                <w:rFonts w:hint="eastAsia" w:ascii="宋体" w:hAnsi="宋体"/>
                <w:color w:val="auto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 w14:paraId="6A202875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395661FB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362AF71E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证书号</w:t>
            </w:r>
          </w:p>
        </w:tc>
      </w:tr>
      <w:tr w14:paraId="1DD313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234DDF1A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733CB738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5EE77356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66DA8BC3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B4E74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7D0B80D3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3A952F2C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7B466F01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67AE983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83D6C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noWrap w:val="0"/>
            <w:vAlign w:val="center"/>
          </w:tcPr>
          <w:p w14:paraId="756AA8BB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4C8FDF8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764FD995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46843FAC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37A92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3608" w:type="dxa"/>
            <w:gridSpan w:val="3"/>
            <w:noWrap w:val="0"/>
            <w:vAlign w:val="center"/>
          </w:tcPr>
          <w:p w14:paraId="7F795507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所供产品制造商名称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 w14:paraId="6D00D153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EA08E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 w14:paraId="0A954081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所供产品制造商需具有的资质证书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467455D5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0C047680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60C81203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证书号</w:t>
            </w:r>
          </w:p>
        </w:tc>
      </w:tr>
      <w:tr w14:paraId="70CDD1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 w14:paraId="232C3231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2DD0D90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5A452CBC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7FC30CE6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474AD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 w14:paraId="48FA181A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7307FABC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1F11E25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6E46C0C9">
            <w:pPr>
              <w:topLinePunct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 w14:paraId="5F39F3F6">
      <w:pPr>
        <w:adjustRightInd w:val="0"/>
        <w:snapToGrid w:val="0"/>
        <w:ind w:left="630" w:hanging="630" w:hangingChars="3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注：1.企业类型指大型、中型、小型、微型；2.至投标截止日成立不足1年的可不填写上年营业额</w:t>
      </w:r>
    </w:p>
    <w:p w14:paraId="74FF2FA3">
      <w:pPr>
        <w:adjustRightInd w:val="0"/>
        <w:snapToGrid w:val="0"/>
        <w:ind w:firstLine="388" w:firstLineChars="185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3.表格空间不足时可自行扩展。</w:t>
      </w:r>
    </w:p>
    <w:p w14:paraId="2A0FF4BC">
      <w:pPr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供  应  商：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color w:val="auto"/>
          <w:szCs w:val="21"/>
        </w:rPr>
        <w:t>（盖单位章）</w:t>
      </w:r>
    </w:p>
    <w:p w14:paraId="778702C5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</w:t>
      </w:r>
      <w:r>
        <w:rPr>
          <w:rFonts w:hint="eastAsia" w:ascii="宋体" w:hAnsi="宋体"/>
          <w:color w:val="auto"/>
          <w:szCs w:val="21"/>
        </w:rPr>
        <w:t>（签名）</w:t>
      </w:r>
    </w:p>
    <w:p w14:paraId="27B75721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日      期:20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bCs/>
          <w:color w:val="auto"/>
          <w:szCs w:val="21"/>
        </w:rPr>
        <w:t>年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bCs/>
          <w:color w:val="auto"/>
          <w:szCs w:val="21"/>
        </w:rPr>
        <w:t>月</w:t>
      </w:r>
      <w:r>
        <w:rPr>
          <w:rFonts w:hint="eastAsia" w:ascii="宋体" w:hAnsi="宋体"/>
          <w:bCs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bCs/>
          <w:color w:val="auto"/>
          <w:szCs w:val="21"/>
        </w:rPr>
        <w:t>日</w:t>
      </w:r>
    </w:p>
    <w:p w14:paraId="0559F9EE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color w:val="auto"/>
          <w:szCs w:val="21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br w:type="page"/>
      </w:r>
      <w:r>
        <w:rPr>
          <w:rFonts w:hint="eastAsia" w:ascii="黑体" w:hAnsi="宋体" w:eastAsia="黑体"/>
          <w:color w:val="auto"/>
          <w:sz w:val="36"/>
          <w:szCs w:val="36"/>
        </w:rPr>
        <w:t>2.法定代表人（单位负责人）身份证明</w:t>
      </w:r>
    </w:p>
    <w:p w14:paraId="64E6EC9B">
      <w:pPr>
        <w:snapToGrid w:val="0"/>
        <w:spacing w:line="480" w:lineRule="auto"/>
        <w:rPr>
          <w:rFonts w:hint="eastAsia" w:ascii="宋体" w:hAnsi="宋体"/>
          <w:color w:val="auto"/>
          <w:szCs w:val="21"/>
        </w:rPr>
      </w:pPr>
    </w:p>
    <w:p w14:paraId="71C2960B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szCs w:val="21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</w:rPr>
        <w:t>名称：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</w:t>
      </w:r>
    </w:p>
    <w:p w14:paraId="4EA5527F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统一社会信用代码：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   </w:t>
      </w:r>
    </w:p>
    <w:p w14:paraId="7F652DF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姓名：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性别：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年龄：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职务：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</w:t>
      </w:r>
    </w:p>
    <w:p w14:paraId="281474C9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系</w:t>
      </w:r>
      <w:r>
        <w:rPr>
          <w:rFonts w:hint="eastAsia" w:ascii="宋体" w:hAnsi="宋体" w:cs="宋体"/>
          <w:color w:val="auto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color w:val="auto"/>
          <w:kern w:val="0"/>
          <w:szCs w:val="21"/>
        </w:rPr>
        <w:t>（供应商名称）的法定代表人（单位负责人）。</w:t>
      </w:r>
    </w:p>
    <w:p w14:paraId="6D10F09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特此证明。</w:t>
      </w:r>
    </w:p>
    <w:p w14:paraId="7134E20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szCs w:val="21"/>
        </w:rPr>
        <w:t>附：法定代表人身份证复印件</w:t>
      </w:r>
    </w:p>
    <w:p w14:paraId="7683DE57">
      <w:pPr>
        <w:snapToGrid w:val="0"/>
        <w:spacing w:line="480" w:lineRule="auto"/>
        <w:rPr>
          <w:rFonts w:ascii="宋体" w:hAnsi="宋体"/>
          <w:color w:val="auto"/>
          <w:szCs w:val="21"/>
        </w:rPr>
      </w:pPr>
    </w:p>
    <w:tbl>
      <w:tblPr>
        <w:tblStyle w:val="10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14C38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 w14:paraId="3B1F45FC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78C753A8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37DB7D86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法定代表人（单位负责人）身份证正反面复印件粘贴处</w:t>
            </w:r>
          </w:p>
          <w:p w14:paraId="5E5D94C4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2692F48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 w14:paraId="7DA8C56A">
      <w:pPr>
        <w:snapToGrid w:val="0"/>
        <w:spacing w:line="480" w:lineRule="auto"/>
        <w:rPr>
          <w:rFonts w:hint="eastAsia" w:ascii="宋体" w:hAnsi="宋体"/>
          <w:color w:val="auto"/>
          <w:szCs w:val="21"/>
        </w:rPr>
      </w:pPr>
    </w:p>
    <w:p w14:paraId="1B228A29">
      <w:pPr>
        <w:snapToGrid w:val="0"/>
        <w:rPr>
          <w:rFonts w:hint="eastAsia" w:ascii="宋体" w:hAnsi="宋体"/>
          <w:color w:val="auto"/>
          <w:szCs w:val="21"/>
        </w:rPr>
      </w:pPr>
    </w:p>
    <w:p w14:paraId="6029C020">
      <w:pPr>
        <w:snapToGrid w:val="0"/>
        <w:rPr>
          <w:rFonts w:hint="eastAsia" w:ascii="宋体" w:hAnsi="宋体"/>
          <w:color w:val="auto"/>
          <w:szCs w:val="21"/>
        </w:rPr>
      </w:pPr>
    </w:p>
    <w:p w14:paraId="0EB27E84">
      <w:pPr>
        <w:snapToGrid w:val="0"/>
        <w:rPr>
          <w:rFonts w:hint="eastAsia" w:ascii="宋体" w:hAnsi="宋体"/>
          <w:color w:val="auto"/>
          <w:szCs w:val="21"/>
        </w:rPr>
      </w:pPr>
    </w:p>
    <w:p w14:paraId="25279F31">
      <w:pPr>
        <w:snapToGrid w:val="0"/>
        <w:rPr>
          <w:rFonts w:hint="eastAsia" w:ascii="宋体" w:hAnsi="宋体"/>
          <w:color w:val="auto"/>
          <w:szCs w:val="21"/>
        </w:rPr>
      </w:pPr>
    </w:p>
    <w:p w14:paraId="60CA3573">
      <w:pPr>
        <w:adjustRightInd w:val="0"/>
        <w:snapToGrid w:val="0"/>
        <w:spacing w:line="360" w:lineRule="auto"/>
        <w:rPr>
          <w:rFonts w:hint="eastAsia" w:ascii="宋体" w:hAnsi="宋体"/>
          <w:color w:val="auto"/>
          <w:szCs w:val="21"/>
        </w:rPr>
      </w:pPr>
    </w:p>
    <w:p w14:paraId="7E2454EE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</w:rPr>
      </w:pPr>
    </w:p>
    <w:p w14:paraId="730A4D02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</w:rPr>
      </w:pPr>
    </w:p>
    <w:p w14:paraId="6252A5DE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供应商名称：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auto"/>
          <w:szCs w:val="21"/>
        </w:rPr>
        <w:t>（盖单位章）</w:t>
      </w:r>
    </w:p>
    <w:p w14:paraId="7357F634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</w:rPr>
      </w:pPr>
    </w:p>
    <w:p w14:paraId="47CD238A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日期：20  年  月  日</w:t>
      </w:r>
    </w:p>
    <w:p w14:paraId="36A5504D">
      <w:pPr>
        <w:adjustRightInd w:val="0"/>
        <w:snapToGrid w:val="0"/>
        <w:spacing w:line="360" w:lineRule="auto"/>
        <w:ind w:right="420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仿宋_GB2312" w:hAnsi="宋体" w:eastAsia="仿宋_GB2312"/>
          <w:color w:val="auto"/>
          <w:szCs w:val="21"/>
        </w:rPr>
        <w:br w:type="page"/>
      </w:r>
      <w:r>
        <w:rPr>
          <w:rFonts w:hint="eastAsia" w:ascii="黑体" w:hAnsi="宋体" w:eastAsia="黑体"/>
          <w:color w:val="auto"/>
          <w:sz w:val="36"/>
          <w:szCs w:val="36"/>
          <w:lang w:val="en-US" w:eastAsia="zh-CN"/>
        </w:rPr>
        <w:t>3</w:t>
      </w:r>
      <w:r>
        <w:rPr>
          <w:rFonts w:hint="eastAsia" w:ascii="黑体" w:hAnsi="宋体" w:eastAsia="黑体"/>
          <w:color w:val="auto"/>
          <w:sz w:val="36"/>
          <w:szCs w:val="36"/>
        </w:rPr>
        <w:t>.授权委托书</w:t>
      </w:r>
    </w:p>
    <w:p w14:paraId="3441C894">
      <w:pPr>
        <w:spacing w:before="240" w:beforeLines="100"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zh-CN"/>
        </w:rPr>
        <w:t>本人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color w:val="auto"/>
          <w:szCs w:val="21"/>
          <w:lang w:val="zh-CN"/>
        </w:rPr>
        <w:t>（姓名）系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color w:val="auto"/>
          <w:szCs w:val="21"/>
          <w:lang w:val="zh-CN"/>
        </w:rPr>
        <w:t>（供应商名称）的法定代表人（单位负责人），委托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color w:val="auto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color w:val="auto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cs="宋体"/>
          <w:color w:val="auto"/>
          <w:kern w:val="0"/>
          <w:szCs w:val="21"/>
        </w:rPr>
        <w:t>其法律后果由我方承担。</w:t>
      </w:r>
    </w:p>
    <w:p w14:paraId="1D9702C9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zh-CN"/>
        </w:rPr>
        <w:t>委托期限</w:t>
      </w:r>
      <w:r>
        <w:rPr>
          <w:rFonts w:hint="eastAsia" w:ascii="宋体" w:hAnsi="宋体"/>
          <w:color w:val="auto"/>
          <w:szCs w:val="21"/>
        </w:rPr>
        <w:t xml:space="preserve">：    </w:t>
      </w:r>
      <w:r>
        <w:rPr>
          <w:rFonts w:hint="eastAsia" w:ascii="宋体" w:hAnsi="宋体"/>
          <w:color w:val="auto"/>
          <w:szCs w:val="21"/>
          <w:lang w:val="zh-CN"/>
        </w:rPr>
        <w:t>年</w:t>
      </w:r>
      <w:r>
        <w:rPr>
          <w:rFonts w:hint="eastAsia" w:ascii="宋体" w:hAnsi="宋体"/>
          <w:color w:val="auto"/>
          <w:szCs w:val="21"/>
        </w:rPr>
        <w:t xml:space="preserve">    </w:t>
      </w:r>
      <w:r>
        <w:rPr>
          <w:rFonts w:hint="eastAsia" w:ascii="宋体" w:hAnsi="宋体"/>
          <w:color w:val="auto"/>
          <w:szCs w:val="21"/>
          <w:lang w:val="zh-CN"/>
        </w:rPr>
        <w:t>月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  <w:lang w:val="zh-CN"/>
        </w:rPr>
        <w:t>日至</w:t>
      </w:r>
      <w:r>
        <w:rPr>
          <w:rFonts w:hint="eastAsia" w:ascii="宋体" w:hAnsi="宋体"/>
          <w:color w:val="auto"/>
          <w:szCs w:val="21"/>
        </w:rPr>
        <w:t xml:space="preserve">     </w:t>
      </w:r>
      <w:r>
        <w:rPr>
          <w:rFonts w:hint="eastAsia" w:ascii="宋体" w:hAnsi="宋体"/>
          <w:color w:val="auto"/>
          <w:szCs w:val="21"/>
          <w:lang w:val="zh-CN"/>
        </w:rPr>
        <w:t>年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  <w:lang w:val="zh-CN"/>
        </w:rPr>
        <w:t>月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  <w:lang w:val="zh-CN"/>
        </w:rPr>
        <w:t>日。</w:t>
      </w:r>
    </w:p>
    <w:p w14:paraId="63AACB79">
      <w:pPr>
        <w:spacing w:line="360" w:lineRule="auto"/>
        <w:ind w:firstLine="420" w:firstLineChars="20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代理人无转委托权。</w:t>
      </w:r>
    </w:p>
    <w:p w14:paraId="7F84DAFA"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hint="eastAsia" w:ascii="宋体" w:hAnsi="宋体"/>
          <w:color w:val="auto"/>
          <w:szCs w:val="21"/>
          <w:lang w:val="zh-CN"/>
        </w:rPr>
        <w:t>委托代理人身份证复印件</w:t>
      </w:r>
    </w:p>
    <w:tbl>
      <w:tblPr>
        <w:tblStyle w:val="10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2B02A6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61722551">
            <w:pPr>
              <w:adjustRightInd w:val="0"/>
              <w:snapToGrid w:val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法定代表人</w:t>
            </w:r>
            <w:r>
              <w:rPr>
                <w:color w:val="auto"/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5814DF2D">
            <w:pPr>
              <w:adjustRightInd w:val="0"/>
              <w:snapToGrid w:val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法定代表人</w:t>
            </w:r>
            <w:r>
              <w:rPr>
                <w:color w:val="auto"/>
                <w:szCs w:val="21"/>
              </w:rPr>
              <w:t>身份证复印件（反面）</w:t>
            </w:r>
          </w:p>
        </w:tc>
      </w:tr>
      <w:tr w14:paraId="41823A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noWrap w:val="0"/>
            <w:vAlign w:val="center"/>
          </w:tcPr>
          <w:p w14:paraId="24DDCBF5">
            <w:pPr>
              <w:adjustRightInd w:val="0"/>
              <w:snapToGrid w:val="0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 w14:paraId="6AA2EAAC">
            <w:pPr>
              <w:adjustRightInd w:val="0"/>
              <w:snapToGrid w:val="0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委托代理人身份证复印件（反面）</w:t>
            </w:r>
          </w:p>
        </w:tc>
      </w:tr>
    </w:tbl>
    <w:p w14:paraId="48A45212">
      <w:pPr>
        <w:rPr>
          <w:rFonts w:hint="eastAsia" w:ascii="宋体" w:hAnsi="宋体"/>
          <w:color w:val="auto"/>
          <w:szCs w:val="21"/>
        </w:rPr>
      </w:pPr>
    </w:p>
    <w:p w14:paraId="04F8720A">
      <w:pPr>
        <w:spacing w:before="120" w:beforeLines="50"/>
        <w:ind w:firstLine="2835" w:firstLineChars="13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  应  商：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</w:t>
      </w:r>
      <w:r>
        <w:rPr>
          <w:rFonts w:hint="eastAsia" w:ascii="宋体" w:hAnsi="宋体"/>
          <w:color w:val="auto"/>
          <w:szCs w:val="21"/>
        </w:rPr>
        <w:t xml:space="preserve">（盖单位章） </w:t>
      </w:r>
    </w:p>
    <w:p w14:paraId="5D3FE62F">
      <w:pPr>
        <w:rPr>
          <w:rFonts w:hint="eastAsia" w:ascii="宋体" w:hAnsi="宋体"/>
          <w:color w:val="auto"/>
          <w:szCs w:val="21"/>
        </w:rPr>
      </w:pPr>
    </w:p>
    <w:p w14:paraId="15EAD2C8">
      <w:pPr>
        <w:ind w:firstLine="2835" w:firstLineChars="13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法定代表人（单位负责人）: 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</w:t>
      </w:r>
      <w:r>
        <w:rPr>
          <w:rFonts w:hint="eastAsia" w:ascii="宋体" w:hAnsi="宋体"/>
          <w:color w:val="auto"/>
          <w:szCs w:val="21"/>
        </w:rPr>
        <w:t xml:space="preserve"> （签名）</w:t>
      </w:r>
    </w:p>
    <w:p w14:paraId="0AC48E8D">
      <w:pPr>
        <w:rPr>
          <w:rFonts w:hint="eastAsia" w:ascii="宋体" w:hAnsi="宋体"/>
          <w:color w:val="auto"/>
          <w:szCs w:val="21"/>
        </w:rPr>
      </w:pPr>
    </w:p>
    <w:p w14:paraId="04A72D4A">
      <w:pPr>
        <w:ind w:firstLine="2835" w:firstLineChars="1350"/>
        <w:jc w:val="left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身 份 证 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 </w:t>
      </w:r>
    </w:p>
    <w:p w14:paraId="5C93C35B">
      <w:pPr>
        <w:rPr>
          <w:rFonts w:hint="eastAsia" w:ascii="宋体" w:hAnsi="宋体"/>
          <w:color w:val="auto"/>
          <w:szCs w:val="21"/>
        </w:rPr>
      </w:pPr>
    </w:p>
    <w:p w14:paraId="21965EBA">
      <w:pPr>
        <w:ind w:firstLine="2835" w:firstLineChars="13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</w:t>
      </w:r>
      <w:r>
        <w:rPr>
          <w:rFonts w:hint="eastAsia" w:ascii="宋体" w:hAnsi="宋体"/>
          <w:color w:val="auto"/>
          <w:szCs w:val="21"/>
        </w:rPr>
        <w:t xml:space="preserve"> （签名）     </w:t>
      </w:r>
    </w:p>
    <w:p w14:paraId="09523B87">
      <w:pPr>
        <w:jc w:val="left"/>
        <w:rPr>
          <w:rFonts w:hint="eastAsia" w:ascii="宋体" w:hAnsi="宋体"/>
          <w:color w:val="auto"/>
          <w:szCs w:val="21"/>
        </w:rPr>
      </w:pPr>
    </w:p>
    <w:p w14:paraId="292C5F6D">
      <w:pPr>
        <w:ind w:firstLine="2835" w:firstLineChars="1350"/>
        <w:jc w:val="left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身 份 证 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 </w:t>
      </w:r>
    </w:p>
    <w:p w14:paraId="0BC8990D">
      <w:pPr>
        <w:rPr>
          <w:rFonts w:hint="eastAsia" w:ascii="宋体" w:hAnsi="宋体"/>
          <w:color w:val="auto"/>
          <w:szCs w:val="21"/>
        </w:rPr>
      </w:pPr>
    </w:p>
    <w:p w14:paraId="593516C5">
      <w:pPr>
        <w:ind w:firstLine="2730" w:firstLineChars="1300"/>
        <w:rPr>
          <w:rFonts w:hint="eastAsia" w:ascii="仿宋_GB2312" w:eastAsia="仿宋_GB2312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</w:rPr>
        <w:t xml:space="preserve"> 授权委托日期：20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</w:rPr>
        <w:t xml:space="preserve"> 年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月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日</w:t>
      </w:r>
    </w:p>
    <w:p w14:paraId="54C1A568">
      <w:pPr>
        <w:rPr>
          <w:rFonts w:hint="eastAsia" w:ascii="仿宋_GB2312" w:eastAsia="仿宋_GB2312"/>
          <w:color w:val="auto"/>
          <w:lang w:val="zh-CN"/>
        </w:rPr>
      </w:pPr>
    </w:p>
    <w:p w14:paraId="1504E876">
      <w:pPr>
        <w:ind w:left="630" w:hanging="630" w:hangingChars="300"/>
        <w:rPr>
          <w:rFonts w:hint="eastAsia" w:ascii="宋体" w:hAnsi="宋体"/>
          <w:color w:val="auto"/>
          <w:lang w:val="zh-CN"/>
        </w:rPr>
      </w:pPr>
      <w:r>
        <w:rPr>
          <w:rFonts w:hint="eastAsia" w:ascii="宋体" w:hAnsi="宋体"/>
          <w:color w:val="auto"/>
          <w:lang w:val="zh-CN"/>
        </w:rPr>
        <w:t>说明：（1）本授权委托书有效期自开启响应文件之日起不得少于</w:t>
      </w:r>
      <w:r>
        <w:rPr>
          <w:rFonts w:hint="eastAsia" w:ascii="宋体" w:hAnsi="宋体"/>
          <w:color w:val="auto"/>
        </w:rPr>
        <w:t>90</w:t>
      </w:r>
      <w:r>
        <w:rPr>
          <w:rFonts w:hint="eastAsia" w:ascii="宋体" w:hAnsi="宋体"/>
          <w:color w:val="auto"/>
          <w:lang w:val="zh-CN"/>
        </w:rPr>
        <w:t>天，仅限委托代理人参加磋商时提供。</w:t>
      </w:r>
    </w:p>
    <w:p w14:paraId="742252F4">
      <w:pPr>
        <w:ind w:left="630" w:hanging="630" w:hangingChars="300"/>
        <w:rPr>
          <w:rFonts w:hint="eastAsia" w:ascii="宋体" w:hAnsi="宋体"/>
          <w:color w:val="auto"/>
          <w:lang w:val="zh-CN"/>
        </w:rPr>
      </w:pPr>
      <w:r>
        <w:rPr>
          <w:rFonts w:hint="eastAsia" w:ascii="宋体" w:hAnsi="宋体"/>
          <w:color w:val="auto"/>
          <w:lang w:val="zh-CN"/>
        </w:rPr>
        <w:t xml:space="preserve">     （2）本授权委托书需由供应商加盖单位章，并由其法定代表人（单位负责人）签名和委托代理人签名。</w:t>
      </w:r>
    </w:p>
    <w:p w14:paraId="3E9CFDA0">
      <w:pPr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br w:type="page"/>
      </w:r>
      <w:r>
        <w:rPr>
          <w:rFonts w:hint="eastAsia" w:ascii="黑体" w:hAnsi="宋体" w:eastAsia="黑体"/>
          <w:color w:val="auto"/>
          <w:sz w:val="36"/>
          <w:szCs w:val="36"/>
        </w:rPr>
        <w:t>4.</w:t>
      </w:r>
      <w:r>
        <w:rPr>
          <w:rFonts w:hint="eastAsia" w:ascii="黑体" w:hAnsi="宋体" w:eastAsia="黑体" w:cs="宋体"/>
          <w:color w:val="auto"/>
          <w:kern w:val="0"/>
          <w:sz w:val="36"/>
          <w:szCs w:val="36"/>
          <w:lang w:val="zh-CN"/>
        </w:rPr>
        <w:t>供应商的营业执照等证明文件，自然人的身份证明</w:t>
      </w:r>
    </w:p>
    <w:p w14:paraId="7953D373">
      <w:pPr>
        <w:pStyle w:val="8"/>
        <w:adjustRightInd w:val="0"/>
        <w:snapToGrid w:val="0"/>
        <w:spacing w:line="360" w:lineRule="auto"/>
        <w:jc w:val="left"/>
        <w:rPr>
          <w:rFonts w:hint="eastAsia" w:hAnsi="宋体"/>
          <w:color w:val="auto"/>
          <w:sz w:val="24"/>
          <w:szCs w:val="24"/>
        </w:rPr>
      </w:pPr>
    </w:p>
    <w:p w14:paraId="5BE697EA">
      <w:pPr>
        <w:pStyle w:val="8"/>
        <w:adjustRightInd w:val="0"/>
        <w:snapToGrid w:val="0"/>
        <w:spacing w:line="360" w:lineRule="auto"/>
        <w:rPr>
          <w:rFonts w:hint="eastAsia" w:hAnsi="宋体"/>
          <w:color w:val="auto"/>
        </w:rPr>
      </w:pPr>
      <w:r>
        <w:rPr>
          <w:rFonts w:hint="eastAsia" w:ascii="楷体" w:hAnsi="楷体" w:eastAsia="楷体"/>
          <w:color w:val="auto"/>
        </w:rPr>
        <w:t xml:space="preserve"> </w:t>
      </w:r>
      <w:r>
        <w:rPr>
          <w:rFonts w:hint="eastAsia" w:hAnsi="宋体"/>
          <w:color w:val="auto"/>
        </w:rPr>
        <w:t>说明：</w:t>
      </w:r>
    </w:p>
    <w:p w14:paraId="67F74E58">
      <w:pPr>
        <w:pStyle w:val="8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（1）企业单位磋商的提供有效的营业执照；</w:t>
      </w:r>
    </w:p>
    <w:p w14:paraId="289F6822">
      <w:pPr>
        <w:pStyle w:val="8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（2）事业单位磋商的提供有效的法人证书（带有社会统一信用代码）；</w:t>
      </w:r>
    </w:p>
    <w:p w14:paraId="42507A6B">
      <w:pPr>
        <w:pStyle w:val="8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（3）其他组织磋商的提供有效的登记证书（带有社会统一信用代码）；</w:t>
      </w:r>
    </w:p>
    <w:p w14:paraId="047CDC33">
      <w:pPr>
        <w:pStyle w:val="8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（4）个体工商户磋商的提供有效的营业执照；</w:t>
      </w:r>
    </w:p>
    <w:p w14:paraId="31EDC6C6">
      <w:pPr>
        <w:pStyle w:val="8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（5）自然人磋商的提供有效的身份证复印件；</w:t>
      </w:r>
    </w:p>
    <w:p w14:paraId="1F5A0EF3">
      <w:pPr>
        <w:pStyle w:val="8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（6）以上（1）-（4）项为正本或者副本复印件，并加盖供应商单位章。</w:t>
      </w:r>
    </w:p>
    <w:p w14:paraId="21ECB449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5C147EC2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02E970C6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10035B55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1A5CB9B8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5ADA357D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712667BF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0E6533A8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200F3E8E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0FB56FF9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432704AC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09AA5066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36DAE079">
      <w:pPr>
        <w:pStyle w:val="8"/>
        <w:adjustRightInd w:val="0"/>
        <w:snapToGrid w:val="0"/>
        <w:spacing w:line="360" w:lineRule="auto"/>
        <w:jc w:val="center"/>
        <w:rPr>
          <w:rFonts w:hint="eastAsia" w:ascii="黑体" w:eastAsia="黑体"/>
          <w:color w:val="auto"/>
          <w:sz w:val="36"/>
          <w:szCs w:val="36"/>
        </w:rPr>
      </w:pPr>
      <w:r>
        <w:rPr>
          <w:rFonts w:hint="eastAsia" w:ascii="黑体" w:eastAsia="黑体"/>
          <w:color w:val="auto"/>
          <w:sz w:val="36"/>
          <w:szCs w:val="36"/>
        </w:rPr>
        <w:br w:type="page"/>
      </w:r>
      <w:r>
        <w:rPr>
          <w:rFonts w:hint="eastAsia" w:ascii="黑体" w:eastAsia="黑体"/>
          <w:color w:val="auto"/>
          <w:sz w:val="36"/>
          <w:szCs w:val="36"/>
        </w:rPr>
        <w:t>5.财务状况报告</w:t>
      </w:r>
    </w:p>
    <w:p w14:paraId="1BA383CD">
      <w:pPr>
        <w:pStyle w:val="8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068A76B1">
      <w:pPr>
        <w:pStyle w:val="8"/>
        <w:adjustRightInd w:val="0"/>
        <w:snapToGrid w:val="0"/>
        <w:spacing w:line="360" w:lineRule="auto"/>
        <w:jc w:val="left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说明：</w:t>
      </w:r>
    </w:p>
    <w:p w14:paraId="33B2B688"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cs="Courier New"/>
          <w:color w:val="auto"/>
          <w:szCs w:val="21"/>
        </w:rPr>
      </w:pPr>
      <w:r>
        <w:rPr>
          <w:rFonts w:hint="eastAsia" w:ascii="宋体" w:hAnsi="宋体" w:cs="Courier New"/>
          <w:color w:val="auto"/>
          <w:szCs w:val="21"/>
        </w:rPr>
        <w:t>5.1提供</w:t>
      </w:r>
      <w:r>
        <w:rPr>
          <w:rFonts w:hint="eastAsia" w:ascii="宋体" w:hAnsi="宋体" w:cs="Courier New"/>
          <w:color w:val="auto"/>
          <w:szCs w:val="21"/>
          <w:u w:val="single"/>
          <w:lang w:val="en-US" w:eastAsia="zh-CN"/>
        </w:rPr>
        <w:t>2023</w:t>
      </w:r>
      <w:r>
        <w:rPr>
          <w:rFonts w:hint="eastAsia" w:ascii="宋体" w:hAnsi="宋体" w:cs="Courier New"/>
          <w:color w:val="auto"/>
          <w:szCs w:val="21"/>
        </w:rPr>
        <w:t>年度经审计的供应商财务报告或者提供响应文件截止时间3个月内其基本账户开户银行出具的资信证明（</w:t>
      </w:r>
      <w:r>
        <w:rPr>
          <w:rFonts w:hint="eastAsia" w:ascii="宋体" w:hAnsi="宋体" w:cs="Courier New"/>
          <w:color w:val="auto"/>
          <w:szCs w:val="21"/>
          <w:lang w:val="en-US" w:eastAsia="zh-CN"/>
        </w:rPr>
        <w:t xml:space="preserve">提供资信证明时应提供 </w:t>
      </w:r>
      <w:r>
        <w:rPr>
          <w:rFonts w:hint="eastAsia" w:ascii="宋体" w:hAnsi="宋体" w:cs="Courier New"/>
          <w:color w:val="auto"/>
          <w:szCs w:val="21"/>
        </w:rPr>
        <w:t>附件2基本存款账户信息）；</w:t>
      </w:r>
    </w:p>
    <w:p w14:paraId="6F1A1FB0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color w:val="auto"/>
          <w:szCs w:val="21"/>
        </w:rPr>
      </w:pPr>
      <w:r>
        <w:rPr>
          <w:rFonts w:hint="eastAsia" w:ascii="宋体" w:hAnsi="宋体" w:cs="Courier New"/>
          <w:color w:val="auto"/>
          <w:szCs w:val="21"/>
        </w:rPr>
        <w:t>5.2供应商未提供经审计的财务报告，应当提供资信证明，但下列情形除外：</w:t>
      </w:r>
    </w:p>
    <w:p w14:paraId="5D791E22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color w:val="auto"/>
          <w:szCs w:val="21"/>
        </w:rPr>
      </w:pPr>
      <w:r>
        <w:rPr>
          <w:rFonts w:hint="eastAsia" w:ascii="宋体" w:hAnsi="宋体" w:cs="Courier New"/>
          <w:color w:val="auto"/>
          <w:szCs w:val="21"/>
        </w:rPr>
        <w:t>（1）供应商成立不到1年的，可提供企业任意时段财务报表；</w:t>
      </w:r>
    </w:p>
    <w:p w14:paraId="0F78CA62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color w:val="auto"/>
          <w:szCs w:val="21"/>
        </w:rPr>
      </w:pPr>
      <w:r>
        <w:rPr>
          <w:rFonts w:hint="eastAsia" w:ascii="宋体" w:hAnsi="宋体" w:cs="Courier New"/>
          <w:color w:val="auto"/>
          <w:szCs w:val="21"/>
        </w:rPr>
        <w:t>（2）供应商为中小微企业提供了磋商担保函的（供应商须知前附表要求交纳磋商保证金的项目或者包）；</w:t>
      </w:r>
    </w:p>
    <w:p w14:paraId="006160D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color w:val="auto"/>
          <w:szCs w:val="21"/>
        </w:rPr>
      </w:pPr>
      <w:r>
        <w:rPr>
          <w:rFonts w:hint="eastAsia" w:ascii="宋体" w:hAnsi="宋体" w:cs="Courier New"/>
          <w:color w:val="auto"/>
          <w:szCs w:val="21"/>
        </w:rPr>
        <w:t>（3）供应商为公益类事业单位的。</w:t>
      </w:r>
    </w:p>
    <w:p w14:paraId="56F9A64F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color w:val="auto"/>
          <w:szCs w:val="21"/>
        </w:rPr>
      </w:pPr>
      <w:r>
        <w:rPr>
          <w:rFonts w:hint="eastAsia" w:ascii="宋体" w:hAnsi="宋体" w:cs="Courier New"/>
          <w:color w:val="auto"/>
          <w:szCs w:val="21"/>
        </w:rPr>
        <w:t>5.3以上原件或复印件直接装订，复印件加盖投标人单位章。</w:t>
      </w:r>
    </w:p>
    <w:p w14:paraId="36E4E11B">
      <w:pPr>
        <w:pStyle w:val="8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4FE6D1AF">
      <w:pPr>
        <w:pStyle w:val="8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4A22A6AA">
      <w:pPr>
        <w:pStyle w:val="8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2D752102">
      <w:pPr>
        <w:pStyle w:val="8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附件2:</w:t>
      </w:r>
    </w:p>
    <w:p w14:paraId="3778E458">
      <w:pPr>
        <w:pStyle w:val="8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基本存款</w:t>
      </w:r>
      <w:r>
        <w:rPr>
          <w:rFonts w:ascii="黑体" w:hAnsi="黑体" w:eastAsia="黑体"/>
          <w:color w:val="auto"/>
          <w:sz w:val="32"/>
          <w:szCs w:val="32"/>
        </w:rPr>
        <w:t>账户信息</w:t>
      </w:r>
    </w:p>
    <w:p w14:paraId="50294D8E">
      <w:pPr>
        <w:pStyle w:val="8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</w:p>
    <w:p w14:paraId="044CFDD4">
      <w:pPr>
        <w:pStyle w:val="8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账户</w:t>
      </w:r>
      <w:r>
        <w:rPr>
          <w:rFonts w:hAnsi="宋体"/>
          <w:color w:val="auto"/>
        </w:rPr>
        <w:t>名称：</w:t>
      </w:r>
    </w:p>
    <w:p w14:paraId="4B0532E5">
      <w:pPr>
        <w:pStyle w:val="8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账户</w:t>
      </w:r>
      <w:r>
        <w:rPr>
          <w:rFonts w:hAnsi="宋体"/>
          <w:color w:val="auto"/>
        </w:rPr>
        <w:t>号码：</w:t>
      </w:r>
    </w:p>
    <w:p w14:paraId="41D21994">
      <w:pPr>
        <w:pStyle w:val="8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开户银行</w:t>
      </w:r>
      <w:r>
        <w:rPr>
          <w:rFonts w:hAnsi="宋体"/>
          <w:color w:val="auto"/>
        </w:rPr>
        <w:t>：</w:t>
      </w:r>
    </w:p>
    <w:p w14:paraId="4C567315">
      <w:pPr>
        <w:pStyle w:val="8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法定代表人：                （签名）</w:t>
      </w:r>
    </w:p>
    <w:p w14:paraId="2976EFE1">
      <w:pPr>
        <w:pStyle w:val="8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基本</w:t>
      </w:r>
      <w:r>
        <w:rPr>
          <w:rFonts w:hAnsi="宋体"/>
          <w:color w:val="auto"/>
        </w:rPr>
        <w:t xml:space="preserve">存款账户编号： </w:t>
      </w:r>
    </w:p>
    <w:p w14:paraId="18C194C2">
      <w:pPr>
        <w:pStyle w:val="8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 xml:space="preserve">供应商名称：                </w:t>
      </w:r>
      <w:r>
        <w:rPr>
          <w:rFonts w:hAnsi="宋体"/>
          <w:color w:val="auto"/>
        </w:rPr>
        <w:t>（盖单位章）</w:t>
      </w:r>
    </w:p>
    <w:p w14:paraId="417DFE88">
      <w:pPr>
        <w:pStyle w:val="8"/>
        <w:adjustRightInd w:val="0"/>
        <w:snapToGrid w:val="0"/>
        <w:spacing w:line="360" w:lineRule="auto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日期：    年  月  日</w:t>
      </w:r>
    </w:p>
    <w:p w14:paraId="34E110CA">
      <w:pPr>
        <w:pStyle w:val="9"/>
        <w:spacing w:line="360" w:lineRule="auto"/>
        <w:ind w:firstLine="0"/>
        <w:jc w:val="left"/>
        <w:rPr>
          <w:rFonts w:hint="eastAsia" w:ascii="宋体" w:hAnsi="宋体"/>
          <w:b/>
          <w:color w:val="auto"/>
          <w:sz w:val="21"/>
          <w:szCs w:val="21"/>
        </w:rPr>
      </w:pPr>
    </w:p>
    <w:p w14:paraId="393213D5">
      <w:pPr>
        <w:pStyle w:val="8"/>
        <w:adjustRightInd w:val="0"/>
        <w:snapToGrid w:val="0"/>
        <w:spacing w:line="360" w:lineRule="auto"/>
        <w:jc w:val="left"/>
        <w:rPr>
          <w:rFonts w:hint="eastAsia"/>
          <w:b/>
          <w:color w:val="auto"/>
          <w:sz w:val="24"/>
          <w:szCs w:val="24"/>
        </w:rPr>
      </w:pPr>
    </w:p>
    <w:p w14:paraId="3149407C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15D65951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362957A6">
      <w:pPr>
        <w:pStyle w:val="8"/>
        <w:adjustRightInd w:val="0"/>
        <w:snapToGrid w:val="0"/>
        <w:spacing w:line="360" w:lineRule="auto"/>
        <w:jc w:val="center"/>
        <w:rPr>
          <w:rFonts w:hint="eastAsia" w:ascii="黑体" w:eastAsia="黑体"/>
          <w:color w:val="auto"/>
          <w:sz w:val="36"/>
          <w:szCs w:val="36"/>
        </w:rPr>
      </w:pPr>
      <w:r>
        <w:rPr>
          <w:rFonts w:hint="eastAsia" w:ascii="黑体" w:eastAsia="黑体"/>
          <w:color w:val="auto"/>
          <w:sz w:val="36"/>
          <w:szCs w:val="36"/>
        </w:rPr>
        <w:br w:type="page"/>
      </w:r>
      <w:r>
        <w:rPr>
          <w:rFonts w:hint="eastAsia" w:ascii="黑体" w:eastAsia="黑体"/>
          <w:color w:val="auto"/>
          <w:sz w:val="36"/>
          <w:szCs w:val="36"/>
        </w:rPr>
        <w:t>6.税收缴纳证明</w:t>
      </w:r>
    </w:p>
    <w:p w14:paraId="0C63A874">
      <w:pPr>
        <w:pStyle w:val="8"/>
        <w:adjustRightInd w:val="0"/>
        <w:snapToGrid w:val="0"/>
        <w:spacing w:line="360" w:lineRule="auto"/>
        <w:jc w:val="left"/>
        <w:rPr>
          <w:rFonts w:hint="eastAsia"/>
          <w:color w:val="auto"/>
          <w:sz w:val="24"/>
          <w:szCs w:val="24"/>
        </w:rPr>
      </w:pPr>
    </w:p>
    <w:p w14:paraId="066B2E26">
      <w:pPr>
        <w:pStyle w:val="8"/>
        <w:adjustRightInd w:val="0"/>
        <w:snapToGrid w:val="0"/>
        <w:spacing w:line="360" w:lineRule="auto"/>
        <w:jc w:val="left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说明：</w:t>
      </w:r>
    </w:p>
    <w:p w14:paraId="059FE1D7">
      <w:pPr>
        <w:spacing w:line="360" w:lineRule="auto"/>
        <w:ind w:firstLine="48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（1）提供供应商自磋商前1年以来已</w:t>
      </w:r>
      <w:bookmarkStart w:id="0" w:name="_GoBack"/>
      <w:bookmarkEnd w:id="0"/>
      <w:r>
        <w:rPr>
          <w:rFonts w:hint="eastAsia" w:ascii="宋体" w:hAnsi="宋体"/>
          <w:color w:val="auto"/>
          <w:szCs w:val="21"/>
        </w:rPr>
        <w:t>缴纳任意时段任意税种完税凭证（复印件）或税务机关开具的完税证明（原件）；</w:t>
      </w:r>
    </w:p>
    <w:p w14:paraId="4A2AA875">
      <w:pPr>
        <w:spacing w:line="360" w:lineRule="auto"/>
        <w:ind w:firstLine="525" w:firstLineChars="2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（2）依法免税的应提供相关文件证明；</w:t>
      </w:r>
    </w:p>
    <w:p w14:paraId="66EE2E72">
      <w:pPr>
        <w:pStyle w:val="8"/>
        <w:tabs>
          <w:tab w:val="left" w:pos="851"/>
        </w:tabs>
        <w:adjustRightInd w:val="0"/>
        <w:snapToGrid w:val="0"/>
        <w:spacing w:line="360" w:lineRule="auto"/>
        <w:ind w:firstLine="525" w:firstLineChars="25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（3）供应商为公益类事业单位或者自然人的无需提供；</w:t>
      </w:r>
    </w:p>
    <w:p w14:paraId="360A8CC2">
      <w:pPr>
        <w:pStyle w:val="8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 xml:space="preserve"> （4）原件或复印件可直接装订，复印件加盖供应商单位章。</w:t>
      </w:r>
    </w:p>
    <w:p w14:paraId="591CE6B8">
      <w:pPr>
        <w:pStyle w:val="8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6C04B0C9">
      <w:pPr>
        <w:pStyle w:val="8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3104571F">
      <w:pPr>
        <w:pStyle w:val="8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0379E944">
      <w:pPr>
        <w:pStyle w:val="8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2B007EE6">
      <w:pPr>
        <w:pStyle w:val="8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25C402FD">
      <w:pPr>
        <w:pStyle w:val="8"/>
        <w:adjustRightInd w:val="0"/>
        <w:snapToGrid w:val="0"/>
        <w:spacing w:line="360" w:lineRule="auto"/>
        <w:rPr>
          <w:rFonts w:hint="eastAsia" w:hAnsi="宋体"/>
          <w:color w:val="auto"/>
        </w:rPr>
      </w:pPr>
    </w:p>
    <w:p w14:paraId="45E21C80">
      <w:pPr>
        <w:pStyle w:val="8"/>
        <w:adjustRightInd w:val="0"/>
        <w:snapToGrid w:val="0"/>
        <w:jc w:val="left"/>
        <w:rPr>
          <w:rFonts w:hint="eastAsia"/>
          <w:color w:val="auto"/>
          <w:sz w:val="28"/>
          <w:szCs w:val="28"/>
        </w:rPr>
      </w:pPr>
    </w:p>
    <w:p w14:paraId="2E041725">
      <w:pPr>
        <w:pStyle w:val="6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 w14:paraId="3751DA1B">
      <w:pPr>
        <w:pStyle w:val="6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 w14:paraId="6694E4CB">
      <w:pPr>
        <w:pStyle w:val="6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 w14:paraId="23C43EC5">
      <w:pPr>
        <w:pStyle w:val="6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 w14:paraId="7E92F286">
      <w:pPr>
        <w:pStyle w:val="6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 w14:paraId="59819D7F">
      <w:pPr>
        <w:pStyle w:val="6"/>
        <w:ind w:firstLine="0"/>
        <w:rPr>
          <w:rFonts w:hint="eastAsia" w:ascii="宋体" w:hAnsi="宋体"/>
          <w:b/>
          <w:color w:val="auto"/>
          <w:sz w:val="28"/>
          <w:szCs w:val="28"/>
        </w:rPr>
      </w:pPr>
    </w:p>
    <w:p w14:paraId="3EBEF8ED">
      <w:pPr>
        <w:pStyle w:val="8"/>
        <w:adjustRightInd w:val="0"/>
        <w:snapToGrid w:val="0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 w14:paraId="4E169C8C">
      <w:pPr>
        <w:pStyle w:val="8"/>
        <w:adjustRightInd w:val="0"/>
        <w:snapToGrid w:val="0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 w14:paraId="240730F6">
      <w:pPr>
        <w:pStyle w:val="8"/>
        <w:adjustRightInd w:val="0"/>
        <w:snapToGrid w:val="0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 w14:paraId="073B12A1">
      <w:pPr>
        <w:pStyle w:val="8"/>
        <w:adjustRightInd w:val="0"/>
        <w:snapToGrid w:val="0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 w14:paraId="308037B4">
      <w:pPr>
        <w:pStyle w:val="8"/>
        <w:adjustRightInd w:val="0"/>
        <w:snapToGrid w:val="0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 w14:paraId="34D691EF">
      <w:pPr>
        <w:pStyle w:val="6"/>
        <w:spacing w:before="120" w:beforeLines="50"/>
        <w:ind w:firstLine="0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br w:type="page"/>
      </w:r>
      <w:r>
        <w:rPr>
          <w:rFonts w:hint="eastAsia" w:ascii="黑体" w:eastAsia="黑体"/>
          <w:color w:val="auto"/>
          <w:sz w:val="36"/>
          <w:szCs w:val="36"/>
        </w:rPr>
        <w:t>7.缴纳社会保障资金证明</w:t>
      </w:r>
    </w:p>
    <w:p w14:paraId="2C6F7C4F">
      <w:pPr>
        <w:pStyle w:val="8"/>
        <w:adjustRightInd w:val="0"/>
        <w:snapToGrid w:val="0"/>
        <w:spacing w:line="360" w:lineRule="auto"/>
        <w:jc w:val="left"/>
        <w:rPr>
          <w:rFonts w:hint="eastAsia" w:hAnsi="宋体"/>
          <w:color w:val="auto"/>
          <w:sz w:val="24"/>
          <w:szCs w:val="24"/>
        </w:rPr>
      </w:pPr>
    </w:p>
    <w:p w14:paraId="15D50EDA">
      <w:pPr>
        <w:pStyle w:val="8"/>
        <w:adjustRightInd w:val="0"/>
        <w:snapToGrid w:val="0"/>
        <w:spacing w:line="360" w:lineRule="auto"/>
        <w:jc w:val="left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说明：</w:t>
      </w:r>
    </w:p>
    <w:p w14:paraId="54342831">
      <w:pPr>
        <w:spacing w:line="360" w:lineRule="auto"/>
        <w:ind w:firstLine="482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（1）提供供应商自磋商前1年</w:t>
      </w:r>
      <w:r>
        <w:rPr>
          <w:rFonts w:ascii="宋体" w:hAnsi="宋体"/>
          <w:color w:val="auto"/>
          <w:szCs w:val="21"/>
        </w:rPr>
        <w:t>以来已缴存的</w:t>
      </w:r>
      <w:r>
        <w:rPr>
          <w:rFonts w:hint="eastAsia" w:ascii="宋体" w:hAnsi="宋体"/>
          <w:color w:val="auto"/>
          <w:szCs w:val="21"/>
        </w:rPr>
        <w:t>任意时段</w:t>
      </w:r>
      <w:r>
        <w:rPr>
          <w:rFonts w:ascii="宋体" w:hAnsi="宋体"/>
          <w:color w:val="auto"/>
          <w:szCs w:val="21"/>
        </w:rPr>
        <w:t>的社会保障资金缴存单据</w:t>
      </w:r>
      <w:r>
        <w:rPr>
          <w:rFonts w:hint="eastAsia" w:ascii="宋体" w:hAnsi="宋体"/>
          <w:color w:val="auto"/>
          <w:szCs w:val="21"/>
        </w:rPr>
        <w:t>复印件</w:t>
      </w:r>
      <w:r>
        <w:rPr>
          <w:rFonts w:ascii="宋体" w:hAnsi="宋体"/>
          <w:color w:val="auto"/>
          <w:szCs w:val="21"/>
        </w:rPr>
        <w:t>或社保机构开具的社会保险参保缴费情况证明</w:t>
      </w:r>
      <w:r>
        <w:rPr>
          <w:rFonts w:hint="eastAsia" w:ascii="宋体" w:hAnsi="宋体"/>
          <w:color w:val="auto"/>
          <w:szCs w:val="21"/>
        </w:rPr>
        <w:t>原件；</w:t>
      </w:r>
    </w:p>
    <w:p w14:paraId="3E92C983">
      <w:pPr>
        <w:spacing w:line="360" w:lineRule="auto"/>
        <w:ind w:firstLine="482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</w:t>
      </w:r>
      <w:r>
        <w:rPr>
          <w:rFonts w:ascii="宋体" w:hAnsi="宋体"/>
          <w:color w:val="auto"/>
          <w:szCs w:val="21"/>
        </w:rPr>
        <w:t>依法不需要缴纳社会保障资金的</w:t>
      </w:r>
      <w:r>
        <w:rPr>
          <w:rFonts w:hint="eastAsia" w:ascii="宋体" w:hAnsi="宋体"/>
          <w:color w:val="auto"/>
          <w:szCs w:val="21"/>
        </w:rPr>
        <w:t>供应商</w:t>
      </w:r>
      <w:r>
        <w:rPr>
          <w:rFonts w:ascii="宋体" w:hAnsi="宋体"/>
          <w:color w:val="auto"/>
          <w:szCs w:val="21"/>
        </w:rPr>
        <w:t>应提供相关文件证明</w:t>
      </w:r>
      <w:r>
        <w:rPr>
          <w:rFonts w:hint="eastAsia" w:ascii="宋体" w:hAnsi="宋体"/>
          <w:color w:val="auto"/>
          <w:szCs w:val="21"/>
        </w:rPr>
        <w:t>；</w:t>
      </w:r>
    </w:p>
    <w:p w14:paraId="4B271647">
      <w:pPr>
        <w:pStyle w:val="8"/>
        <w:adjustRightInd w:val="0"/>
        <w:snapToGrid w:val="0"/>
        <w:spacing w:line="360" w:lineRule="auto"/>
        <w:ind w:firstLine="482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（3）供应商为公益类事业单位或者自然人的无需提供；</w:t>
      </w:r>
    </w:p>
    <w:p w14:paraId="1FA406B1">
      <w:pPr>
        <w:pStyle w:val="8"/>
        <w:adjustRightInd w:val="0"/>
        <w:snapToGrid w:val="0"/>
        <w:spacing w:line="360" w:lineRule="auto"/>
        <w:ind w:firstLine="482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（4）原件或复印件可直接装订，复印件加盖供应商单位章。</w:t>
      </w:r>
    </w:p>
    <w:p w14:paraId="643AA9B5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505D2459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31B1FE89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0407EE81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7A5AFD07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3FA95F2A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78FDA699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254F37D1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6978CEAC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38E5D3DB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675F6133">
      <w:pPr>
        <w:pStyle w:val="6"/>
        <w:spacing w:before="120" w:beforeLines="50"/>
        <w:ind w:firstLine="0"/>
        <w:rPr>
          <w:rFonts w:hint="eastAsia" w:ascii="宋体" w:hAnsi="宋体"/>
          <w:b/>
          <w:color w:val="auto"/>
          <w:sz w:val="36"/>
          <w:szCs w:val="36"/>
        </w:rPr>
      </w:pPr>
    </w:p>
    <w:p w14:paraId="207B1EF7">
      <w:pPr>
        <w:pStyle w:val="6"/>
        <w:ind w:firstLine="0"/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br w:type="page"/>
      </w:r>
      <w:r>
        <w:rPr>
          <w:rFonts w:hint="eastAsia" w:ascii="黑体" w:hAnsi="宋体" w:eastAsia="黑体"/>
          <w:color w:val="auto"/>
          <w:sz w:val="36"/>
          <w:szCs w:val="36"/>
        </w:rPr>
        <w:t>8.</w:t>
      </w:r>
      <w:r>
        <w:rPr>
          <w:rFonts w:hint="eastAsia" w:ascii="黑体" w:hAnsi="宋体" w:eastAsia="黑体" w:cs="宋体"/>
          <w:color w:val="auto"/>
          <w:kern w:val="0"/>
          <w:sz w:val="36"/>
          <w:szCs w:val="36"/>
          <w:lang w:val="zh-CN"/>
        </w:rPr>
        <w:t>具备履行合同所必需的设备和专业技术能力的证明</w:t>
      </w:r>
    </w:p>
    <w:p w14:paraId="6246248D">
      <w:pPr>
        <w:pStyle w:val="6"/>
        <w:spacing w:after="240" w:afterLines="100"/>
        <w:ind w:firstLine="0"/>
        <w:jc w:val="center"/>
        <w:rPr>
          <w:rFonts w:hint="eastAsia" w:ascii="黑体" w:hAnsi="宋体" w:eastAsia="黑体" w:cs="宋体"/>
          <w:color w:val="auto"/>
          <w:kern w:val="0"/>
          <w:sz w:val="32"/>
          <w:szCs w:val="32"/>
          <w:lang w:val="zh-CN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lang w:val="zh-CN"/>
        </w:rPr>
        <w:t>（1）完成本项目必须的设备清单</w:t>
      </w:r>
    </w:p>
    <w:p w14:paraId="682ECF9A">
      <w:pPr>
        <w:pStyle w:val="6"/>
        <w:spacing w:after="120" w:afterLines="50"/>
        <w:ind w:firstLine="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供应商名称：                                       </w:t>
      </w:r>
      <w:r>
        <w:rPr>
          <w:rFonts w:hint="eastAsia" w:ascii="宋体" w:hAnsi="宋体"/>
          <w:color w:val="auto"/>
          <w:szCs w:val="21"/>
          <w:lang w:eastAsia="zh-CN"/>
        </w:rPr>
        <w:t xml:space="preserve"> </w:t>
      </w:r>
      <w:r>
        <w:rPr>
          <w:rFonts w:hint="eastAsia" w:ascii="宋体" w:hAnsi="宋体"/>
          <w:color w:val="auto"/>
          <w:szCs w:val="21"/>
        </w:rPr>
        <w:t xml:space="preserve">   采购项目编号：</w:t>
      </w:r>
    </w:p>
    <w:tbl>
      <w:tblPr>
        <w:tblStyle w:val="10"/>
        <w:tblW w:w="941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277"/>
        <w:gridCol w:w="1486"/>
        <w:gridCol w:w="1036"/>
        <w:gridCol w:w="2445"/>
        <w:gridCol w:w="1312"/>
      </w:tblGrid>
      <w:tr w14:paraId="2C0559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62" w:type="dxa"/>
            <w:noWrap w:val="0"/>
            <w:vAlign w:val="center"/>
          </w:tcPr>
          <w:p w14:paraId="4AEFD46C">
            <w:pPr>
              <w:pStyle w:val="6"/>
              <w:ind w:left="0" w:leftChars="0" w:firstLine="0" w:firstLineChars="0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277" w:type="dxa"/>
            <w:noWrap w:val="0"/>
            <w:vAlign w:val="center"/>
          </w:tcPr>
          <w:p w14:paraId="3A8C749E">
            <w:pPr>
              <w:pStyle w:val="6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设备名称</w:t>
            </w:r>
          </w:p>
        </w:tc>
        <w:tc>
          <w:tcPr>
            <w:tcW w:w="1486" w:type="dxa"/>
            <w:noWrap w:val="0"/>
            <w:vAlign w:val="center"/>
          </w:tcPr>
          <w:p w14:paraId="674F0904">
            <w:pPr>
              <w:pStyle w:val="6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计量单位</w:t>
            </w:r>
          </w:p>
        </w:tc>
        <w:tc>
          <w:tcPr>
            <w:tcW w:w="1036" w:type="dxa"/>
            <w:noWrap w:val="0"/>
            <w:vAlign w:val="center"/>
          </w:tcPr>
          <w:p w14:paraId="1F2FB289">
            <w:pPr>
              <w:pStyle w:val="6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2445" w:type="dxa"/>
            <w:noWrap w:val="0"/>
            <w:vAlign w:val="center"/>
          </w:tcPr>
          <w:p w14:paraId="1B081EB8">
            <w:pPr>
              <w:pStyle w:val="6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生产企业</w:t>
            </w:r>
          </w:p>
        </w:tc>
        <w:tc>
          <w:tcPr>
            <w:tcW w:w="1312" w:type="dxa"/>
            <w:noWrap w:val="0"/>
            <w:vAlign w:val="center"/>
          </w:tcPr>
          <w:p w14:paraId="1D717DC3">
            <w:pPr>
              <w:pStyle w:val="6"/>
              <w:ind w:firstLine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使用年限</w:t>
            </w:r>
          </w:p>
        </w:tc>
      </w:tr>
      <w:tr w14:paraId="73C374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62" w:type="dxa"/>
            <w:noWrap w:val="0"/>
            <w:vAlign w:val="top"/>
          </w:tcPr>
          <w:p w14:paraId="3E59E4A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77" w:type="dxa"/>
            <w:noWrap w:val="0"/>
            <w:vAlign w:val="top"/>
          </w:tcPr>
          <w:p w14:paraId="53C7409D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1D823CBD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036" w:type="dxa"/>
            <w:noWrap w:val="0"/>
            <w:vAlign w:val="top"/>
          </w:tcPr>
          <w:p w14:paraId="3654FFDB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445" w:type="dxa"/>
            <w:noWrap w:val="0"/>
            <w:vAlign w:val="top"/>
          </w:tcPr>
          <w:p w14:paraId="07F2DEB3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vAlign w:val="top"/>
          </w:tcPr>
          <w:p w14:paraId="24F8A2CD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20B72F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62" w:type="dxa"/>
            <w:noWrap w:val="0"/>
            <w:vAlign w:val="top"/>
          </w:tcPr>
          <w:p w14:paraId="6FD63CC2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77" w:type="dxa"/>
            <w:noWrap w:val="0"/>
            <w:vAlign w:val="top"/>
          </w:tcPr>
          <w:p w14:paraId="241D1A5F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600EED92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036" w:type="dxa"/>
            <w:noWrap w:val="0"/>
            <w:vAlign w:val="top"/>
          </w:tcPr>
          <w:p w14:paraId="381E045B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445" w:type="dxa"/>
            <w:noWrap w:val="0"/>
            <w:vAlign w:val="top"/>
          </w:tcPr>
          <w:p w14:paraId="01D2EB3F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vAlign w:val="top"/>
          </w:tcPr>
          <w:p w14:paraId="332F0A7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2237E7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62" w:type="dxa"/>
            <w:noWrap w:val="0"/>
            <w:vAlign w:val="top"/>
          </w:tcPr>
          <w:p w14:paraId="70F8E22A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77" w:type="dxa"/>
            <w:noWrap w:val="0"/>
            <w:vAlign w:val="top"/>
          </w:tcPr>
          <w:p w14:paraId="7169808D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5B899A53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036" w:type="dxa"/>
            <w:noWrap w:val="0"/>
            <w:vAlign w:val="top"/>
          </w:tcPr>
          <w:p w14:paraId="5FCBC7F3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445" w:type="dxa"/>
            <w:noWrap w:val="0"/>
            <w:vAlign w:val="top"/>
          </w:tcPr>
          <w:p w14:paraId="263E9C3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vAlign w:val="top"/>
          </w:tcPr>
          <w:p w14:paraId="7FD53048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58209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62" w:type="dxa"/>
            <w:noWrap w:val="0"/>
            <w:vAlign w:val="top"/>
          </w:tcPr>
          <w:p w14:paraId="7AF415B0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77" w:type="dxa"/>
            <w:noWrap w:val="0"/>
            <w:vAlign w:val="top"/>
          </w:tcPr>
          <w:p w14:paraId="42656093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011F843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036" w:type="dxa"/>
            <w:noWrap w:val="0"/>
            <w:vAlign w:val="top"/>
          </w:tcPr>
          <w:p w14:paraId="1CF1E371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445" w:type="dxa"/>
            <w:noWrap w:val="0"/>
            <w:vAlign w:val="top"/>
          </w:tcPr>
          <w:p w14:paraId="77A5A520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vAlign w:val="top"/>
          </w:tcPr>
          <w:p w14:paraId="2A7EA16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6D5CB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62" w:type="dxa"/>
            <w:noWrap w:val="0"/>
            <w:vAlign w:val="top"/>
          </w:tcPr>
          <w:p w14:paraId="52BC0748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77" w:type="dxa"/>
            <w:noWrap w:val="0"/>
            <w:vAlign w:val="top"/>
          </w:tcPr>
          <w:p w14:paraId="7BB1361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474CD2F7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036" w:type="dxa"/>
            <w:noWrap w:val="0"/>
            <w:vAlign w:val="top"/>
          </w:tcPr>
          <w:p w14:paraId="7222F4A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445" w:type="dxa"/>
            <w:noWrap w:val="0"/>
            <w:vAlign w:val="top"/>
          </w:tcPr>
          <w:p w14:paraId="4142AA7A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vAlign w:val="top"/>
          </w:tcPr>
          <w:p w14:paraId="641EBEE1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6BDF84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62" w:type="dxa"/>
            <w:noWrap w:val="0"/>
            <w:vAlign w:val="top"/>
          </w:tcPr>
          <w:p w14:paraId="08C7BB24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77" w:type="dxa"/>
            <w:noWrap w:val="0"/>
            <w:vAlign w:val="top"/>
          </w:tcPr>
          <w:p w14:paraId="5C97E557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64C58BB4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036" w:type="dxa"/>
            <w:noWrap w:val="0"/>
            <w:vAlign w:val="top"/>
          </w:tcPr>
          <w:p w14:paraId="02F2B3BA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445" w:type="dxa"/>
            <w:noWrap w:val="0"/>
            <w:vAlign w:val="top"/>
          </w:tcPr>
          <w:p w14:paraId="0AD3E6C0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vAlign w:val="top"/>
          </w:tcPr>
          <w:p w14:paraId="2D414EA6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2387EC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62" w:type="dxa"/>
            <w:noWrap w:val="0"/>
            <w:vAlign w:val="top"/>
          </w:tcPr>
          <w:p w14:paraId="632FD836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77" w:type="dxa"/>
            <w:noWrap w:val="0"/>
            <w:vAlign w:val="top"/>
          </w:tcPr>
          <w:p w14:paraId="319D6F47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1CD2DC7C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036" w:type="dxa"/>
            <w:noWrap w:val="0"/>
            <w:vAlign w:val="top"/>
          </w:tcPr>
          <w:p w14:paraId="652F1052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445" w:type="dxa"/>
            <w:noWrap w:val="0"/>
            <w:vAlign w:val="top"/>
          </w:tcPr>
          <w:p w14:paraId="2CC3C333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vAlign w:val="top"/>
          </w:tcPr>
          <w:p w14:paraId="1A8496FB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6C0708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62" w:type="dxa"/>
            <w:noWrap w:val="0"/>
            <w:vAlign w:val="top"/>
          </w:tcPr>
          <w:p w14:paraId="787CB7AD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77" w:type="dxa"/>
            <w:noWrap w:val="0"/>
            <w:vAlign w:val="top"/>
          </w:tcPr>
          <w:p w14:paraId="693800EB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508054E3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036" w:type="dxa"/>
            <w:noWrap w:val="0"/>
            <w:vAlign w:val="top"/>
          </w:tcPr>
          <w:p w14:paraId="4F901278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445" w:type="dxa"/>
            <w:noWrap w:val="0"/>
            <w:vAlign w:val="top"/>
          </w:tcPr>
          <w:p w14:paraId="62F56230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vAlign w:val="top"/>
          </w:tcPr>
          <w:p w14:paraId="088437D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7064B8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62" w:type="dxa"/>
            <w:noWrap w:val="0"/>
            <w:vAlign w:val="top"/>
          </w:tcPr>
          <w:p w14:paraId="5A6338FF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77" w:type="dxa"/>
            <w:noWrap w:val="0"/>
            <w:vAlign w:val="top"/>
          </w:tcPr>
          <w:p w14:paraId="155F78B9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151B0998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036" w:type="dxa"/>
            <w:noWrap w:val="0"/>
            <w:vAlign w:val="top"/>
          </w:tcPr>
          <w:p w14:paraId="3216CE6D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445" w:type="dxa"/>
            <w:noWrap w:val="0"/>
            <w:vAlign w:val="top"/>
          </w:tcPr>
          <w:p w14:paraId="25A44E2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vAlign w:val="top"/>
          </w:tcPr>
          <w:p w14:paraId="6FC77CA6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08EAD9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62" w:type="dxa"/>
            <w:noWrap w:val="0"/>
            <w:vAlign w:val="top"/>
          </w:tcPr>
          <w:p w14:paraId="34C24B2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77" w:type="dxa"/>
            <w:noWrap w:val="0"/>
            <w:vAlign w:val="top"/>
          </w:tcPr>
          <w:p w14:paraId="3EE9F4EC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15058AE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036" w:type="dxa"/>
            <w:noWrap w:val="0"/>
            <w:vAlign w:val="top"/>
          </w:tcPr>
          <w:p w14:paraId="027642E6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445" w:type="dxa"/>
            <w:noWrap w:val="0"/>
            <w:vAlign w:val="top"/>
          </w:tcPr>
          <w:p w14:paraId="55107690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vAlign w:val="top"/>
          </w:tcPr>
          <w:p w14:paraId="1AD32087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7EBEB1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62" w:type="dxa"/>
            <w:noWrap w:val="0"/>
            <w:vAlign w:val="top"/>
          </w:tcPr>
          <w:p w14:paraId="4617F456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277" w:type="dxa"/>
            <w:noWrap w:val="0"/>
            <w:vAlign w:val="top"/>
          </w:tcPr>
          <w:p w14:paraId="3F6443E2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486" w:type="dxa"/>
            <w:noWrap w:val="0"/>
            <w:vAlign w:val="top"/>
          </w:tcPr>
          <w:p w14:paraId="6E7C75E7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036" w:type="dxa"/>
            <w:noWrap w:val="0"/>
            <w:vAlign w:val="top"/>
          </w:tcPr>
          <w:p w14:paraId="344C472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445" w:type="dxa"/>
            <w:noWrap w:val="0"/>
            <w:vAlign w:val="top"/>
          </w:tcPr>
          <w:p w14:paraId="60571346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vAlign w:val="top"/>
          </w:tcPr>
          <w:p w14:paraId="7246C0E0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2BFEAE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62" w:type="dxa"/>
            <w:noWrap w:val="0"/>
            <w:vAlign w:val="center"/>
          </w:tcPr>
          <w:p w14:paraId="3299E51D">
            <w:pPr>
              <w:pStyle w:val="6"/>
              <w:ind w:left="0" w:leftChars="0" w:firstLine="0" w:firstLineChars="0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说明</w:t>
            </w:r>
          </w:p>
        </w:tc>
        <w:tc>
          <w:tcPr>
            <w:tcW w:w="8556" w:type="dxa"/>
            <w:gridSpan w:val="5"/>
            <w:noWrap w:val="0"/>
            <w:vAlign w:val="center"/>
          </w:tcPr>
          <w:p w14:paraId="36B98185">
            <w:pPr>
              <w:pStyle w:val="6"/>
              <w:ind w:firstLine="0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1.设备可以填写单台设备，也可以填写成套设备；2.表格行数不足时，可自行扩展。</w:t>
            </w:r>
          </w:p>
        </w:tc>
      </w:tr>
    </w:tbl>
    <w:p w14:paraId="39EA99AF">
      <w:pPr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   应   商：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</w:t>
      </w:r>
      <w:r>
        <w:rPr>
          <w:rFonts w:hint="eastAsia" w:ascii="宋体" w:hAnsi="宋体"/>
          <w:color w:val="auto"/>
          <w:szCs w:val="21"/>
        </w:rPr>
        <w:t xml:space="preserve"> （盖单位章）</w:t>
      </w:r>
    </w:p>
    <w:p w14:paraId="4BC26347">
      <w:pPr>
        <w:spacing w:line="400" w:lineRule="exact"/>
        <w:jc w:val="center"/>
        <w:outlineLvl w:val="1"/>
        <w:rPr>
          <w:rFonts w:hint="eastAsia" w:ascii="宋体" w:hAnsi="宋体"/>
          <w:color w:val="auto"/>
          <w:szCs w:val="21"/>
        </w:rPr>
      </w:pPr>
    </w:p>
    <w:p w14:paraId="107E8D25">
      <w:pPr>
        <w:spacing w:line="400" w:lineRule="exact"/>
        <w:ind w:firstLine="105" w:firstLineChars="50"/>
        <w:outlineLvl w:val="1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auto"/>
          <w:szCs w:val="21"/>
        </w:rPr>
        <w:t>（签名）</w:t>
      </w:r>
    </w:p>
    <w:p w14:paraId="31D26978">
      <w:pPr>
        <w:spacing w:before="480" w:beforeLines="200"/>
        <w:ind w:firstLine="123" w:firstLineChars="59"/>
        <w:outlineLvl w:val="1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    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年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月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日</w:t>
      </w:r>
    </w:p>
    <w:p w14:paraId="3B4112F3">
      <w:pPr>
        <w:jc w:val="center"/>
        <w:rPr>
          <w:rFonts w:hint="eastAsia"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br w:type="page"/>
      </w:r>
      <w:r>
        <w:rPr>
          <w:rFonts w:hint="eastAsia" w:ascii="黑体" w:hAnsi="宋体" w:eastAsia="黑体"/>
          <w:color w:val="auto"/>
          <w:sz w:val="32"/>
          <w:szCs w:val="32"/>
        </w:rPr>
        <w:t>（2）本项目组织实施人员</w:t>
      </w:r>
    </w:p>
    <w:p w14:paraId="1F1C8A4A">
      <w:pPr>
        <w:pStyle w:val="6"/>
        <w:spacing w:after="120" w:afterLines="50"/>
        <w:ind w:firstLine="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供应商：                                     </w:t>
      </w:r>
      <w:r>
        <w:rPr>
          <w:rFonts w:hint="eastAsia" w:ascii="宋体" w:hAnsi="宋体"/>
          <w:color w:val="auto"/>
          <w:szCs w:val="21"/>
          <w:lang w:eastAsia="zh-CN"/>
        </w:rPr>
        <w:t xml:space="preserve"> </w:t>
      </w:r>
      <w:r>
        <w:rPr>
          <w:rFonts w:hint="eastAsia" w:ascii="宋体" w:hAnsi="宋体"/>
          <w:color w:val="auto"/>
          <w:szCs w:val="21"/>
        </w:rPr>
        <w:t xml:space="preserve">    采购项目编号：</w:t>
      </w:r>
    </w:p>
    <w:tbl>
      <w:tblPr>
        <w:tblStyle w:val="10"/>
        <w:tblW w:w="9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86"/>
        <w:gridCol w:w="1165"/>
        <w:gridCol w:w="1584"/>
        <w:gridCol w:w="1724"/>
        <w:gridCol w:w="1884"/>
        <w:gridCol w:w="1144"/>
      </w:tblGrid>
      <w:tr w14:paraId="38453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380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5957CD2">
            <w:pPr>
              <w:pStyle w:val="6"/>
              <w:ind w:firstLine="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1.项目负责人</w:t>
            </w:r>
          </w:p>
        </w:tc>
      </w:tr>
      <w:tr w14:paraId="5DB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</w:tcBorders>
            <w:noWrap w:val="0"/>
            <w:vAlign w:val="center"/>
          </w:tcPr>
          <w:p w14:paraId="3341290A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886" w:type="dxa"/>
            <w:noWrap w:val="0"/>
            <w:vAlign w:val="center"/>
          </w:tcPr>
          <w:p w14:paraId="12F0F970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165" w:type="dxa"/>
            <w:noWrap w:val="0"/>
            <w:vAlign w:val="center"/>
          </w:tcPr>
          <w:p w14:paraId="06A7B64E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584" w:type="dxa"/>
            <w:noWrap w:val="0"/>
            <w:vAlign w:val="center"/>
          </w:tcPr>
          <w:p w14:paraId="33A38F42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资格/职称</w:t>
            </w:r>
          </w:p>
        </w:tc>
        <w:tc>
          <w:tcPr>
            <w:tcW w:w="1724" w:type="dxa"/>
            <w:noWrap w:val="0"/>
            <w:vAlign w:val="top"/>
          </w:tcPr>
          <w:p w14:paraId="7B2F3463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在本行业从业 工作年限</w:t>
            </w:r>
          </w:p>
        </w:tc>
        <w:tc>
          <w:tcPr>
            <w:tcW w:w="302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8A1D3D8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主要工作业绩</w:t>
            </w:r>
          </w:p>
        </w:tc>
      </w:tr>
      <w:tr w14:paraId="611BF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62B001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86" w:type="dxa"/>
            <w:tcBorders>
              <w:bottom w:val="single" w:color="auto" w:sz="4" w:space="0"/>
            </w:tcBorders>
            <w:noWrap w:val="0"/>
            <w:vAlign w:val="top"/>
          </w:tcPr>
          <w:p w14:paraId="5C752749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65" w:type="dxa"/>
            <w:tcBorders>
              <w:bottom w:val="single" w:color="auto" w:sz="4" w:space="0"/>
            </w:tcBorders>
            <w:noWrap w:val="0"/>
            <w:vAlign w:val="top"/>
          </w:tcPr>
          <w:p w14:paraId="61017BA8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tcBorders>
              <w:bottom w:val="single" w:color="auto" w:sz="4" w:space="0"/>
            </w:tcBorders>
            <w:noWrap w:val="0"/>
            <w:vAlign w:val="top"/>
          </w:tcPr>
          <w:p w14:paraId="5B0096A4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dxa"/>
            <w:tcBorders>
              <w:bottom w:val="single" w:color="auto" w:sz="4" w:space="0"/>
            </w:tcBorders>
            <w:noWrap w:val="0"/>
            <w:vAlign w:val="top"/>
          </w:tcPr>
          <w:p w14:paraId="34695BD1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3028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1940802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3BBFA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5FE0C954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86" w:type="dxa"/>
            <w:tcBorders>
              <w:bottom w:val="single" w:color="auto" w:sz="12" w:space="0"/>
            </w:tcBorders>
            <w:noWrap w:val="0"/>
            <w:vAlign w:val="top"/>
          </w:tcPr>
          <w:p w14:paraId="5984E3A2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65" w:type="dxa"/>
            <w:tcBorders>
              <w:bottom w:val="single" w:color="auto" w:sz="12" w:space="0"/>
            </w:tcBorders>
            <w:noWrap w:val="0"/>
            <w:vAlign w:val="top"/>
          </w:tcPr>
          <w:p w14:paraId="5C5D4A31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tcBorders>
              <w:bottom w:val="single" w:color="auto" w:sz="12" w:space="0"/>
            </w:tcBorders>
            <w:noWrap w:val="0"/>
            <w:vAlign w:val="top"/>
          </w:tcPr>
          <w:p w14:paraId="5C15F28C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dxa"/>
            <w:tcBorders>
              <w:bottom w:val="single" w:color="auto" w:sz="12" w:space="0"/>
            </w:tcBorders>
            <w:noWrap w:val="0"/>
            <w:vAlign w:val="top"/>
          </w:tcPr>
          <w:p w14:paraId="4109FFF3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3028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5B31036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0C9EE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380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DE8D11E">
            <w:pPr>
              <w:pStyle w:val="6"/>
              <w:ind w:firstLine="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2.管理人员</w:t>
            </w:r>
          </w:p>
        </w:tc>
      </w:tr>
      <w:tr w14:paraId="1DED3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</w:tcBorders>
            <w:noWrap w:val="0"/>
            <w:vAlign w:val="center"/>
          </w:tcPr>
          <w:p w14:paraId="25A389E0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886" w:type="dxa"/>
            <w:noWrap w:val="0"/>
            <w:vAlign w:val="center"/>
          </w:tcPr>
          <w:p w14:paraId="50035AF2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165" w:type="dxa"/>
            <w:noWrap w:val="0"/>
            <w:vAlign w:val="center"/>
          </w:tcPr>
          <w:p w14:paraId="56B4D381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584" w:type="dxa"/>
            <w:noWrap w:val="0"/>
            <w:vAlign w:val="center"/>
          </w:tcPr>
          <w:p w14:paraId="59D53F9D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资格/职称</w:t>
            </w:r>
          </w:p>
        </w:tc>
        <w:tc>
          <w:tcPr>
            <w:tcW w:w="1724" w:type="dxa"/>
            <w:noWrap w:val="0"/>
            <w:vAlign w:val="center"/>
          </w:tcPr>
          <w:p w14:paraId="58C8DD95">
            <w:pPr>
              <w:pStyle w:val="6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在本行业从业 工作年限</w:t>
            </w:r>
          </w:p>
        </w:tc>
        <w:tc>
          <w:tcPr>
            <w:tcW w:w="1884" w:type="dxa"/>
            <w:noWrap w:val="0"/>
            <w:vAlign w:val="center"/>
          </w:tcPr>
          <w:p w14:paraId="4CDA1B79">
            <w:pPr>
              <w:pStyle w:val="6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主要工作业绩</w:t>
            </w:r>
          </w:p>
        </w:tc>
        <w:tc>
          <w:tcPr>
            <w:tcW w:w="1144" w:type="dxa"/>
            <w:tcBorders>
              <w:right w:val="single" w:color="auto" w:sz="12" w:space="0"/>
            </w:tcBorders>
            <w:noWrap w:val="0"/>
            <w:vAlign w:val="center"/>
          </w:tcPr>
          <w:p w14:paraId="29871412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当前</w:t>
            </w:r>
          </w:p>
          <w:p w14:paraId="463E72F6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分工</w:t>
            </w:r>
          </w:p>
        </w:tc>
      </w:tr>
      <w:tr w14:paraId="2D4AB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</w:tcBorders>
            <w:noWrap w:val="0"/>
            <w:vAlign w:val="top"/>
          </w:tcPr>
          <w:p w14:paraId="56DC7BD9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top"/>
          </w:tcPr>
          <w:p w14:paraId="04F4029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65" w:type="dxa"/>
            <w:noWrap w:val="0"/>
            <w:vAlign w:val="top"/>
          </w:tcPr>
          <w:p w14:paraId="3BD4C1ED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453745B8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top"/>
          </w:tcPr>
          <w:p w14:paraId="34B2CE13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884" w:type="dxa"/>
            <w:noWrap w:val="0"/>
            <w:vAlign w:val="top"/>
          </w:tcPr>
          <w:p w14:paraId="5519E5FD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44" w:type="dxa"/>
            <w:tcBorders>
              <w:right w:val="single" w:color="auto" w:sz="12" w:space="0"/>
            </w:tcBorders>
            <w:noWrap w:val="0"/>
            <w:vAlign w:val="top"/>
          </w:tcPr>
          <w:p w14:paraId="5C024549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04A74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</w:tcBorders>
            <w:noWrap w:val="0"/>
            <w:vAlign w:val="top"/>
          </w:tcPr>
          <w:p w14:paraId="01F7EE87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top"/>
          </w:tcPr>
          <w:p w14:paraId="0AB00E9D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65" w:type="dxa"/>
            <w:noWrap w:val="0"/>
            <w:vAlign w:val="top"/>
          </w:tcPr>
          <w:p w14:paraId="0A55B283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0E105AFA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top"/>
          </w:tcPr>
          <w:p w14:paraId="37ECF9A8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884" w:type="dxa"/>
            <w:noWrap w:val="0"/>
            <w:vAlign w:val="top"/>
          </w:tcPr>
          <w:p w14:paraId="15D1393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44" w:type="dxa"/>
            <w:tcBorders>
              <w:right w:val="single" w:color="auto" w:sz="12" w:space="0"/>
            </w:tcBorders>
            <w:noWrap w:val="0"/>
            <w:vAlign w:val="top"/>
          </w:tcPr>
          <w:p w14:paraId="5E881E78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4CC71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</w:tcBorders>
            <w:noWrap w:val="0"/>
            <w:vAlign w:val="top"/>
          </w:tcPr>
          <w:p w14:paraId="5EF84D70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top"/>
          </w:tcPr>
          <w:p w14:paraId="6D652834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65" w:type="dxa"/>
            <w:noWrap w:val="0"/>
            <w:vAlign w:val="top"/>
          </w:tcPr>
          <w:p w14:paraId="2535638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0061EBA6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top"/>
          </w:tcPr>
          <w:p w14:paraId="5A56932A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884" w:type="dxa"/>
            <w:noWrap w:val="0"/>
            <w:vAlign w:val="top"/>
          </w:tcPr>
          <w:p w14:paraId="0C2606F7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44" w:type="dxa"/>
            <w:tcBorders>
              <w:right w:val="single" w:color="auto" w:sz="12" w:space="0"/>
            </w:tcBorders>
            <w:noWrap w:val="0"/>
            <w:vAlign w:val="top"/>
          </w:tcPr>
          <w:p w14:paraId="66958E9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105B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</w:tcBorders>
            <w:noWrap w:val="0"/>
            <w:vAlign w:val="top"/>
          </w:tcPr>
          <w:p w14:paraId="40807202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top"/>
          </w:tcPr>
          <w:p w14:paraId="5CACB1AA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65" w:type="dxa"/>
            <w:noWrap w:val="0"/>
            <w:vAlign w:val="top"/>
          </w:tcPr>
          <w:p w14:paraId="068376DB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008DA7FB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top"/>
          </w:tcPr>
          <w:p w14:paraId="55F6EE4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884" w:type="dxa"/>
            <w:noWrap w:val="0"/>
            <w:vAlign w:val="top"/>
          </w:tcPr>
          <w:p w14:paraId="022E308D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44" w:type="dxa"/>
            <w:tcBorders>
              <w:right w:val="single" w:color="auto" w:sz="12" w:space="0"/>
            </w:tcBorders>
            <w:noWrap w:val="0"/>
            <w:vAlign w:val="top"/>
          </w:tcPr>
          <w:p w14:paraId="31527D50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560A2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380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055938D2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3.技术人员</w:t>
            </w:r>
          </w:p>
        </w:tc>
      </w:tr>
      <w:tr w14:paraId="6C525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</w:tcBorders>
            <w:noWrap w:val="0"/>
            <w:vAlign w:val="center"/>
          </w:tcPr>
          <w:p w14:paraId="1C159C11">
            <w:pPr>
              <w:pStyle w:val="6"/>
              <w:ind w:left="0" w:leftChars="0" w:firstLine="0" w:firstLineChars="0"/>
              <w:jc w:val="both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886" w:type="dxa"/>
            <w:noWrap w:val="0"/>
            <w:vAlign w:val="center"/>
          </w:tcPr>
          <w:p w14:paraId="7A18EB94">
            <w:pPr>
              <w:pStyle w:val="6"/>
              <w:ind w:left="0" w:leftChars="0" w:firstLine="0" w:firstLineChars="0"/>
              <w:jc w:val="both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165" w:type="dxa"/>
            <w:noWrap w:val="0"/>
            <w:vAlign w:val="center"/>
          </w:tcPr>
          <w:p w14:paraId="3BB7C06F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584" w:type="dxa"/>
            <w:noWrap w:val="0"/>
            <w:vAlign w:val="center"/>
          </w:tcPr>
          <w:p w14:paraId="36D405CB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资格/职称</w:t>
            </w:r>
          </w:p>
        </w:tc>
        <w:tc>
          <w:tcPr>
            <w:tcW w:w="1724" w:type="dxa"/>
            <w:noWrap w:val="0"/>
            <w:vAlign w:val="center"/>
          </w:tcPr>
          <w:p w14:paraId="62BF719D">
            <w:pPr>
              <w:pStyle w:val="6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在本行业从业 工作年限</w:t>
            </w:r>
          </w:p>
        </w:tc>
        <w:tc>
          <w:tcPr>
            <w:tcW w:w="1884" w:type="dxa"/>
            <w:noWrap w:val="0"/>
            <w:vAlign w:val="center"/>
          </w:tcPr>
          <w:p w14:paraId="01BE7CDB">
            <w:pPr>
              <w:pStyle w:val="6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主要工作业绩</w:t>
            </w:r>
          </w:p>
        </w:tc>
        <w:tc>
          <w:tcPr>
            <w:tcW w:w="1144" w:type="dxa"/>
            <w:tcBorders>
              <w:right w:val="single" w:color="auto" w:sz="12" w:space="0"/>
            </w:tcBorders>
            <w:noWrap w:val="0"/>
            <w:vAlign w:val="center"/>
          </w:tcPr>
          <w:p w14:paraId="023DDEA5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当前</w:t>
            </w:r>
          </w:p>
          <w:p w14:paraId="2B7FB102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分工</w:t>
            </w:r>
          </w:p>
        </w:tc>
      </w:tr>
      <w:tr w14:paraId="4A444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12E3EEB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86" w:type="dxa"/>
            <w:tcBorders>
              <w:bottom w:val="single" w:color="auto" w:sz="4" w:space="0"/>
            </w:tcBorders>
            <w:noWrap w:val="0"/>
            <w:vAlign w:val="top"/>
          </w:tcPr>
          <w:p w14:paraId="0AB8453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65" w:type="dxa"/>
            <w:tcBorders>
              <w:bottom w:val="single" w:color="auto" w:sz="4" w:space="0"/>
            </w:tcBorders>
            <w:noWrap w:val="0"/>
            <w:vAlign w:val="top"/>
          </w:tcPr>
          <w:p w14:paraId="17AA805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tcBorders>
              <w:bottom w:val="single" w:color="auto" w:sz="4" w:space="0"/>
            </w:tcBorders>
            <w:noWrap w:val="0"/>
            <w:vAlign w:val="top"/>
          </w:tcPr>
          <w:p w14:paraId="5BDCB13A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dxa"/>
            <w:tcBorders>
              <w:bottom w:val="single" w:color="auto" w:sz="4" w:space="0"/>
            </w:tcBorders>
            <w:noWrap w:val="0"/>
            <w:vAlign w:val="top"/>
          </w:tcPr>
          <w:p w14:paraId="0C672FFB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noWrap w:val="0"/>
            <w:vAlign w:val="top"/>
          </w:tcPr>
          <w:p w14:paraId="44FFE0FC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2358630A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597CC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3F1F1F4D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86" w:type="dxa"/>
            <w:tcBorders>
              <w:bottom w:val="single" w:color="auto" w:sz="4" w:space="0"/>
            </w:tcBorders>
            <w:noWrap w:val="0"/>
            <w:vAlign w:val="top"/>
          </w:tcPr>
          <w:p w14:paraId="39C6891F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65" w:type="dxa"/>
            <w:tcBorders>
              <w:bottom w:val="single" w:color="auto" w:sz="4" w:space="0"/>
            </w:tcBorders>
            <w:noWrap w:val="0"/>
            <w:vAlign w:val="top"/>
          </w:tcPr>
          <w:p w14:paraId="7A96DA2F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tcBorders>
              <w:bottom w:val="single" w:color="auto" w:sz="4" w:space="0"/>
            </w:tcBorders>
            <w:noWrap w:val="0"/>
            <w:vAlign w:val="top"/>
          </w:tcPr>
          <w:p w14:paraId="7343646B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dxa"/>
            <w:tcBorders>
              <w:bottom w:val="single" w:color="auto" w:sz="4" w:space="0"/>
            </w:tcBorders>
            <w:noWrap w:val="0"/>
            <w:vAlign w:val="top"/>
          </w:tcPr>
          <w:p w14:paraId="22DDC82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noWrap w:val="0"/>
            <w:vAlign w:val="top"/>
          </w:tcPr>
          <w:p w14:paraId="74DD9FEB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BFE26E7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388F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24ACA18C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86" w:type="dxa"/>
            <w:tcBorders>
              <w:bottom w:val="single" w:color="auto" w:sz="4" w:space="0"/>
            </w:tcBorders>
            <w:noWrap w:val="0"/>
            <w:vAlign w:val="top"/>
          </w:tcPr>
          <w:p w14:paraId="05E5CE64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65" w:type="dxa"/>
            <w:tcBorders>
              <w:bottom w:val="single" w:color="auto" w:sz="4" w:space="0"/>
            </w:tcBorders>
            <w:noWrap w:val="0"/>
            <w:vAlign w:val="top"/>
          </w:tcPr>
          <w:p w14:paraId="6231BED4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tcBorders>
              <w:bottom w:val="single" w:color="auto" w:sz="4" w:space="0"/>
            </w:tcBorders>
            <w:noWrap w:val="0"/>
            <w:vAlign w:val="top"/>
          </w:tcPr>
          <w:p w14:paraId="40F369F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dxa"/>
            <w:tcBorders>
              <w:bottom w:val="single" w:color="auto" w:sz="4" w:space="0"/>
            </w:tcBorders>
            <w:noWrap w:val="0"/>
            <w:vAlign w:val="top"/>
          </w:tcPr>
          <w:p w14:paraId="1B51933F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noWrap w:val="0"/>
            <w:vAlign w:val="top"/>
          </w:tcPr>
          <w:p w14:paraId="4554F1AC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111000C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456F7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359A50BD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86" w:type="dxa"/>
            <w:tcBorders>
              <w:bottom w:val="single" w:color="auto" w:sz="12" w:space="0"/>
            </w:tcBorders>
            <w:noWrap w:val="0"/>
            <w:vAlign w:val="top"/>
          </w:tcPr>
          <w:p w14:paraId="1C2886DC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65" w:type="dxa"/>
            <w:tcBorders>
              <w:bottom w:val="single" w:color="auto" w:sz="12" w:space="0"/>
            </w:tcBorders>
            <w:noWrap w:val="0"/>
            <w:vAlign w:val="top"/>
          </w:tcPr>
          <w:p w14:paraId="4DE43FF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tcBorders>
              <w:bottom w:val="single" w:color="auto" w:sz="12" w:space="0"/>
            </w:tcBorders>
            <w:noWrap w:val="0"/>
            <w:vAlign w:val="top"/>
          </w:tcPr>
          <w:p w14:paraId="0C87D34C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dxa"/>
            <w:tcBorders>
              <w:bottom w:val="single" w:color="auto" w:sz="12" w:space="0"/>
            </w:tcBorders>
            <w:noWrap w:val="0"/>
            <w:vAlign w:val="top"/>
          </w:tcPr>
          <w:p w14:paraId="2FD0B32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884" w:type="dxa"/>
            <w:tcBorders>
              <w:bottom w:val="single" w:color="auto" w:sz="12" w:space="0"/>
            </w:tcBorders>
            <w:noWrap w:val="0"/>
            <w:vAlign w:val="top"/>
          </w:tcPr>
          <w:p w14:paraId="17196B1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B3E9103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0AA40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380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4B1FBAF">
            <w:pPr>
              <w:pStyle w:val="6"/>
              <w:ind w:firstLine="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.辅助人员</w:t>
            </w:r>
          </w:p>
        </w:tc>
      </w:tr>
      <w:tr w14:paraId="1439B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</w:tcBorders>
            <w:noWrap w:val="0"/>
            <w:vAlign w:val="center"/>
          </w:tcPr>
          <w:p w14:paraId="6E9BB736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886" w:type="dxa"/>
            <w:noWrap w:val="0"/>
            <w:vAlign w:val="center"/>
          </w:tcPr>
          <w:p w14:paraId="27BEBFA3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165" w:type="dxa"/>
            <w:noWrap w:val="0"/>
            <w:vAlign w:val="center"/>
          </w:tcPr>
          <w:p w14:paraId="0B221624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584" w:type="dxa"/>
            <w:noWrap w:val="0"/>
            <w:vAlign w:val="center"/>
          </w:tcPr>
          <w:p w14:paraId="262B0BA5">
            <w:pPr>
              <w:pStyle w:val="6"/>
              <w:ind w:firstLine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资格/职称</w:t>
            </w:r>
          </w:p>
        </w:tc>
        <w:tc>
          <w:tcPr>
            <w:tcW w:w="1724" w:type="dxa"/>
            <w:noWrap w:val="0"/>
            <w:vAlign w:val="center"/>
          </w:tcPr>
          <w:p w14:paraId="2C75C147">
            <w:pPr>
              <w:pStyle w:val="6"/>
              <w:ind w:firstLine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在本行业从业 工作年限</w:t>
            </w:r>
          </w:p>
        </w:tc>
        <w:tc>
          <w:tcPr>
            <w:tcW w:w="1884" w:type="dxa"/>
            <w:noWrap w:val="0"/>
            <w:vAlign w:val="center"/>
          </w:tcPr>
          <w:p w14:paraId="25EFF459">
            <w:pPr>
              <w:pStyle w:val="6"/>
              <w:ind w:left="0" w:leftChars="0" w:firstLine="0" w:firstLineChars="0"/>
              <w:jc w:val="both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主要工作业绩</w:t>
            </w:r>
          </w:p>
        </w:tc>
        <w:tc>
          <w:tcPr>
            <w:tcW w:w="1144" w:type="dxa"/>
            <w:tcBorders>
              <w:right w:val="single" w:color="auto" w:sz="12" w:space="0"/>
            </w:tcBorders>
            <w:noWrap w:val="0"/>
            <w:vAlign w:val="center"/>
          </w:tcPr>
          <w:p w14:paraId="0D1783AC">
            <w:pPr>
              <w:pStyle w:val="6"/>
              <w:ind w:left="0" w:leftChars="0" w:firstLine="0" w:firstLineChars="0"/>
              <w:jc w:val="both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当前分工</w:t>
            </w:r>
          </w:p>
        </w:tc>
      </w:tr>
      <w:tr w14:paraId="254D1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</w:tcBorders>
            <w:noWrap w:val="0"/>
            <w:vAlign w:val="top"/>
          </w:tcPr>
          <w:p w14:paraId="7124633B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top"/>
          </w:tcPr>
          <w:p w14:paraId="2530A9DE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65" w:type="dxa"/>
            <w:noWrap w:val="0"/>
            <w:vAlign w:val="top"/>
          </w:tcPr>
          <w:p w14:paraId="3BBD9EA3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27F36ED9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top"/>
          </w:tcPr>
          <w:p w14:paraId="025509A1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884" w:type="dxa"/>
            <w:noWrap w:val="0"/>
            <w:vAlign w:val="top"/>
          </w:tcPr>
          <w:p w14:paraId="59B3315F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44" w:type="dxa"/>
            <w:tcBorders>
              <w:right w:val="single" w:color="auto" w:sz="12" w:space="0"/>
            </w:tcBorders>
            <w:noWrap w:val="0"/>
            <w:vAlign w:val="top"/>
          </w:tcPr>
          <w:p w14:paraId="5FF1807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1AA73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93" w:type="dxa"/>
            <w:tcBorders>
              <w:left w:val="single" w:color="auto" w:sz="12" w:space="0"/>
            </w:tcBorders>
            <w:noWrap w:val="0"/>
            <w:vAlign w:val="top"/>
          </w:tcPr>
          <w:p w14:paraId="5B254F4F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top"/>
          </w:tcPr>
          <w:p w14:paraId="33E5D120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65" w:type="dxa"/>
            <w:noWrap w:val="0"/>
            <w:vAlign w:val="top"/>
          </w:tcPr>
          <w:p w14:paraId="72BB91F8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48E149CD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dxa"/>
            <w:noWrap w:val="0"/>
            <w:vAlign w:val="top"/>
          </w:tcPr>
          <w:p w14:paraId="2BA88A4A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884" w:type="dxa"/>
            <w:noWrap w:val="0"/>
            <w:vAlign w:val="top"/>
          </w:tcPr>
          <w:p w14:paraId="7155DEB5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44" w:type="dxa"/>
            <w:tcBorders>
              <w:right w:val="single" w:color="auto" w:sz="12" w:space="0"/>
            </w:tcBorders>
            <w:noWrap w:val="0"/>
            <w:vAlign w:val="top"/>
          </w:tcPr>
          <w:p w14:paraId="28EAE870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  <w:tr w14:paraId="7D5D7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99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0B3ADD68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886" w:type="dxa"/>
            <w:tcBorders>
              <w:bottom w:val="single" w:color="auto" w:sz="12" w:space="0"/>
            </w:tcBorders>
            <w:noWrap w:val="0"/>
            <w:vAlign w:val="top"/>
          </w:tcPr>
          <w:p w14:paraId="13F10254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65" w:type="dxa"/>
            <w:tcBorders>
              <w:bottom w:val="single" w:color="auto" w:sz="12" w:space="0"/>
            </w:tcBorders>
            <w:noWrap w:val="0"/>
            <w:vAlign w:val="top"/>
          </w:tcPr>
          <w:p w14:paraId="7833A1A7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tcBorders>
              <w:bottom w:val="single" w:color="auto" w:sz="12" w:space="0"/>
            </w:tcBorders>
            <w:noWrap w:val="0"/>
            <w:vAlign w:val="top"/>
          </w:tcPr>
          <w:p w14:paraId="1260C420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724" w:type="dxa"/>
            <w:tcBorders>
              <w:bottom w:val="single" w:color="auto" w:sz="12" w:space="0"/>
            </w:tcBorders>
            <w:noWrap w:val="0"/>
            <w:vAlign w:val="top"/>
          </w:tcPr>
          <w:p w14:paraId="04F2B871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884" w:type="dxa"/>
            <w:tcBorders>
              <w:bottom w:val="single" w:color="auto" w:sz="12" w:space="0"/>
            </w:tcBorders>
            <w:noWrap w:val="0"/>
            <w:vAlign w:val="top"/>
          </w:tcPr>
          <w:p w14:paraId="5C26428A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20DD5ED3">
            <w:pPr>
              <w:pStyle w:val="6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</w:tr>
    </w:tbl>
    <w:p w14:paraId="76DAD5BC">
      <w:pPr>
        <w:pStyle w:val="6"/>
        <w:spacing w:before="120" w:beforeLines="50"/>
        <w:ind w:left="-141" w:leftChars="-67" w:firstLine="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说明：1.职务是指在本单位所担任的职务。2.需要补充的材料可另纸说明。</w:t>
      </w:r>
    </w:p>
    <w:p w14:paraId="666CE60E">
      <w:pPr>
        <w:pStyle w:val="6"/>
        <w:ind w:firstLine="0"/>
        <w:jc w:val="left"/>
        <w:rPr>
          <w:rFonts w:hint="eastAsia" w:ascii="宋体" w:hAnsi="宋体"/>
          <w:b/>
          <w:color w:val="auto"/>
          <w:sz w:val="24"/>
          <w:szCs w:val="24"/>
        </w:rPr>
      </w:pPr>
    </w:p>
    <w:p w14:paraId="5E843C18">
      <w:pPr>
        <w:pStyle w:val="6"/>
        <w:ind w:firstLine="0"/>
        <w:jc w:val="left"/>
        <w:rPr>
          <w:rFonts w:hint="eastAsia" w:ascii="宋体" w:hAnsi="宋体"/>
          <w:b/>
          <w:color w:val="auto"/>
          <w:sz w:val="24"/>
          <w:szCs w:val="24"/>
        </w:rPr>
      </w:pPr>
    </w:p>
    <w:p w14:paraId="7BB5B844"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  应  商：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</w:t>
      </w:r>
      <w:r>
        <w:rPr>
          <w:rFonts w:hint="eastAsia" w:ascii="宋体" w:hAnsi="宋体"/>
          <w:color w:val="auto"/>
          <w:szCs w:val="21"/>
        </w:rPr>
        <w:t xml:space="preserve"> （盖单位章）</w:t>
      </w:r>
    </w:p>
    <w:p w14:paraId="3943B138">
      <w:pPr>
        <w:spacing w:line="400" w:lineRule="exact"/>
        <w:jc w:val="center"/>
        <w:outlineLvl w:val="1"/>
        <w:rPr>
          <w:rFonts w:hint="eastAsia" w:ascii="宋体" w:hAnsi="宋体"/>
          <w:color w:val="auto"/>
          <w:szCs w:val="21"/>
        </w:rPr>
      </w:pPr>
    </w:p>
    <w:p w14:paraId="22EE047F">
      <w:pPr>
        <w:spacing w:line="400" w:lineRule="exact"/>
        <w:ind w:firstLine="105" w:firstLineChars="50"/>
        <w:outlineLvl w:val="1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auto"/>
          <w:szCs w:val="21"/>
        </w:rPr>
        <w:t>（签名）</w:t>
      </w:r>
    </w:p>
    <w:p w14:paraId="66F1C4B3">
      <w:pPr>
        <w:spacing w:before="480" w:beforeLines="200"/>
        <w:ind w:firstLine="123" w:firstLineChars="59"/>
        <w:outlineLvl w:val="1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    期：20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年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月</w:t>
      </w:r>
      <w:r>
        <w:rPr>
          <w:rFonts w:hint="eastAsia" w:ascii="宋体" w:hAnsi="宋体"/>
          <w:color w:val="auto"/>
          <w:szCs w:val="21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</w:rPr>
        <w:t>日</w:t>
      </w:r>
    </w:p>
    <w:p w14:paraId="0C2AC0E0">
      <w:pPr>
        <w:jc w:val="center"/>
        <w:rPr>
          <w:rFonts w:hint="eastAsia" w:ascii="黑体" w:hAnsi="宋体" w:eastAsia="黑体"/>
          <w:color w:val="auto"/>
          <w:sz w:val="36"/>
          <w:szCs w:val="36"/>
        </w:rPr>
      </w:pPr>
      <w:r>
        <w:rPr>
          <w:rFonts w:hint="eastAsia" w:ascii="黑体" w:hAnsi="宋体" w:eastAsia="黑体"/>
          <w:color w:val="auto"/>
          <w:sz w:val="36"/>
          <w:szCs w:val="36"/>
        </w:rPr>
        <w:br w:type="page"/>
      </w:r>
      <w:r>
        <w:rPr>
          <w:rFonts w:hint="eastAsia" w:ascii="黑体" w:hAnsi="宋体" w:eastAsia="黑体"/>
          <w:color w:val="auto"/>
          <w:sz w:val="36"/>
          <w:szCs w:val="36"/>
        </w:rPr>
        <w:t>9.竞争性磋商响应声明书</w:t>
      </w:r>
    </w:p>
    <w:p w14:paraId="5CADCCB0">
      <w:pPr>
        <w:pStyle w:val="6"/>
        <w:ind w:firstLine="0"/>
        <w:jc w:val="center"/>
        <w:rPr>
          <w:rFonts w:hint="eastAsia" w:ascii="仿宋_GB2312" w:eastAsia="仿宋_GB2312"/>
          <w:b/>
          <w:color w:val="auto"/>
          <w:sz w:val="36"/>
          <w:szCs w:val="36"/>
        </w:rPr>
      </w:pPr>
    </w:p>
    <w:p w14:paraId="7D54561F">
      <w:pPr>
        <w:pStyle w:val="6"/>
        <w:spacing w:after="120" w:afterLines="50" w:line="360" w:lineRule="auto"/>
        <w:ind w:firstLine="0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陕西国采项目管理有限公司：</w:t>
      </w:r>
    </w:p>
    <w:p w14:paraId="75689592">
      <w:pPr>
        <w:pStyle w:val="6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我方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</w:t>
      </w:r>
      <w:r>
        <w:rPr>
          <w:rFonts w:hint="eastAsia" w:ascii="宋体" w:hAnsi="宋体"/>
          <w:color w:val="auto"/>
          <w:szCs w:val="21"/>
        </w:rPr>
        <w:t xml:space="preserve">（供应商名称），就参加 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</w:t>
      </w:r>
      <w:r>
        <w:rPr>
          <w:rFonts w:hint="eastAsia" w:ascii="宋体" w:hAnsi="宋体"/>
          <w:color w:val="auto"/>
          <w:szCs w:val="21"/>
        </w:rPr>
        <w:t xml:space="preserve"> 采购项目（采购项目编号：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</w:t>
      </w:r>
      <w:r>
        <w:rPr>
          <w:rFonts w:hint="eastAsia" w:ascii="宋体" w:hAnsi="宋体"/>
          <w:color w:val="auto"/>
          <w:szCs w:val="21"/>
        </w:rPr>
        <w:t>）磋商事宜，在此郑重声明：</w:t>
      </w:r>
    </w:p>
    <w:p w14:paraId="7145F0C4">
      <w:pPr>
        <w:pStyle w:val="6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1.我方所提交的响应文件全部真实有效；</w:t>
      </w:r>
    </w:p>
    <w:p w14:paraId="0436F80D">
      <w:pPr>
        <w:pStyle w:val="6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5D79E533">
      <w:pPr>
        <w:pStyle w:val="6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3.我方无企业财产被查封、冻结或处于破产状态或严重亏损状态等情形存在；</w:t>
      </w:r>
    </w:p>
    <w:p w14:paraId="7174A7E9">
      <w:pPr>
        <w:pStyle w:val="6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4.我方承诺在磋商过程中，保证不予其他单位恶意串通，不出让磋商资格，不采取不正当手段诋毁、排挤其他供应商，不向采购人、采购代理机构和磋商小组成员行贿；</w:t>
      </w:r>
    </w:p>
    <w:p w14:paraId="3700DC19">
      <w:pPr>
        <w:pStyle w:val="6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5.我方参加本次政府采购活动近3年内，在经营活动中没有重大违法记录；</w:t>
      </w:r>
    </w:p>
    <w:p w14:paraId="6B5D1B51">
      <w:pPr>
        <w:pStyle w:val="6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6.我方在提交响应文件时，未被列入政府采购严重违法失信行为记录名单、失信被执行人、重大税收违法案件当事人名单。</w:t>
      </w:r>
    </w:p>
    <w:p w14:paraId="0DA59779">
      <w:pPr>
        <w:pStyle w:val="6"/>
        <w:spacing w:line="36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以上声明若有违反，一经查实，我方愿意接受政府有关部门的相应处罚，并愿意承担由此带来的法律后果。</w:t>
      </w:r>
    </w:p>
    <w:p w14:paraId="09F8A34A">
      <w:pPr>
        <w:pStyle w:val="6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</w:p>
    <w:p w14:paraId="591C2A5F">
      <w:pPr>
        <w:pStyle w:val="6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特此声明！</w:t>
      </w:r>
    </w:p>
    <w:p w14:paraId="5024C6EE">
      <w:pPr>
        <w:pStyle w:val="6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</w:p>
    <w:p w14:paraId="6FDC2E68">
      <w:pPr>
        <w:pStyle w:val="6"/>
        <w:spacing w:line="480" w:lineRule="auto"/>
        <w:ind w:firstLine="57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声  明  人: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</w:t>
      </w:r>
      <w:r>
        <w:rPr>
          <w:rFonts w:hint="eastAsia" w:ascii="宋体" w:hAnsi="宋体"/>
          <w:color w:val="auto"/>
          <w:szCs w:val="21"/>
        </w:rPr>
        <w:t>(供应商名称、盖单位章)</w:t>
      </w:r>
    </w:p>
    <w:p w14:paraId="4A17D2A9">
      <w:pPr>
        <w:pStyle w:val="6"/>
        <w:spacing w:line="480" w:lineRule="auto"/>
        <w:ind w:firstLine="573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/>
          <w:color w:val="auto"/>
          <w:szCs w:val="21"/>
        </w:rPr>
        <w:t>（签名）</w:t>
      </w:r>
    </w:p>
    <w:p w14:paraId="2F44BC58">
      <w:pPr>
        <w:ind w:firstLine="420" w:firstLineChars="200"/>
      </w:pPr>
      <w:r>
        <w:rPr>
          <w:rFonts w:hint="eastAsia" w:ascii="宋体" w:hAnsi="宋体"/>
          <w:color w:val="auto"/>
          <w:szCs w:val="21"/>
        </w:rPr>
        <w:t>日      期：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</w:t>
      </w:r>
      <w:r>
        <w:rPr>
          <w:rFonts w:hint="eastAsia" w:ascii="宋体" w:hAnsi="宋体"/>
          <w:color w:val="auto"/>
          <w:szCs w:val="21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13210FC3"/>
    <w:rsid w:val="00C34048"/>
    <w:rsid w:val="050471D5"/>
    <w:rsid w:val="053C7039"/>
    <w:rsid w:val="05711A44"/>
    <w:rsid w:val="07055153"/>
    <w:rsid w:val="07F933E3"/>
    <w:rsid w:val="09CF2980"/>
    <w:rsid w:val="09D0533B"/>
    <w:rsid w:val="0BE77DA2"/>
    <w:rsid w:val="117A2513"/>
    <w:rsid w:val="13210FC3"/>
    <w:rsid w:val="13FE0526"/>
    <w:rsid w:val="181C3FA3"/>
    <w:rsid w:val="18EF18DD"/>
    <w:rsid w:val="1D676056"/>
    <w:rsid w:val="1F5A6197"/>
    <w:rsid w:val="23C949D6"/>
    <w:rsid w:val="26396924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BE156B5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adjustRightInd/>
      <w:snapToGrid/>
      <w:spacing w:line="360" w:lineRule="auto"/>
      <w:jc w:val="center"/>
      <w:outlineLvl w:val="0"/>
    </w:pPr>
    <w:rPr>
      <w:rFonts w:ascii="宋体" w:hAnsi="宋体" w:eastAsia="仿宋_GB2312" w:cs="宋体"/>
      <w:b/>
      <w:bCs/>
      <w:snapToGrid w:val="0"/>
      <w:color w:val="000000"/>
      <w:spacing w:val="-4"/>
      <w:kern w:val="44"/>
      <w:sz w:val="44"/>
      <w:szCs w:val="32"/>
      <w:lang w:eastAsia="en-US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kinsoku/>
      <w:wordWrap w:val="0"/>
      <w:adjustRightInd/>
      <w:snapToGrid/>
      <w:spacing w:line="360" w:lineRule="auto"/>
      <w:outlineLvl w:val="1"/>
    </w:pPr>
    <w:rPr>
      <w:rFonts w:ascii="Cambria" w:hAnsi="Cambria" w:eastAsia="仿宋_GB2312" w:cs="Times New Roman"/>
      <w:b/>
      <w:bCs/>
      <w:snapToGrid w:val="0"/>
      <w:color w:val="000000"/>
      <w:kern w:val="0"/>
      <w:sz w:val="36"/>
      <w:szCs w:val="32"/>
      <w:lang w:eastAsia="en-US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spacing w:line="360" w:lineRule="auto"/>
      <w:outlineLvl w:val="2"/>
    </w:pPr>
    <w:rPr>
      <w:rFonts w:ascii="Times New Roman" w:hAnsi="Times New Roman" w:eastAsia="仿宋_GB2312" w:cs="Times New Roman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Arial" w:hAnsi="Arial" w:eastAsia="仿宋_GB2312" w:cs="Times New Roman"/>
      <w:b/>
      <w:sz w:val="3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8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9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character" w:customStyle="1" w:styleId="12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lang w:eastAsia="en-US"/>
    </w:rPr>
  </w:style>
  <w:style w:type="character" w:customStyle="1" w:styleId="13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44"/>
      <w:szCs w:val="32"/>
      <w:lang w:val="en-US" w:eastAsia="en-US" w:bidi="ar-SA"/>
    </w:rPr>
  </w:style>
  <w:style w:type="character" w:customStyle="1" w:styleId="14">
    <w:name w:val="标题 3 Char"/>
    <w:link w:val="4"/>
    <w:qFormat/>
    <w:uiPriority w:val="0"/>
    <w:rPr>
      <w:rFonts w:ascii="Times New Roman" w:hAnsi="Times New Roman" w:eastAsia="仿宋_GB2312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2389</Words>
  <Characters>2435</Characters>
  <Lines>0</Lines>
  <Paragraphs>0</Paragraphs>
  <TotalTime>6</TotalTime>
  <ScaleCrop>false</ScaleCrop>
  <LinksUpToDate>false</LinksUpToDate>
  <CharactersWithSpaces>3190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2024-07-15T08:02:00Z</dcterms:created>
  <dc:creator>华采</dc:creator>
  <cp:lastModifiedBy>华采</cp:lastModifiedBy>
  <dcterms:modified xsi:type="dcterms:W3CDTF">2024-07-24T10:42:56Z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490B4B813C104217B2C409055ACD8A09_11</vt:lpwstr>
  </property>
</Properties>
</file>