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0E678">
      <w:pPr>
        <w:spacing w:line="240" w:lineRule="auto"/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细柳街道经四十四路（纬32路-兴隆一路）三角村段清表项目</w:t>
      </w:r>
      <w:r>
        <w:rPr>
          <w:rFonts w:hint="eastAsia" w:ascii="黑体" w:hAnsi="黑体" w:eastAsia="黑体" w:cs="黑体"/>
          <w:spacing w:val="11"/>
          <w:sz w:val="36"/>
          <w:szCs w:val="36"/>
          <w:highlight w:val="none"/>
          <w:lang w:val="en-US" w:eastAsia="zh-CN"/>
        </w:rPr>
        <w:t>采购需求</w:t>
      </w:r>
      <w:bookmarkStart w:id="0" w:name="_GoBack"/>
      <w:bookmarkEnd w:id="0"/>
    </w:p>
    <w:p w14:paraId="0D2B5940"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一、概况</w:t>
      </w:r>
    </w:p>
    <w:p w14:paraId="0744562E">
      <w:pPr>
        <w:numPr>
          <w:ilvl w:val="0"/>
          <w:numId w:val="0"/>
        </w:numPr>
        <w:ind w:firstLine="560" w:firstLineChars="200"/>
        <w:jc w:val="both"/>
        <w:rPr>
          <w:rFonts w:hint="default" w:asciiTheme="minorEastAsia" w:hAnsiTheme="minorEastAsia" w:eastAsiaTheme="minorEastAsia" w:cstheme="minorEastAsia"/>
          <w:spacing w:val="11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细柳街道经四十四路（纬32路-兴隆一路）三角村段清表项目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highlight w:val="none"/>
          <w:lang w:val="en-US" w:eastAsia="zh-CN"/>
        </w:rPr>
        <w:t>清表</w:t>
      </w:r>
      <w:r>
        <w:rPr>
          <w:rFonts w:hint="eastAsia" w:asciiTheme="minorEastAsia" w:hAnsiTheme="minorEastAsia" w:cstheme="minorEastAsia"/>
          <w:spacing w:val="11"/>
          <w:sz w:val="28"/>
          <w:szCs w:val="28"/>
          <w:highlight w:val="none"/>
          <w:lang w:val="en-US" w:eastAsia="zh-CN"/>
        </w:rPr>
        <w:t>区域29873.20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highlight w:val="none"/>
          <w:lang w:val="en-US" w:eastAsia="zh-CN"/>
        </w:rPr>
        <w:t>㎡。</w:t>
      </w:r>
    </w:p>
    <w:p w14:paraId="37BF83F7"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二、实施范围</w:t>
      </w:r>
    </w:p>
    <w:p w14:paraId="58A7F2D0">
      <w:pPr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细柳街道经四十四路（纬32路-兴隆一路）三角村段清表项目</w:t>
      </w:r>
      <w:r>
        <w:rPr>
          <w:rFonts w:hint="eastAsia" w:asciiTheme="minorEastAsia" w:hAnsiTheme="minorEastAsia" w:eastAsiaTheme="minorEastAsia" w:cstheme="minorEastAsia"/>
          <w:spacing w:val="11"/>
          <w:sz w:val="28"/>
          <w:szCs w:val="28"/>
          <w:highlight w:val="none"/>
          <w:lang w:val="en-US" w:eastAsia="zh-CN"/>
        </w:rPr>
        <w:t>清表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区域垃圾清运。其中清表区域</w:t>
      </w:r>
      <w:r>
        <w:rPr>
          <w:rFonts w:hint="eastAsia" w:asciiTheme="minorEastAsia" w:hAnsiTheme="minorEastAsia" w:cstheme="minorEastAsia"/>
          <w:spacing w:val="11"/>
          <w:sz w:val="28"/>
          <w:szCs w:val="28"/>
          <w:highlight w:val="none"/>
          <w:lang w:val="en-US" w:eastAsia="zh-CN"/>
        </w:rPr>
        <w:t>29873.20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㎡,产生垃圾清运11949.28m³。</w:t>
      </w:r>
    </w:p>
    <w:p w14:paraId="6542C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三、执行的法律法规、技术规范</w:t>
      </w:r>
    </w:p>
    <w:p w14:paraId="1A12C9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（一）执行的法律法规、技术规范包括但不限于以下规定、规范、标准：</w:t>
      </w:r>
    </w:p>
    <w:p w14:paraId="056D3870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《安全生产法》</w:t>
      </w:r>
    </w:p>
    <w:p w14:paraId="35E65239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《建设工程安全生产管理条例》</w:t>
      </w:r>
    </w:p>
    <w:p w14:paraId="1A3ADC28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《西安市扬尘污染防治条例》</w:t>
      </w:r>
    </w:p>
    <w:p w14:paraId="3149AD42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《西安市建筑垃圾管理办法》</w:t>
      </w:r>
    </w:p>
    <w:p w14:paraId="18FD8B55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《西安高新区治污减霾网格化管理工作实施方案》</w:t>
      </w:r>
    </w:p>
    <w:p w14:paraId="7205AE17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（二）质量标准</w:t>
      </w:r>
    </w:p>
    <w:p w14:paraId="0FFD8064"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1、垃圾清运全部采用机械清运的施工方法，严禁</w:t>
      </w:r>
      <w:r>
        <w:rPr>
          <w:rFonts w:hint="eastAsia" w:asciiTheme="minorEastAsia" w:hAnsiTheme="minorEastAsia" w:eastAsiaTheme="minorEastAsia" w:cstheme="minorEastAsia"/>
          <w:spacing w:val="20"/>
          <w:sz w:val="28"/>
          <w:szCs w:val="28"/>
          <w:lang w:val="en-US" w:eastAsia="zh-CN"/>
        </w:rPr>
        <w:t>人工清运。</w:t>
      </w:r>
    </w:p>
    <w:p w14:paraId="27292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2、拆除产生的全部垃圾，严格按照城市管理部门指定的运输路线和倾倒场地清运，不得冒尖装栽、不得沿路抛洒。</w:t>
      </w:r>
    </w:p>
    <w:p w14:paraId="137FA1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、施工单位负责协调村内及周边关系。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且施工方要具有垃圾消纳的处置能力。</w:t>
      </w:r>
    </w:p>
    <w:p w14:paraId="355FF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四、工程量清单</w:t>
      </w:r>
    </w:p>
    <w:tbl>
      <w:tblPr>
        <w:tblStyle w:val="3"/>
        <w:tblpPr w:leftFromText="180" w:rightFromText="180" w:vertAnchor="text" w:horzAnchor="page" w:tblpX="1696" w:tblpY="486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948"/>
        <w:gridCol w:w="1410"/>
        <w:gridCol w:w="2145"/>
        <w:gridCol w:w="1307"/>
      </w:tblGrid>
      <w:tr w14:paraId="0416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65" w:type="dxa"/>
            <w:vAlign w:val="center"/>
          </w:tcPr>
          <w:p w14:paraId="468F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8" w:type="dxa"/>
            <w:vAlign w:val="center"/>
          </w:tcPr>
          <w:p w14:paraId="1664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清单项目</w:t>
            </w:r>
          </w:p>
        </w:tc>
        <w:tc>
          <w:tcPr>
            <w:tcW w:w="1410" w:type="dxa"/>
            <w:vAlign w:val="center"/>
          </w:tcPr>
          <w:p w14:paraId="3B749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145" w:type="dxa"/>
            <w:vAlign w:val="center"/>
          </w:tcPr>
          <w:p w14:paraId="0BB97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307" w:type="dxa"/>
            <w:vAlign w:val="center"/>
          </w:tcPr>
          <w:p w14:paraId="6C06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E0A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65" w:type="dxa"/>
            <w:vAlign w:val="center"/>
          </w:tcPr>
          <w:p w14:paraId="7EC9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948" w:type="dxa"/>
            <w:vAlign w:val="center"/>
          </w:tcPr>
          <w:p w14:paraId="47E8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清表及垃圾清运</w:t>
            </w:r>
          </w:p>
        </w:tc>
        <w:tc>
          <w:tcPr>
            <w:tcW w:w="1410" w:type="dxa"/>
            <w:vAlign w:val="center"/>
          </w:tcPr>
          <w:p w14:paraId="3284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2145" w:type="dxa"/>
            <w:vAlign w:val="center"/>
          </w:tcPr>
          <w:p w14:paraId="2D9CC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11949.28</w:t>
            </w:r>
          </w:p>
        </w:tc>
        <w:tc>
          <w:tcPr>
            <w:tcW w:w="1307" w:type="dxa"/>
            <w:vAlign w:val="center"/>
          </w:tcPr>
          <w:p w14:paraId="2F82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</w:p>
        </w:tc>
      </w:tr>
    </w:tbl>
    <w:p w14:paraId="662F21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0" w:firstLineChars="1400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603014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0" w:firstLineChars="1400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145EF9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0" w:firstLineChars="1400"/>
        <w:jc w:val="righ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700188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20" w:firstLineChars="1400"/>
        <w:jc w:val="right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2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GYzYTczOGZmYWYzMjJjNGMwNmQwZDUyYzczNGIifQ=="/>
  </w:docVars>
  <w:rsids>
    <w:rsidRoot w:val="00172A27"/>
    <w:rsid w:val="012A0989"/>
    <w:rsid w:val="0139481D"/>
    <w:rsid w:val="01E014CA"/>
    <w:rsid w:val="021C29C7"/>
    <w:rsid w:val="049D6FEC"/>
    <w:rsid w:val="04AF6078"/>
    <w:rsid w:val="04DD5D12"/>
    <w:rsid w:val="04FA68C4"/>
    <w:rsid w:val="05485881"/>
    <w:rsid w:val="05B76B99"/>
    <w:rsid w:val="05D044CC"/>
    <w:rsid w:val="06917927"/>
    <w:rsid w:val="06DF2215"/>
    <w:rsid w:val="072A60EF"/>
    <w:rsid w:val="0774295E"/>
    <w:rsid w:val="07A03811"/>
    <w:rsid w:val="07AB20F7"/>
    <w:rsid w:val="080F2686"/>
    <w:rsid w:val="08DB6A0C"/>
    <w:rsid w:val="0996529A"/>
    <w:rsid w:val="0A114626"/>
    <w:rsid w:val="0A6401C1"/>
    <w:rsid w:val="0ABE7620"/>
    <w:rsid w:val="0B8D2289"/>
    <w:rsid w:val="0C300E1D"/>
    <w:rsid w:val="0C4072B2"/>
    <w:rsid w:val="0C98028F"/>
    <w:rsid w:val="0CAE1D05"/>
    <w:rsid w:val="0CC31C91"/>
    <w:rsid w:val="0CC85E0F"/>
    <w:rsid w:val="0CE6140A"/>
    <w:rsid w:val="0DA40C22"/>
    <w:rsid w:val="0F840685"/>
    <w:rsid w:val="0FA41298"/>
    <w:rsid w:val="109B0C0A"/>
    <w:rsid w:val="110019CB"/>
    <w:rsid w:val="11626F5C"/>
    <w:rsid w:val="11C33C84"/>
    <w:rsid w:val="11D44838"/>
    <w:rsid w:val="123E2C45"/>
    <w:rsid w:val="127F5C6E"/>
    <w:rsid w:val="12C34799"/>
    <w:rsid w:val="14035A9E"/>
    <w:rsid w:val="14672594"/>
    <w:rsid w:val="153679A8"/>
    <w:rsid w:val="154F5996"/>
    <w:rsid w:val="168129A1"/>
    <w:rsid w:val="17A50A04"/>
    <w:rsid w:val="17C4348D"/>
    <w:rsid w:val="17D70B91"/>
    <w:rsid w:val="18972131"/>
    <w:rsid w:val="1A765E02"/>
    <w:rsid w:val="1A8269AF"/>
    <w:rsid w:val="1AE77D11"/>
    <w:rsid w:val="1B707C89"/>
    <w:rsid w:val="1D7D6F25"/>
    <w:rsid w:val="1D9C6312"/>
    <w:rsid w:val="1F5A69A3"/>
    <w:rsid w:val="204D61C0"/>
    <w:rsid w:val="20B40C92"/>
    <w:rsid w:val="2181419D"/>
    <w:rsid w:val="228A3B1D"/>
    <w:rsid w:val="231A7155"/>
    <w:rsid w:val="23BD0F72"/>
    <w:rsid w:val="245E57BC"/>
    <w:rsid w:val="251B66B7"/>
    <w:rsid w:val="263F6DA9"/>
    <w:rsid w:val="269E6D59"/>
    <w:rsid w:val="27450497"/>
    <w:rsid w:val="28215D92"/>
    <w:rsid w:val="282742AB"/>
    <w:rsid w:val="282C632B"/>
    <w:rsid w:val="2899129F"/>
    <w:rsid w:val="291B660E"/>
    <w:rsid w:val="29792A7D"/>
    <w:rsid w:val="2A6C44C9"/>
    <w:rsid w:val="2ABA7172"/>
    <w:rsid w:val="2B057C8C"/>
    <w:rsid w:val="2B1C37E3"/>
    <w:rsid w:val="2D216B77"/>
    <w:rsid w:val="2D3E71BA"/>
    <w:rsid w:val="2DED6567"/>
    <w:rsid w:val="2EC7081F"/>
    <w:rsid w:val="2F6B089F"/>
    <w:rsid w:val="300F3245"/>
    <w:rsid w:val="307005AC"/>
    <w:rsid w:val="30EE0337"/>
    <w:rsid w:val="31D0638C"/>
    <w:rsid w:val="346459A3"/>
    <w:rsid w:val="348B68F9"/>
    <w:rsid w:val="35377F97"/>
    <w:rsid w:val="36324603"/>
    <w:rsid w:val="36815C45"/>
    <w:rsid w:val="371F591E"/>
    <w:rsid w:val="377D63EB"/>
    <w:rsid w:val="37C64260"/>
    <w:rsid w:val="38C522B1"/>
    <w:rsid w:val="39180AEB"/>
    <w:rsid w:val="39820463"/>
    <w:rsid w:val="39A27C6F"/>
    <w:rsid w:val="3B547DD5"/>
    <w:rsid w:val="3BAD02F1"/>
    <w:rsid w:val="3C3E226A"/>
    <w:rsid w:val="3C4825D3"/>
    <w:rsid w:val="3C825223"/>
    <w:rsid w:val="3DB9400B"/>
    <w:rsid w:val="3E4468B8"/>
    <w:rsid w:val="3FD414E4"/>
    <w:rsid w:val="40C417A7"/>
    <w:rsid w:val="41594421"/>
    <w:rsid w:val="41767F90"/>
    <w:rsid w:val="41A05B22"/>
    <w:rsid w:val="41F1637D"/>
    <w:rsid w:val="42996EA0"/>
    <w:rsid w:val="430D3D8C"/>
    <w:rsid w:val="451B2B8C"/>
    <w:rsid w:val="46802916"/>
    <w:rsid w:val="475D294F"/>
    <w:rsid w:val="478A7058"/>
    <w:rsid w:val="487332B0"/>
    <w:rsid w:val="48AF142C"/>
    <w:rsid w:val="491C7DC6"/>
    <w:rsid w:val="495D3F7B"/>
    <w:rsid w:val="49DB522B"/>
    <w:rsid w:val="4A740786"/>
    <w:rsid w:val="4A981FCC"/>
    <w:rsid w:val="4AFB6C01"/>
    <w:rsid w:val="4B9304A5"/>
    <w:rsid w:val="4CEE63F3"/>
    <w:rsid w:val="4E7127C4"/>
    <w:rsid w:val="4F7B23FA"/>
    <w:rsid w:val="50AE68BD"/>
    <w:rsid w:val="513646FE"/>
    <w:rsid w:val="51E54A52"/>
    <w:rsid w:val="51FA74D0"/>
    <w:rsid w:val="528B560D"/>
    <w:rsid w:val="54874871"/>
    <w:rsid w:val="54894782"/>
    <w:rsid w:val="54B726A1"/>
    <w:rsid w:val="556803A1"/>
    <w:rsid w:val="55781B8E"/>
    <w:rsid w:val="55BE6025"/>
    <w:rsid w:val="55F56C06"/>
    <w:rsid w:val="569F21FB"/>
    <w:rsid w:val="5751777C"/>
    <w:rsid w:val="57B123DF"/>
    <w:rsid w:val="58513DB1"/>
    <w:rsid w:val="58B6374B"/>
    <w:rsid w:val="593A03E2"/>
    <w:rsid w:val="5A0967F2"/>
    <w:rsid w:val="5A99023B"/>
    <w:rsid w:val="5B235C95"/>
    <w:rsid w:val="5C6A4DA5"/>
    <w:rsid w:val="5D1D4073"/>
    <w:rsid w:val="5D7137DD"/>
    <w:rsid w:val="5DB055F5"/>
    <w:rsid w:val="5E4A59B4"/>
    <w:rsid w:val="5E8C0B22"/>
    <w:rsid w:val="5EB22AEB"/>
    <w:rsid w:val="5F1F40D2"/>
    <w:rsid w:val="60871434"/>
    <w:rsid w:val="614C073B"/>
    <w:rsid w:val="648D23CB"/>
    <w:rsid w:val="64AD5285"/>
    <w:rsid w:val="64EA1C41"/>
    <w:rsid w:val="66151EC6"/>
    <w:rsid w:val="662B215A"/>
    <w:rsid w:val="664E3D8B"/>
    <w:rsid w:val="66962749"/>
    <w:rsid w:val="681A34CB"/>
    <w:rsid w:val="688F6AB9"/>
    <w:rsid w:val="69096B35"/>
    <w:rsid w:val="6A60556D"/>
    <w:rsid w:val="6C033412"/>
    <w:rsid w:val="6C267BFE"/>
    <w:rsid w:val="6C4B3238"/>
    <w:rsid w:val="6DD926B8"/>
    <w:rsid w:val="6E6C522F"/>
    <w:rsid w:val="6E9C129B"/>
    <w:rsid w:val="6F054F97"/>
    <w:rsid w:val="70A47C5A"/>
    <w:rsid w:val="72966F37"/>
    <w:rsid w:val="72DA6B97"/>
    <w:rsid w:val="72ED53D6"/>
    <w:rsid w:val="748F47C8"/>
    <w:rsid w:val="764260B5"/>
    <w:rsid w:val="78527759"/>
    <w:rsid w:val="78D14B27"/>
    <w:rsid w:val="79183C14"/>
    <w:rsid w:val="792E3438"/>
    <w:rsid w:val="79DD1EEA"/>
    <w:rsid w:val="7A550349"/>
    <w:rsid w:val="7B256ABC"/>
    <w:rsid w:val="7BC170A7"/>
    <w:rsid w:val="7C28288C"/>
    <w:rsid w:val="7CF4217C"/>
    <w:rsid w:val="7D3230E0"/>
    <w:rsid w:val="7D3B6123"/>
    <w:rsid w:val="7D794FEC"/>
    <w:rsid w:val="7F0C1A60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440</Characters>
  <Lines>0</Lines>
  <Paragraphs>0</Paragraphs>
  <TotalTime>2</TotalTime>
  <ScaleCrop>false</ScaleCrop>
  <LinksUpToDate>false</LinksUpToDate>
  <CharactersWithSpaces>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2019-03-15T03:25:00Z</dcterms:created>
  <dc:creator>偏执狂°</dc:creator>
  <cp:lastModifiedBy>热血</cp:lastModifiedBy>
  <cp:lastPrinted>2024-07-15T09:39:00Z</cp:lastPrinted>
  <dcterms:modified xsi:type="dcterms:W3CDTF">2024-10-18T03:34:43Z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A565340245CC4CDFA4A7738B8D302BC8_13</vt:lpwstr>
  </property>
</Properties>
</file>