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5AD6" w14:textId="77777777" w:rsidR="00B95576" w:rsidRPr="00B95576" w:rsidRDefault="00B95576" w:rsidP="00B95576">
      <w:pPr>
        <w:rPr>
          <w:rFonts w:ascii="宋体" w:hAnsi="宋体" w:hint="eastAsia"/>
        </w:rPr>
      </w:pPr>
      <w:r w:rsidRPr="00B95576">
        <w:rPr>
          <w:rFonts w:ascii="宋体" w:hAnsi="宋体" w:hint="eastAsia"/>
        </w:rPr>
        <w:t>采购包1：</w:t>
      </w:r>
    </w:p>
    <w:p w14:paraId="035A8D07" w14:textId="77777777" w:rsidR="00B95576" w:rsidRPr="00B95576" w:rsidRDefault="00B95576" w:rsidP="00B95576">
      <w:pPr>
        <w:rPr>
          <w:rFonts w:ascii="宋体" w:hAnsi="宋体" w:hint="eastAsia"/>
        </w:rPr>
      </w:pPr>
      <w:r w:rsidRPr="00B95576">
        <w:rPr>
          <w:rFonts w:ascii="宋体" w:hAnsi="宋体" w:hint="eastAsia"/>
        </w:rPr>
        <w:t>供应商报价不允许超过标的金额</w:t>
      </w:r>
    </w:p>
    <w:p w14:paraId="43E0EB62" w14:textId="77777777" w:rsidR="00B95576" w:rsidRPr="00B95576" w:rsidRDefault="00B95576" w:rsidP="00B95576">
      <w:pPr>
        <w:rPr>
          <w:rFonts w:ascii="宋体" w:hAnsi="宋体" w:hint="eastAsia"/>
        </w:rPr>
      </w:pPr>
      <w:r w:rsidRPr="00B95576">
        <w:rPr>
          <w:rFonts w:ascii="宋体" w:hAnsi="宋体" w:hint="eastAsia"/>
        </w:rPr>
        <w:t>（招单价的）供应商报价不允许超过标的单价</w:t>
      </w:r>
    </w:p>
    <w:p w14:paraId="26B2DE07" w14:textId="77777777" w:rsidR="00B95576" w:rsidRPr="00B95576" w:rsidRDefault="00B95576" w:rsidP="00B95576">
      <w:pPr>
        <w:rPr>
          <w:rFonts w:ascii="宋体" w:hAnsi="宋体" w:hint="eastAsia"/>
        </w:rPr>
      </w:pPr>
      <w:r w:rsidRPr="00B95576">
        <w:rPr>
          <w:rFonts w:ascii="宋体" w:hAnsi="宋体" w:hint="eastAsia"/>
        </w:rPr>
        <w:t>标的名称：教师办公电脑</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750"/>
        <w:gridCol w:w="6496"/>
      </w:tblGrid>
      <w:tr w:rsidR="00B95576" w:rsidRPr="00B95576" w14:paraId="793499A8" w14:textId="77777777" w:rsidTr="00B95576">
        <w:tc>
          <w:tcPr>
            <w:tcW w:w="1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C009006" w14:textId="77777777" w:rsidR="00610660" w:rsidRDefault="00B95576" w:rsidP="00610660">
            <w:pPr>
              <w:jc w:val="center"/>
              <w:rPr>
                <w:rFonts w:ascii="宋体" w:hAnsi="宋体"/>
                <w:b/>
                <w:bCs/>
              </w:rPr>
            </w:pPr>
            <w:r w:rsidRPr="00B95576">
              <w:rPr>
                <w:rFonts w:ascii="宋体" w:hAnsi="宋体" w:hint="eastAsia"/>
                <w:b/>
                <w:bCs/>
              </w:rPr>
              <w:t>参数</w:t>
            </w:r>
          </w:p>
          <w:p w14:paraId="36FC7AB3" w14:textId="586168DB" w:rsidR="00B95576" w:rsidRPr="00B95576" w:rsidRDefault="00B95576" w:rsidP="00610660">
            <w:pPr>
              <w:jc w:val="center"/>
              <w:rPr>
                <w:rFonts w:ascii="宋体" w:hAnsi="宋体" w:hint="eastAsia"/>
                <w:b/>
                <w:bCs/>
              </w:rPr>
            </w:pPr>
            <w:r w:rsidRPr="00B95576">
              <w:rPr>
                <w:rFonts w:ascii="宋体" w:hAnsi="宋体" w:hint="eastAsia"/>
                <w:b/>
                <w:bCs/>
              </w:rPr>
              <w:t>性质</w:t>
            </w:r>
          </w:p>
        </w:tc>
        <w:tc>
          <w:tcPr>
            <w:tcW w:w="7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EFBFBCC" w14:textId="77777777" w:rsidR="00B95576" w:rsidRPr="00B95576" w:rsidRDefault="00B95576" w:rsidP="00610660">
            <w:pPr>
              <w:jc w:val="center"/>
              <w:rPr>
                <w:rFonts w:ascii="宋体" w:hAnsi="宋体" w:hint="eastAsia"/>
                <w:b/>
                <w:bCs/>
              </w:rPr>
            </w:pPr>
            <w:r w:rsidRPr="00B95576">
              <w:rPr>
                <w:rFonts w:ascii="宋体" w:hAnsi="宋体"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3F7819F" w14:textId="77777777" w:rsidR="00B95576" w:rsidRPr="00B95576" w:rsidRDefault="00B95576" w:rsidP="00610660">
            <w:pPr>
              <w:jc w:val="center"/>
              <w:rPr>
                <w:rFonts w:ascii="宋体" w:hAnsi="宋体" w:hint="eastAsia"/>
                <w:b/>
                <w:bCs/>
              </w:rPr>
            </w:pPr>
            <w:r w:rsidRPr="00B95576">
              <w:rPr>
                <w:rFonts w:ascii="宋体" w:hAnsi="宋体" w:hint="eastAsia"/>
                <w:b/>
                <w:bCs/>
              </w:rPr>
              <w:t>技术参数与性能指标</w:t>
            </w:r>
          </w:p>
        </w:tc>
      </w:tr>
      <w:tr w:rsidR="00B95576" w:rsidRPr="00B95576" w14:paraId="6065D0B4" w14:textId="77777777" w:rsidTr="00B9557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F7CD9F" w14:textId="77777777" w:rsidR="00B95576" w:rsidRPr="00B95576" w:rsidRDefault="00B95576" w:rsidP="00B95576">
            <w:pPr>
              <w:rPr>
                <w:rFonts w:ascii="宋体" w:hAnsi="宋体" w:hint="eastAsia"/>
                <w:b/>
                <w:bC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9835E3" w14:textId="77777777" w:rsidR="00B95576" w:rsidRPr="00B95576" w:rsidRDefault="00B95576" w:rsidP="00B95576">
            <w:pPr>
              <w:rPr>
                <w:rFonts w:ascii="宋体" w:hAnsi="宋体" w:hint="eastAsia"/>
              </w:rPr>
            </w:pPr>
            <w:r w:rsidRPr="00B95576">
              <w:rPr>
                <w:rFonts w:ascii="宋体" w:hAnsi="宋体" w:hint="eastAsi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C58194F" w14:textId="77777777" w:rsidR="00B95576" w:rsidRPr="00B95576" w:rsidRDefault="00B95576" w:rsidP="00B95576">
            <w:pPr>
              <w:rPr>
                <w:rFonts w:ascii="宋体" w:hAnsi="宋体" w:hint="eastAsia"/>
              </w:rPr>
            </w:pPr>
            <w:r w:rsidRPr="00B95576">
              <w:rPr>
                <w:rFonts w:ascii="宋体" w:hAnsi="宋体" w:hint="eastAsia"/>
              </w:rPr>
              <w:t>1.处理器：不小于/6780A/8核心/8线程/主频2.7G/支持2个内存插槽扩展，内存容量：不小于16G/DDR4；硬盘容量：不小于512G固态+1TB SATA 3.5寸机械硬盘。</w:t>
            </w:r>
          </w:p>
          <w:p w14:paraId="6ACFCF5A" w14:textId="77777777" w:rsidR="00B95576" w:rsidRPr="00B95576" w:rsidRDefault="00B95576" w:rsidP="00B95576">
            <w:pPr>
              <w:rPr>
                <w:rFonts w:ascii="宋体" w:hAnsi="宋体" w:hint="eastAsia"/>
              </w:rPr>
            </w:pPr>
            <w:r w:rsidRPr="00B95576">
              <w:rPr>
                <w:rFonts w:ascii="宋体" w:hAnsi="宋体" w:hint="eastAsia"/>
              </w:rPr>
              <w:t>2.显卡：标配不小于2G独立显卡，支持双屏以上显示。</w:t>
            </w:r>
          </w:p>
          <w:p w14:paraId="41529FDD" w14:textId="77777777" w:rsidR="00B95576" w:rsidRPr="00B95576" w:rsidRDefault="00B95576" w:rsidP="00B95576">
            <w:pPr>
              <w:rPr>
                <w:rFonts w:ascii="宋体" w:hAnsi="宋体" w:hint="eastAsia"/>
              </w:rPr>
            </w:pPr>
            <w:r w:rsidRPr="00B95576">
              <w:rPr>
                <w:rFonts w:ascii="宋体" w:hAnsi="宋体" w:hint="eastAsia"/>
              </w:rPr>
              <w:t>3.集成1个 RJ45/3个PCIE插槽/1个PCI-E X 16/2个PCI-E X 8/7个USB3.0接口/TypeC≥1个/音频接口≥1个/HDMI输出≥1个/VGA输出≥1个/串口≥1个。</w:t>
            </w:r>
          </w:p>
          <w:p w14:paraId="19CBB7FB" w14:textId="77777777" w:rsidR="00B95576" w:rsidRPr="00B95576" w:rsidRDefault="00B95576" w:rsidP="00B95576">
            <w:pPr>
              <w:rPr>
                <w:rFonts w:ascii="宋体" w:hAnsi="宋体" w:hint="eastAsia"/>
              </w:rPr>
            </w:pPr>
            <w:r w:rsidRPr="00B95576">
              <w:rPr>
                <w:rFonts w:ascii="宋体" w:hAnsi="宋体" w:hint="eastAsia"/>
              </w:rPr>
              <w:t>4.显示器：国产≥19寸显示器。</w:t>
            </w:r>
          </w:p>
          <w:p w14:paraId="375DD1BB" w14:textId="77777777" w:rsidR="00B95576" w:rsidRPr="00B95576" w:rsidRDefault="00B95576" w:rsidP="00B95576">
            <w:pPr>
              <w:rPr>
                <w:rFonts w:ascii="宋体" w:hAnsi="宋体" w:hint="eastAsia"/>
              </w:rPr>
            </w:pPr>
            <w:r w:rsidRPr="00B95576">
              <w:rPr>
                <w:rFonts w:ascii="宋体" w:hAnsi="宋体" w:hint="eastAsia"/>
              </w:rPr>
              <w:t>5.支持正版国产安全许可操作系统及办公软件</w:t>
            </w:r>
          </w:p>
          <w:p w14:paraId="2543B998" w14:textId="77777777" w:rsidR="00B95576" w:rsidRPr="00B95576" w:rsidRDefault="00B95576" w:rsidP="00B95576">
            <w:pPr>
              <w:rPr>
                <w:rFonts w:ascii="宋体" w:hAnsi="宋体" w:hint="eastAsia"/>
              </w:rPr>
            </w:pPr>
            <w:r w:rsidRPr="00B95576">
              <w:rPr>
                <w:rFonts w:ascii="宋体" w:hAnsi="宋体" w:hint="eastAsia"/>
              </w:rPr>
              <w:t>【电脑管理软件】</w:t>
            </w:r>
          </w:p>
          <w:p w14:paraId="3233BAB6" w14:textId="77777777" w:rsidR="00B95576" w:rsidRPr="00B95576" w:rsidRDefault="00B95576" w:rsidP="00B95576">
            <w:pPr>
              <w:rPr>
                <w:rFonts w:ascii="宋体" w:hAnsi="宋体" w:hint="eastAsia"/>
              </w:rPr>
            </w:pPr>
            <w:r w:rsidRPr="00B95576">
              <w:rPr>
                <w:rFonts w:ascii="宋体" w:hAnsi="宋体" w:hint="eastAsia"/>
              </w:rPr>
              <w:t>1.支持电脑使用终端应用软件发送文件至班班通设备的接收端。</w:t>
            </w:r>
          </w:p>
          <w:p w14:paraId="058E9E54" w14:textId="77777777" w:rsidR="00B95576" w:rsidRPr="00B95576" w:rsidRDefault="00B95576" w:rsidP="00B95576">
            <w:pPr>
              <w:rPr>
                <w:rFonts w:ascii="宋体" w:hAnsi="宋体" w:hint="eastAsia"/>
              </w:rPr>
            </w:pPr>
            <w:r w:rsidRPr="00B95576">
              <w:rPr>
                <w:rFonts w:ascii="宋体" w:hAnsi="宋体" w:hint="eastAsia"/>
              </w:rPr>
              <w:t>2.支持一次发送文件给多个接收端设备；接收端设备离线时文件支持暂存云端，等接收端设备在线后进行自动下载。</w:t>
            </w:r>
          </w:p>
          <w:p w14:paraId="4B5CB78F" w14:textId="77777777" w:rsidR="00B95576" w:rsidRPr="00B95576" w:rsidRDefault="00B95576" w:rsidP="00B95576">
            <w:pPr>
              <w:rPr>
                <w:rFonts w:ascii="宋体" w:hAnsi="宋体" w:hint="eastAsia"/>
              </w:rPr>
            </w:pPr>
            <w:r w:rsidRPr="00B95576">
              <w:rPr>
                <w:rFonts w:ascii="宋体" w:hAnsi="宋体" w:hint="eastAsia"/>
              </w:rPr>
              <w:t>3.支持用户在资料夹中把多个文件发送至班班通设备中，发送的文件不限格式，接收端自动下载该文件。</w:t>
            </w:r>
          </w:p>
          <w:p w14:paraId="3EFAC7E2" w14:textId="77777777" w:rsidR="00B95576" w:rsidRPr="00B95576" w:rsidRDefault="00B95576" w:rsidP="00B95576">
            <w:pPr>
              <w:rPr>
                <w:rFonts w:ascii="宋体" w:hAnsi="宋体" w:hint="eastAsia"/>
              </w:rPr>
            </w:pPr>
            <w:r w:rsidRPr="00B95576">
              <w:rPr>
                <w:rFonts w:ascii="宋体" w:hAnsi="宋体" w:hint="eastAsia"/>
              </w:rPr>
              <w:t>4.支持助手栏呈现用户添加的应用、网站和组件，点击后即可通过终端应用软件快速打开；支持在应用内打开备课、课件库、校本资源、集体备课、作业本等；支持在终端应用软件内切换、关闭标签；支持对窗口进行最小化、最大化、关闭。</w:t>
            </w:r>
          </w:p>
          <w:p w14:paraId="35D30843" w14:textId="77777777" w:rsidR="00B95576" w:rsidRPr="00B95576" w:rsidRDefault="00B95576" w:rsidP="00B95576">
            <w:pPr>
              <w:rPr>
                <w:rFonts w:ascii="宋体" w:hAnsi="宋体" w:hint="eastAsia"/>
              </w:rPr>
            </w:pPr>
            <w:r w:rsidRPr="00B95576">
              <w:rPr>
                <w:rFonts w:ascii="宋体" w:hAnsi="宋体" w:hint="eastAsia"/>
              </w:rPr>
              <w:t>5.支持助手栏展示最近使用的前3条课件，点击课件支持在终端应用软件内打开和编辑。</w:t>
            </w:r>
          </w:p>
          <w:p w14:paraId="7BF0C00A" w14:textId="77777777" w:rsidR="00B95576" w:rsidRPr="00B95576" w:rsidRDefault="00B95576" w:rsidP="00B95576">
            <w:pPr>
              <w:rPr>
                <w:rFonts w:ascii="宋体" w:hAnsi="宋体" w:hint="eastAsia"/>
              </w:rPr>
            </w:pPr>
            <w:r w:rsidRPr="00B95576">
              <w:rPr>
                <w:rFonts w:ascii="宋体" w:hAnsi="宋体" w:hint="eastAsia"/>
              </w:rPr>
              <w:t>6.自带办公便捷小工具，功能包括但不限于文件格式转换、图片文字识别等功能。</w:t>
            </w:r>
          </w:p>
          <w:p w14:paraId="5E042755" w14:textId="77777777" w:rsidR="00B95576" w:rsidRPr="00B95576" w:rsidRDefault="00B95576" w:rsidP="00B95576">
            <w:pPr>
              <w:rPr>
                <w:rFonts w:ascii="宋体" w:hAnsi="宋体" w:hint="eastAsia"/>
              </w:rPr>
            </w:pPr>
            <w:r w:rsidRPr="00B95576">
              <w:rPr>
                <w:rFonts w:ascii="宋体" w:hAnsi="宋体" w:hint="eastAsia"/>
              </w:rPr>
              <w:t>7.服务：3年维保，3年上门服务，3年7*24小时服务</w:t>
            </w:r>
          </w:p>
        </w:tc>
      </w:tr>
    </w:tbl>
    <w:p w14:paraId="4EE1EDED" w14:textId="77777777" w:rsidR="00610660" w:rsidRDefault="00610660" w:rsidP="00B95576">
      <w:pPr>
        <w:rPr>
          <w:rFonts w:ascii="宋体" w:hAnsi="宋体"/>
        </w:rPr>
      </w:pPr>
    </w:p>
    <w:p w14:paraId="438B4205" w14:textId="77777777" w:rsidR="00610660" w:rsidRDefault="00610660">
      <w:pPr>
        <w:widowControl/>
        <w:spacing w:line="240" w:lineRule="auto"/>
        <w:jc w:val="left"/>
        <w:rPr>
          <w:rFonts w:ascii="宋体" w:hAnsi="宋体" w:hint="eastAsia"/>
        </w:rPr>
      </w:pPr>
      <w:r>
        <w:rPr>
          <w:rFonts w:ascii="宋体" w:hAnsi="宋体" w:hint="eastAsia"/>
        </w:rPr>
        <w:br w:type="page"/>
      </w:r>
    </w:p>
    <w:p w14:paraId="3D0467A7" w14:textId="28B85B17" w:rsidR="00B95576" w:rsidRPr="00B95576" w:rsidRDefault="00B95576" w:rsidP="00B95576">
      <w:pPr>
        <w:rPr>
          <w:rFonts w:ascii="宋体" w:hAnsi="宋体" w:hint="eastAsia"/>
        </w:rPr>
      </w:pPr>
      <w:r w:rsidRPr="00B95576">
        <w:rPr>
          <w:rFonts w:ascii="宋体" w:hAnsi="宋体" w:hint="eastAsia"/>
        </w:rPr>
        <w:lastRenderedPageBreak/>
        <w:t>标的名称：智慧黑板</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750"/>
        <w:gridCol w:w="6496"/>
      </w:tblGrid>
      <w:tr w:rsidR="00B95576" w:rsidRPr="00B95576" w14:paraId="48C7B1A3" w14:textId="77777777" w:rsidTr="00B95576">
        <w:tc>
          <w:tcPr>
            <w:tcW w:w="1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8D7831" w14:textId="77777777" w:rsidR="00610660" w:rsidRDefault="00B95576" w:rsidP="00610660">
            <w:pPr>
              <w:jc w:val="center"/>
              <w:rPr>
                <w:rFonts w:ascii="宋体" w:hAnsi="宋体"/>
                <w:b/>
                <w:bCs/>
              </w:rPr>
            </w:pPr>
            <w:r w:rsidRPr="00B95576">
              <w:rPr>
                <w:rFonts w:ascii="宋体" w:hAnsi="宋体" w:hint="eastAsia"/>
                <w:b/>
                <w:bCs/>
              </w:rPr>
              <w:t>参数</w:t>
            </w:r>
          </w:p>
          <w:p w14:paraId="6D093879" w14:textId="2CA1F053" w:rsidR="00B95576" w:rsidRPr="00B95576" w:rsidRDefault="00B95576" w:rsidP="00610660">
            <w:pPr>
              <w:jc w:val="center"/>
              <w:rPr>
                <w:rFonts w:ascii="宋体" w:hAnsi="宋体" w:hint="eastAsia"/>
                <w:b/>
                <w:bCs/>
              </w:rPr>
            </w:pPr>
            <w:r w:rsidRPr="00B95576">
              <w:rPr>
                <w:rFonts w:ascii="宋体" w:hAnsi="宋体" w:hint="eastAsia"/>
                <w:b/>
                <w:bCs/>
              </w:rPr>
              <w:t>性质</w:t>
            </w:r>
          </w:p>
        </w:tc>
        <w:tc>
          <w:tcPr>
            <w:tcW w:w="7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5C86CC0" w14:textId="77777777" w:rsidR="00B95576" w:rsidRPr="00B95576" w:rsidRDefault="00B95576" w:rsidP="00610660">
            <w:pPr>
              <w:jc w:val="center"/>
              <w:rPr>
                <w:rFonts w:ascii="宋体" w:hAnsi="宋体" w:hint="eastAsia"/>
                <w:b/>
                <w:bCs/>
              </w:rPr>
            </w:pPr>
            <w:r w:rsidRPr="00B95576">
              <w:rPr>
                <w:rFonts w:ascii="宋体" w:hAnsi="宋体"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500BFB7" w14:textId="77777777" w:rsidR="00B95576" w:rsidRPr="00B95576" w:rsidRDefault="00B95576" w:rsidP="00610660">
            <w:pPr>
              <w:jc w:val="center"/>
              <w:rPr>
                <w:rFonts w:ascii="宋体" w:hAnsi="宋体" w:hint="eastAsia"/>
                <w:b/>
                <w:bCs/>
              </w:rPr>
            </w:pPr>
            <w:r w:rsidRPr="00B95576">
              <w:rPr>
                <w:rFonts w:ascii="宋体" w:hAnsi="宋体" w:hint="eastAsia"/>
                <w:b/>
                <w:bCs/>
              </w:rPr>
              <w:t>技术参数与性能指标</w:t>
            </w:r>
          </w:p>
        </w:tc>
      </w:tr>
      <w:tr w:rsidR="00B95576" w:rsidRPr="00B95576" w14:paraId="6719926E" w14:textId="77777777" w:rsidTr="00B9557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FF6921B" w14:textId="77777777" w:rsidR="00B95576" w:rsidRPr="00B95576" w:rsidRDefault="00B95576" w:rsidP="00B95576">
            <w:pPr>
              <w:rPr>
                <w:rFonts w:ascii="宋体" w:hAnsi="宋体" w:hint="eastAsia"/>
                <w:b/>
                <w:bCs/>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4FF21F" w14:textId="77777777" w:rsidR="00B95576" w:rsidRPr="00B95576" w:rsidRDefault="00B95576" w:rsidP="00B95576">
            <w:pPr>
              <w:rPr>
                <w:rFonts w:ascii="宋体" w:hAnsi="宋体" w:hint="eastAsia"/>
              </w:rPr>
            </w:pPr>
            <w:r w:rsidRPr="00B95576">
              <w:rPr>
                <w:rFonts w:ascii="宋体" w:hAnsi="宋体" w:hint="eastAsia"/>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30860B6" w14:textId="77777777" w:rsidR="00B95576" w:rsidRPr="00B95576" w:rsidRDefault="00B95576" w:rsidP="00B95576">
            <w:pPr>
              <w:rPr>
                <w:rFonts w:ascii="宋体" w:hAnsi="宋体" w:hint="eastAsia"/>
              </w:rPr>
            </w:pPr>
            <w:r w:rsidRPr="00B95576">
              <w:rPr>
                <w:rFonts w:ascii="宋体" w:hAnsi="宋体" w:hint="eastAsia"/>
              </w:rPr>
              <w:t>一、整体设计</w:t>
            </w:r>
          </w:p>
          <w:p w14:paraId="4372EA9A" w14:textId="77777777" w:rsidR="00B95576" w:rsidRPr="00B95576" w:rsidRDefault="00B95576" w:rsidP="00B95576">
            <w:pPr>
              <w:rPr>
                <w:rFonts w:ascii="宋体" w:hAnsi="宋体" w:hint="eastAsia"/>
              </w:rPr>
            </w:pPr>
            <w:r w:rsidRPr="00B95576">
              <w:rPr>
                <w:rFonts w:ascii="宋体" w:hAnsi="宋体" w:hint="eastAsia"/>
              </w:rPr>
              <w:t>1.整机采用全金属外壳，三拼接平面一体化设计，主副屏过渡平滑并在同一平面，中间无单独边框阻隔。整体外观尺寸：宽≥4200mm，高≥1200mm，厚≤120mm。</w:t>
            </w:r>
          </w:p>
          <w:p w14:paraId="2A9EF089" w14:textId="77777777" w:rsidR="00B95576" w:rsidRPr="00B95576" w:rsidRDefault="00B95576" w:rsidP="00B95576">
            <w:pPr>
              <w:rPr>
                <w:rFonts w:ascii="宋体" w:hAnsi="宋体" w:hint="eastAsia"/>
              </w:rPr>
            </w:pPr>
            <w:r w:rsidRPr="00B95576">
              <w:rPr>
                <w:rFonts w:ascii="宋体" w:hAnsi="宋体" w:hint="eastAsia"/>
              </w:rPr>
              <w:t>2.主屏支持普通粉笔直接书写，整机两侧副屏可支持以下媒介（普通粉笔、液体粉笔、成膜笔）进行板书书写。</w:t>
            </w:r>
          </w:p>
          <w:p w14:paraId="2E7E8266" w14:textId="77777777" w:rsidR="00B95576" w:rsidRPr="00B95576" w:rsidRDefault="00B95576" w:rsidP="00B95576">
            <w:pPr>
              <w:rPr>
                <w:rFonts w:ascii="宋体" w:hAnsi="宋体" w:hint="eastAsia"/>
              </w:rPr>
            </w:pPr>
            <w:r w:rsidRPr="00B95576">
              <w:rPr>
                <w:rFonts w:ascii="宋体" w:hAnsi="宋体" w:hint="eastAsia"/>
              </w:rPr>
              <w:t>3.整机采用≥86英寸UHD超高清LED液晶屏，显示比例16:9，分辨率≥3840×2160。</w:t>
            </w:r>
          </w:p>
          <w:p w14:paraId="465D5999" w14:textId="77777777" w:rsidR="00B95576" w:rsidRPr="00B95576" w:rsidRDefault="00B95576" w:rsidP="00B95576">
            <w:pPr>
              <w:rPr>
                <w:rFonts w:ascii="宋体" w:hAnsi="宋体" w:hint="eastAsia"/>
              </w:rPr>
            </w:pPr>
            <w:r w:rsidRPr="00B95576">
              <w:rPr>
                <w:rFonts w:ascii="宋体" w:hAnsi="宋体" w:hint="eastAsia"/>
              </w:rPr>
              <w:t>4.整机采用防眩光玻璃，屏幕支持防眩光功能，钢化玻璃表面硬度≥9H。</w:t>
            </w:r>
          </w:p>
          <w:p w14:paraId="0643148F" w14:textId="77777777" w:rsidR="00B95576" w:rsidRPr="00B95576" w:rsidRDefault="00B95576" w:rsidP="00B95576">
            <w:pPr>
              <w:rPr>
                <w:rFonts w:ascii="宋体" w:hAnsi="宋体" w:hint="eastAsia"/>
              </w:rPr>
            </w:pPr>
            <w:r w:rsidRPr="00B95576">
              <w:rPr>
                <w:rFonts w:ascii="宋体" w:hAnsi="宋体" w:hint="eastAsia"/>
              </w:rPr>
              <w:t>8.整机具备至少6个前置按键。支持通过前置按键进行开关机、调出中控菜单、音量+/-、护眼、录屏的操作。</w:t>
            </w:r>
          </w:p>
          <w:p w14:paraId="56785A7C" w14:textId="77777777" w:rsidR="00B95576" w:rsidRPr="00B95576" w:rsidRDefault="00B95576" w:rsidP="00B95576">
            <w:pPr>
              <w:rPr>
                <w:rFonts w:ascii="宋体" w:hAnsi="宋体" w:hint="eastAsia"/>
              </w:rPr>
            </w:pPr>
            <w:r w:rsidRPr="00B95576">
              <w:rPr>
                <w:rFonts w:ascii="宋体" w:hAnsi="宋体" w:hint="eastAsia"/>
              </w:rPr>
              <w:t>9.支持护眼模式，可通过前置面板物理功能按键一键启用经典护眼模式。</w:t>
            </w:r>
          </w:p>
          <w:p w14:paraId="62342B26" w14:textId="77777777" w:rsidR="00B95576" w:rsidRPr="00B95576" w:rsidRDefault="00B95576" w:rsidP="00B95576">
            <w:pPr>
              <w:rPr>
                <w:rFonts w:ascii="宋体" w:hAnsi="宋体" w:hint="eastAsia"/>
              </w:rPr>
            </w:pPr>
            <w:r w:rsidRPr="00B95576">
              <w:rPr>
                <w:rFonts w:ascii="宋体" w:hAnsi="宋体" w:hint="eastAsia"/>
              </w:rPr>
              <w:t>10.支持通过前置面板物理按键一键启动录屏功能，可将屏幕中显示的课件、音频内容与老师人声同时录制。</w:t>
            </w:r>
          </w:p>
          <w:p w14:paraId="0668446C" w14:textId="77777777" w:rsidR="00B95576" w:rsidRPr="00B95576" w:rsidRDefault="00B95576" w:rsidP="00B95576">
            <w:pPr>
              <w:rPr>
                <w:rFonts w:ascii="宋体" w:hAnsi="宋体" w:hint="eastAsia"/>
              </w:rPr>
            </w:pPr>
            <w:r w:rsidRPr="00B95576">
              <w:rPr>
                <w:rFonts w:ascii="宋体" w:hAnsi="宋体" w:hint="eastAsia"/>
              </w:rPr>
              <w:t>12.外接电脑设备通过双头Type-C数据线连接至整机，可调用整机内置的摄像头、麦克风、扬声器，可在外接电脑上控制整机拍摄教室画面。</w:t>
            </w:r>
          </w:p>
          <w:p w14:paraId="6915A11F" w14:textId="77777777" w:rsidR="00B95576" w:rsidRPr="00B95576" w:rsidRDefault="00B95576" w:rsidP="00B95576">
            <w:pPr>
              <w:rPr>
                <w:rFonts w:ascii="宋体" w:hAnsi="宋体" w:hint="eastAsia"/>
              </w:rPr>
            </w:pPr>
            <w:r w:rsidRPr="00B95576">
              <w:rPr>
                <w:rFonts w:ascii="宋体" w:hAnsi="宋体" w:hint="eastAsia"/>
              </w:rPr>
              <w:t>13.前置Type-C接口，支持通过不带转换转置的外部线缆，实现外接电脑HDMI信号的接入显示。</w:t>
            </w:r>
          </w:p>
          <w:p w14:paraId="7DD323CF" w14:textId="77777777" w:rsidR="00B95576" w:rsidRPr="00B95576" w:rsidRDefault="00B95576" w:rsidP="00B95576">
            <w:pPr>
              <w:rPr>
                <w:rFonts w:ascii="宋体" w:hAnsi="宋体" w:hint="eastAsia"/>
              </w:rPr>
            </w:pPr>
            <w:r w:rsidRPr="00B95576">
              <w:rPr>
                <w:rFonts w:ascii="宋体" w:hAnsi="宋体" w:hint="eastAsia"/>
              </w:rPr>
              <w:t>14.侧置输入接口具备≥2路HDMI、≥1路RS232、≥1路USB。侧置输出接口具备≥1路音频、≥1路触控USB。前置输入接口≥3路USB（包含1路Type-C、2路USB）。</w:t>
            </w:r>
          </w:p>
          <w:p w14:paraId="2811BE94" w14:textId="77777777" w:rsidR="00B95576" w:rsidRPr="00B95576" w:rsidRDefault="00B95576" w:rsidP="00B95576">
            <w:pPr>
              <w:rPr>
                <w:rFonts w:ascii="宋体" w:hAnsi="宋体" w:hint="eastAsia"/>
              </w:rPr>
            </w:pPr>
            <w:r w:rsidRPr="00B95576">
              <w:rPr>
                <w:rFonts w:ascii="宋体" w:hAnsi="宋体" w:hint="eastAsia"/>
              </w:rPr>
              <w:t>15.支持通过Type-C接口接入外接移动存储设备进行文件传输，兼容Type-C接口手机充电。</w:t>
            </w:r>
          </w:p>
          <w:p w14:paraId="4BC8E957" w14:textId="77777777" w:rsidR="00B95576" w:rsidRPr="00B95576" w:rsidRDefault="00B95576" w:rsidP="00B95576">
            <w:pPr>
              <w:rPr>
                <w:rFonts w:ascii="宋体" w:hAnsi="宋体" w:hint="eastAsia"/>
              </w:rPr>
            </w:pPr>
            <w:r w:rsidRPr="00B95576">
              <w:rPr>
                <w:rFonts w:ascii="宋体" w:hAnsi="宋体" w:hint="eastAsia"/>
              </w:rPr>
              <w:t>16.采用内置摄像头、麦克风，无需外接线材连接和任何可见外接线材及模块化拼接痕迹，不占用整机设备端口。</w:t>
            </w:r>
          </w:p>
          <w:p w14:paraId="75AC8392" w14:textId="77777777" w:rsidR="00B95576" w:rsidRPr="00B95576" w:rsidRDefault="00B95576" w:rsidP="00B95576">
            <w:pPr>
              <w:rPr>
                <w:rFonts w:ascii="宋体" w:hAnsi="宋体" w:hint="eastAsia"/>
              </w:rPr>
            </w:pPr>
            <w:r w:rsidRPr="00B95576">
              <w:rPr>
                <w:rFonts w:ascii="宋体" w:hAnsi="宋体" w:hint="eastAsia"/>
              </w:rPr>
              <w:t>二、整机功能</w:t>
            </w:r>
          </w:p>
          <w:p w14:paraId="7640777D" w14:textId="77777777" w:rsidR="00B95576" w:rsidRPr="00B95576" w:rsidRDefault="00B95576" w:rsidP="00B95576">
            <w:pPr>
              <w:rPr>
                <w:rFonts w:ascii="宋体" w:hAnsi="宋体" w:hint="eastAsia"/>
              </w:rPr>
            </w:pPr>
            <w:r w:rsidRPr="00B95576">
              <w:rPr>
                <w:rFonts w:ascii="宋体" w:hAnsi="宋体" w:hint="eastAsia"/>
              </w:rPr>
              <w:t>2.整机支持通过人脸识别进行解锁设备以及人脸识别进行登录账号。</w:t>
            </w:r>
          </w:p>
          <w:p w14:paraId="2234F591" w14:textId="77777777" w:rsidR="00B95576" w:rsidRPr="00B95576" w:rsidRDefault="00B95576" w:rsidP="00B95576">
            <w:pPr>
              <w:rPr>
                <w:rFonts w:ascii="宋体" w:hAnsi="宋体" w:hint="eastAsia"/>
              </w:rPr>
            </w:pPr>
            <w:r w:rsidRPr="00B95576">
              <w:rPr>
                <w:rFonts w:ascii="宋体" w:hAnsi="宋体" w:hint="eastAsia"/>
              </w:rPr>
              <w:t>4.整机采用硬件低蓝光背光技术，在源头减少有害蓝光波段能量，蓝</w:t>
            </w:r>
            <w:r w:rsidRPr="00B95576">
              <w:rPr>
                <w:rFonts w:ascii="宋体" w:hAnsi="宋体" w:hint="eastAsia"/>
              </w:rPr>
              <w:lastRenderedPageBreak/>
              <w:t>光占比（有害蓝光415～455nm能量综合）/（整体蓝光400～500能量综合）＜50%，低蓝光保护显示不偏色、不泛黄。</w:t>
            </w:r>
          </w:p>
          <w:p w14:paraId="64BD7897" w14:textId="77777777" w:rsidR="00B95576" w:rsidRPr="00B95576" w:rsidRDefault="00B95576" w:rsidP="00B95576">
            <w:pPr>
              <w:rPr>
                <w:rFonts w:ascii="宋体" w:hAnsi="宋体" w:hint="eastAsia"/>
              </w:rPr>
            </w:pPr>
            <w:r w:rsidRPr="00B95576">
              <w:rPr>
                <w:rFonts w:ascii="宋体" w:hAnsi="宋体" w:hint="eastAsia"/>
              </w:rPr>
              <w:t>7.整机支持色彩空间可选，包含标准模式和sRGB模式，在sRGB模式下可做到高色准△E≤1。</w:t>
            </w:r>
          </w:p>
          <w:p w14:paraId="53C82C8B" w14:textId="77777777" w:rsidR="00B95576" w:rsidRPr="00B95576" w:rsidRDefault="00B95576" w:rsidP="00B95576">
            <w:pPr>
              <w:rPr>
                <w:rFonts w:ascii="宋体" w:hAnsi="宋体" w:hint="eastAsia"/>
              </w:rPr>
            </w:pPr>
            <w:r w:rsidRPr="00B95576">
              <w:rPr>
                <w:rFonts w:ascii="宋体" w:hAnsi="宋体" w:hint="eastAsia"/>
              </w:rPr>
              <w:t>三、内置电脑模块</w:t>
            </w:r>
          </w:p>
          <w:p w14:paraId="4161BBB8" w14:textId="77777777" w:rsidR="00B95576" w:rsidRPr="00B95576" w:rsidRDefault="00B95576" w:rsidP="00B95576">
            <w:pPr>
              <w:rPr>
                <w:rFonts w:ascii="宋体" w:hAnsi="宋体" w:hint="eastAsia"/>
              </w:rPr>
            </w:pPr>
            <w:r w:rsidRPr="00B95576">
              <w:rPr>
                <w:rFonts w:ascii="宋体" w:hAnsi="宋体" w:hint="eastAsia"/>
              </w:rPr>
              <w:t>1、搭载Intel酷睿系列i5 CPU或以上配置；内存：8GB DDR4笔记本内存或以上配置；硬盘：256GB或以上SSD固态硬盘</w:t>
            </w:r>
          </w:p>
          <w:p w14:paraId="5D6B58E9" w14:textId="77777777" w:rsidR="00B95576" w:rsidRPr="00B95576" w:rsidRDefault="00B95576" w:rsidP="00B95576">
            <w:pPr>
              <w:rPr>
                <w:rFonts w:ascii="宋体" w:hAnsi="宋体" w:hint="eastAsia"/>
              </w:rPr>
            </w:pPr>
            <w:r w:rsidRPr="00B95576">
              <w:rPr>
                <w:rFonts w:ascii="宋体" w:hAnsi="宋体" w:hint="eastAsia"/>
              </w:rPr>
              <w:t>2、PC模块可抽拉式插入整机，可实现无单独接线的插拔。</w:t>
            </w:r>
          </w:p>
          <w:p w14:paraId="7A3EBF07" w14:textId="77777777" w:rsidR="00B95576" w:rsidRPr="00B95576" w:rsidRDefault="00B95576" w:rsidP="00B95576">
            <w:pPr>
              <w:rPr>
                <w:rFonts w:ascii="宋体" w:hAnsi="宋体" w:hint="eastAsia"/>
              </w:rPr>
            </w:pPr>
            <w:r w:rsidRPr="00B95576">
              <w:rPr>
                <w:rFonts w:ascii="宋体" w:hAnsi="宋体" w:hint="eastAsia"/>
              </w:rPr>
              <w:t>3、和整机的连接采用万兆级接口，传输速率≥10Gbps。</w:t>
            </w:r>
          </w:p>
          <w:p w14:paraId="54336E52" w14:textId="77777777" w:rsidR="00B95576" w:rsidRPr="00B95576" w:rsidRDefault="00B95576" w:rsidP="00B95576">
            <w:pPr>
              <w:rPr>
                <w:rFonts w:ascii="宋体" w:hAnsi="宋体" w:hint="eastAsia"/>
              </w:rPr>
            </w:pPr>
            <w:r w:rsidRPr="00B95576">
              <w:rPr>
                <w:rFonts w:ascii="宋体" w:hAnsi="宋体" w:hint="eastAsia"/>
              </w:rPr>
              <w:t>5、具有独立非外扩展的视频输出接口：≥1路HDMI</w:t>
            </w:r>
          </w:p>
          <w:p w14:paraId="541C2684" w14:textId="77777777" w:rsidR="00B95576" w:rsidRPr="00B95576" w:rsidRDefault="00B95576" w:rsidP="00B95576">
            <w:pPr>
              <w:rPr>
                <w:rFonts w:ascii="宋体" w:hAnsi="宋体" w:hint="eastAsia"/>
              </w:rPr>
            </w:pPr>
            <w:r w:rsidRPr="00B95576">
              <w:rPr>
                <w:rFonts w:ascii="宋体" w:hAnsi="宋体" w:hint="eastAsia"/>
              </w:rPr>
              <w:t>四、白板软件</w:t>
            </w:r>
          </w:p>
          <w:p w14:paraId="56FE70EA" w14:textId="77777777" w:rsidR="00B95576" w:rsidRPr="00B95576" w:rsidRDefault="00B95576" w:rsidP="00B95576">
            <w:pPr>
              <w:rPr>
                <w:rFonts w:ascii="宋体" w:hAnsi="宋体" w:hint="eastAsia"/>
              </w:rPr>
            </w:pPr>
            <w:r w:rsidRPr="00B95576">
              <w:rPr>
                <w:rFonts w:ascii="宋体" w:hAnsi="宋体" w:hint="eastAsia"/>
              </w:rPr>
              <w:t>1.备授课一体化，具有备课模式及授课模式。</w:t>
            </w:r>
          </w:p>
          <w:p w14:paraId="7A3EAE7A" w14:textId="77777777" w:rsidR="00B95576" w:rsidRPr="00B95576" w:rsidRDefault="00B95576" w:rsidP="00B95576">
            <w:pPr>
              <w:rPr>
                <w:rFonts w:ascii="宋体" w:hAnsi="宋体" w:hint="eastAsia"/>
              </w:rPr>
            </w:pPr>
            <w:r w:rsidRPr="00B95576">
              <w:rPr>
                <w:rFonts w:ascii="宋体" w:hAnsi="宋体" w:hint="eastAsia"/>
              </w:rPr>
              <w:t>2.支持个人账号注册登录使用。</w:t>
            </w:r>
          </w:p>
          <w:p w14:paraId="51B8669F" w14:textId="77777777" w:rsidR="00B95576" w:rsidRPr="00B95576" w:rsidRDefault="00B95576" w:rsidP="00B95576">
            <w:pPr>
              <w:rPr>
                <w:rFonts w:ascii="宋体" w:hAnsi="宋体" w:hint="eastAsia"/>
              </w:rPr>
            </w:pPr>
            <w:r w:rsidRPr="00B95576">
              <w:rPr>
                <w:rFonts w:ascii="宋体" w:hAnsi="宋体" w:hint="eastAsia"/>
              </w:rPr>
              <w:t>3.提供白板软件手机移动版。</w:t>
            </w:r>
          </w:p>
          <w:p w14:paraId="2A45B59C" w14:textId="77777777" w:rsidR="00B95576" w:rsidRPr="00B95576" w:rsidRDefault="00B95576" w:rsidP="00B95576">
            <w:pPr>
              <w:rPr>
                <w:rFonts w:ascii="宋体" w:hAnsi="宋体" w:hint="eastAsia"/>
              </w:rPr>
            </w:pPr>
            <w:r w:rsidRPr="00B95576">
              <w:rPr>
                <w:rFonts w:ascii="宋体" w:hAnsi="宋体" w:hint="eastAsia"/>
              </w:rPr>
              <w:t>4.提供在线云课堂功能，无需额外安装部署直播软件，可实现语音直播、课件同步、互动工具等远程教学功能。</w:t>
            </w:r>
          </w:p>
          <w:p w14:paraId="4F54DEF6" w14:textId="77777777" w:rsidR="00B95576" w:rsidRPr="00B95576" w:rsidRDefault="00B95576" w:rsidP="00B95576">
            <w:pPr>
              <w:rPr>
                <w:rFonts w:ascii="宋体" w:hAnsi="宋体" w:hint="eastAsia"/>
              </w:rPr>
            </w:pPr>
            <w:r w:rsidRPr="00B95576">
              <w:rPr>
                <w:rFonts w:ascii="宋体" w:hAnsi="宋体" w:hint="eastAsia"/>
              </w:rPr>
              <w:t>5.云课堂可以通过生成二维码海报的方式发送给学生用于远程在线教学。</w:t>
            </w:r>
          </w:p>
          <w:p w14:paraId="05FA738A" w14:textId="77777777" w:rsidR="00B95576" w:rsidRPr="00B95576" w:rsidRDefault="00B95576" w:rsidP="00B95576">
            <w:pPr>
              <w:rPr>
                <w:rFonts w:ascii="宋体" w:hAnsi="宋体" w:hint="eastAsia"/>
              </w:rPr>
            </w:pPr>
            <w:r w:rsidRPr="00B95576">
              <w:rPr>
                <w:rFonts w:ascii="宋体" w:hAnsi="宋体" w:hint="eastAsia"/>
              </w:rPr>
              <w:t>6.提供不小于200G的个人云空间。</w:t>
            </w:r>
          </w:p>
          <w:p w14:paraId="742F2562" w14:textId="77777777" w:rsidR="00B95576" w:rsidRPr="00B95576" w:rsidRDefault="00B95576" w:rsidP="00B95576">
            <w:pPr>
              <w:rPr>
                <w:rFonts w:ascii="宋体" w:hAnsi="宋体" w:hint="eastAsia"/>
              </w:rPr>
            </w:pPr>
            <w:r w:rsidRPr="00B95576">
              <w:rPr>
                <w:rFonts w:ascii="宋体" w:hAnsi="宋体" w:hint="eastAsia"/>
              </w:rPr>
              <w:t>7.互动教学课件支持开放式云分享：分享者可将互动课件、课件组以公开或加密的web链接和二维码形式进行分享，分享链接可设置访问有效期。</w:t>
            </w:r>
          </w:p>
          <w:p w14:paraId="4FBA1FE7" w14:textId="77777777" w:rsidR="00B95576" w:rsidRPr="00B95576" w:rsidRDefault="00B95576" w:rsidP="00B95576">
            <w:pPr>
              <w:rPr>
                <w:rFonts w:ascii="宋体" w:hAnsi="宋体" w:hint="eastAsia"/>
              </w:rPr>
            </w:pPr>
            <w:r w:rsidRPr="00B95576">
              <w:rPr>
                <w:rFonts w:ascii="宋体" w:hAnsi="宋体" w:hint="eastAsia"/>
              </w:rPr>
              <w:t>8.具备微课录制功能，内置于白板软件中，支持快速录制微课，可保存音频和课件的互动操作.微课录制结束后支持二维码分享，学生扫码即可在微信观看，无需下载额外app。</w:t>
            </w:r>
          </w:p>
          <w:p w14:paraId="3266D223" w14:textId="77777777" w:rsidR="00B95576" w:rsidRPr="00B95576" w:rsidRDefault="00B95576" w:rsidP="00B95576">
            <w:pPr>
              <w:rPr>
                <w:rFonts w:ascii="宋体" w:hAnsi="宋体" w:hint="eastAsia"/>
              </w:rPr>
            </w:pPr>
            <w:r w:rsidRPr="00B95576">
              <w:rPr>
                <w:rFonts w:ascii="宋体" w:hAnsi="宋体" w:hint="eastAsia"/>
              </w:rPr>
              <w:t>9.AI智能纠错：软件内置的AI智能语义分析模块，可对输入的英文文本的拼写、句型、语法进行错误检查，并支持一键纠错。</w:t>
            </w:r>
          </w:p>
          <w:p w14:paraId="2D984DCD" w14:textId="77777777" w:rsidR="00B95576" w:rsidRPr="00B95576" w:rsidRDefault="00B95576" w:rsidP="00B95576">
            <w:pPr>
              <w:rPr>
                <w:rFonts w:ascii="宋体" w:hAnsi="宋体" w:hint="eastAsia"/>
              </w:rPr>
            </w:pPr>
            <w:r w:rsidRPr="00B95576">
              <w:rPr>
                <w:rFonts w:ascii="宋体" w:hAnsi="宋体" w:hint="eastAsia"/>
              </w:rPr>
              <w:t>10.数学工具</w:t>
            </w:r>
          </w:p>
          <w:p w14:paraId="46ED7715" w14:textId="77777777" w:rsidR="00B95576" w:rsidRPr="00B95576" w:rsidRDefault="00B95576" w:rsidP="00B95576">
            <w:pPr>
              <w:rPr>
                <w:rFonts w:ascii="宋体" w:hAnsi="宋体" w:hint="eastAsia"/>
              </w:rPr>
            </w:pPr>
            <w:r w:rsidRPr="00B95576">
              <w:rPr>
                <w:rFonts w:ascii="宋体" w:hAnsi="宋体" w:hint="eastAsia"/>
              </w:rPr>
              <w:t>数学画板：</w:t>
            </w:r>
          </w:p>
          <w:p w14:paraId="1EFE30A8" w14:textId="77777777" w:rsidR="00B95576" w:rsidRPr="00B95576" w:rsidRDefault="00B95576" w:rsidP="00B95576">
            <w:pPr>
              <w:rPr>
                <w:rFonts w:ascii="宋体" w:hAnsi="宋体" w:hint="eastAsia"/>
              </w:rPr>
            </w:pPr>
            <w:r w:rsidRPr="00B95576">
              <w:rPr>
                <w:rFonts w:ascii="宋体" w:hAnsi="宋体" w:hint="eastAsia"/>
              </w:rPr>
              <w:t>①支持课件中插入在线数学画板，授课时一键打开使用。</w:t>
            </w:r>
          </w:p>
          <w:p w14:paraId="189D5036" w14:textId="77777777" w:rsidR="00B95576" w:rsidRPr="00B95576" w:rsidRDefault="00B95576" w:rsidP="00B95576">
            <w:pPr>
              <w:rPr>
                <w:rFonts w:ascii="宋体" w:hAnsi="宋体" w:hint="eastAsia"/>
              </w:rPr>
            </w:pPr>
            <w:r w:rsidRPr="00B95576">
              <w:rPr>
                <w:rFonts w:ascii="宋体" w:hAnsi="宋体" w:hint="eastAsia"/>
              </w:rPr>
              <w:t>②提供不少于500个数学画板资源，按照小学、初中、高中学段数学学科主要知识点分类，便于教师查找使用。</w:t>
            </w:r>
          </w:p>
          <w:p w14:paraId="661ADD6A" w14:textId="77777777" w:rsidR="00B95576" w:rsidRPr="00B95576" w:rsidRDefault="00B95576" w:rsidP="00B95576">
            <w:pPr>
              <w:rPr>
                <w:rFonts w:ascii="宋体" w:hAnsi="宋体" w:hint="eastAsia"/>
              </w:rPr>
            </w:pPr>
            <w:r w:rsidRPr="00B95576">
              <w:rPr>
                <w:rFonts w:ascii="宋体" w:hAnsi="宋体" w:hint="eastAsia"/>
              </w:rPr>
              <w:t>③内置画板课件展示生动直观，可动态展示平面几何的变化：如小学几何四边形，可动态演示四边形的不同形态间的变化；中学函数的平</w:t>
            </w:r>
            <w:r w:rsidRPr="00B95576">
              <w:rPr>
                <w:rFonts w:ascii="宋体" w:hAnsi="宋体" w:hint="eastAsia"/>
              </w:rPr>
              <w:lastRenderedPageBreak/>
              <w:t>方差公式讲解，可将平方差公式通过图形具象展示其计算原理。</w:t>
            </w:r>
          </w:p>
          <w:p w14:paraId="2FAD1562" w14:textId="77777777" w:rsidR="00B95576" w:rsidRPr="00B95576" w:rsidRDefault="00B95576" w:rsidP="00B95576">
            <w:pPr>
              <w:rPr>
                <w:rFonts w:ascii="宋体" w:hAnsi="宋体" w:hint="eastAsia"/>
              </w:rPr>
            </w:pPr>
            <w:r w:rsidRPr="00B95576">
              <w:rPr>
                <w:rFonts w:ascii="宋体" w:hAnsi="宋体" w:hint="eastAsia"/>
              </w:rPr>
              <w:t>④提供个人画板供教师自由创作，具备点、线、面等基础元素和线段中点、椭圆焦点、极坐标方程等不少于10种数学常用工具。创建后可一键将画板无缝嵌入课件。</w:t>
            </w:r>
          </w:p>
          <w:p w14:paraId="1E1A1D55" w14:textId="77777777" w:rsidR="00B95576" w:rsidRPr="00B95576" w:rsidRDefault="00B95576" w:rsidP="00B95576">
            <w:pPr>
              <w:rPr>
                <w:rFonts w:ascii="宋体" w:hAnsi="宋体" w:hint="eastAsia"/>
              </w:rPr>
            </w:pPr>
            <w:r w:rsidRPr="00B95576">
              <w:rPr>
                <w:rFonts w:ascii="宋体" w:hAnsi="宋体" w:hint="eastAsia"/>
              </w:rPr>
              <w:t>11.语文工具</w:t>
            </w:r>
          </w:p>
          <w:p w14:paraId="6AE3F95A" w14:textId="77777777" w:rsidR="00B95576" w:rsidRPr="00B95576" w:rsidRDefault="00B95576" w:rsidP="00B95576">
            <w:pPr>
              <w:rPr>
                <w:rFonts w:ascii="宋体" w:hAnsi="宋体" w:hint="eastAsia"/>
              </w:rPr>
            </w:pPr>
            <w:r w:rsidRPr="00B95576">
              <w:rPr>
                <w:rFonts w:ascii="宋体" w:hAnsi="宋体" w:hint="eastAsia"/>
              </w:rPr>
              <w:t>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p>
          <w:p w14:paraId="46E1E9BB" w14:textId="77777777" w:rsidR="00B95576" w:rsidRPr="00B95576" w:rsidRDefault="00B95576" w:rsidP="00B95576">
            <w:pPr>
              <w:rPr>
                <w:rFonts w:ascii="宋体" w:hAnsi="宋体" w:hint="eastAsia"/>
              </w:rPr>
            </w:pPr>
            <w:r w:rsidRPr="00B95576">
              <w:rPr>
                <w:rFonts w:ascii="宋体" w:hAnsi="宋体" w:hint="eastAsia"/>
              </w:rPr>
              <w:t>12.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63D08479" w14:textId="77777777" w:rsidR="00B95576" w:rsidRPr="00B95576" w:rsidRDefault="00B95576" w:rsidP="00B95576">
            <w:pPr>
              <w:rPr>
                <w:rFonts w:ascii="宋体" w:hAnsi="宋体" w:hint="eastAsia"/>
              </w:rPr>
            </w:pPr>
            <w:r w:rsidRPr="00B95576">
              <w:rPr>
                <w:rFonts w:ascii="宋体" w:hAnsi="宋体" w:hint="eastAsia"/>
              </w:rPr>
              <w:t>13.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p>
          <w:p w14:paraId="5176F21E" w14:textId="77777777" w:rsidR="00B95576" w:rsidRPr="00B95576" w:rsidRDefault="00B95576" w:rsidP="00B95576">
            <w:pPr>
              <w:rPr>
                <w:rFonts w:ascii="宋体" w:hAnsi="宋体" w:hint="eastAsia"/>
              </w:rPr>
            </w:pPr>
            <w:r w:rsidRPr="00B95576">
              <w:rPr>
                <w:rFonts w:ascii="宋体" w:hAnsi="宋体" w:hint="eastAsia"/>
              </w:rPr>
              <w:t>14.地理工具</w:t>
            </w:r>
          </w:p>
          <w:p w14:paraId="5B3352C5" w14:textId="77777777" w:rsidR="00B95576" w:rsidRPr="00B95576" w:rsidRDefault="00B95576" w:rsidP="00B95576">
            <w:pPr>
              <w:rPr>
                <w:rFonts w:ascii="宋体" w:hAnsi="宋体" w:hint="eastAsia"/>
              </w:rPr>
            </w:pPr>
            <w:r w:rsidRPr="00B95576">
              <w:rPr>
                <w:rFonts w:ascii="宋体" w:hAnsi="宋体" w:hint="eastAsia"/>
              </w:rPr>
              <w:t>①书写工具具备地图图示（如铁路、城墙、山峰、港口、机场等）笔迹，可直接进行图示标注。</w:t>
            </w:r>
          </w:p>
          <w:p w14:paraId="5AFB42A8" w14:textId="77777777" w:rsidR="00B95576" w:rsidRPr="00B95576" w:rsidRDefault="00B95576" w:rsidP="00B95576">
            <w:pPr>
              <w:rPr>
                <w:rFonts w:ascii="宋体" w:hAnsi="宋体" w:hint="eastAsia"/>
              </w:rPr>
            </w:pPr>
            <w:r w:rsidRPr="00B95576">
              <w:rPr>
                <w:rFonts w:ascii="宋体" w:hAnsi="宋体" w:hint="eastAsia"/>
              </w:rPr>
              <w:t>②提供三维立体星球模型，内含太阳系全览模型、行星模型、卫星模型，支持360°自由旋转、缩放。太阳系全览模型、行星、卫星使用模型嵌套设计，无需切换界面，可从太阳系逐层定位至卫星；提供丰</w:t>
            </w:r>
            <w:r w:rsidRPr="00B95576">
              <w:rPr>
                <w:rFonts w:ascii="宋体" w:hAnsi="宋体" w:hint="eastAsia"/>
              </w:rPr>
              <w:lastRenderedPageBreak/>
              <w:t>富的地理教学图集，可查看行星的详细数据信息（包括名称、赤道直径、质量、自转周期、日心轨道周期、表面重力、温度等）和内部结构信息（地壳、地幔、外核、内核等），支持地球模型直接进行平面/立体转换，清晰展现地球表面的六大板块、降水分布、气温分布、气候分布、人口分布、表层洋流、陆地自然带、海平面等压线等内容，方便教学。</w:t>
            </w:r>
          </w:p>
          <w:p w14:paraId="743900DE" w14:textId="77777777" w:rsidR="00B95576" w:rsidRPr="00B95576" w:rsidRDefault="00B95576" w:rsidP="00B95576">
            <w:pPr>
              <w:rPr>
                <w:rFonts w:ascii="宋体" w:hAnsi="宋体" w:hint="eastAsia"/>
              </w:rPr>
            </w:pPr>
            <w:r w:rsidRPr="00B95576">
              <w:rPr>
                <w:rFonts w:ascii="宋体" w:hAnsi="宋体" w:hint="eastAsia"/>
              </w:rPr>
              <w:t>15.为保证软件稳定性，需与智慧黑板为同一品牌，提供证明材料，并加盖厂家公章。</w:t>
            </w:r>
          </w:p>
          <w:p w14:paraId="49E33CAF" w14:textId="77777777" w:rsidR="00B95576" w:rsidRPr="00B95576" w:rsidRDefault="00B95576" w:rsidP="00B95576">
            <w:pPr>
              <w:rPr>
                <w:rFonts w:ascii="宋体" w:hAnsi="宋体" w:hint="eastAsia"/>
              </w:rPr>
            </w:pPr>
            <w:r w:rsidRPr="00B95576">
              <w:rPr>
                <w:rFonts w:ascii="宋体" w:hAnsi="宋体" w:hint="eastAsia"/>
              </w:rPr>
              <w:t>五、教学管理平台</w:t>
            </w:r>
          </w:p>
          <w:p w14:paraId="2D9BDF1D" w14:textId="77777777" w:rsidR="00B95576" w:rsidRPr="00B95576" w:rsidRDefault="00B95576" w:rsidP="00B95576">
            <w:pPr>
              <w:rPr>
                <w:rFonts w:ascii="宋体" w:hAnsi="宋体" w:hint="eastAsia"/>
              </w:rPr>
            </w:pPr>
            <w:r w:rsidRPr="00B95576">
              <w:rPr>
                <w:rFonts w:ascii="宋体" w:hAnsi="宋体" w:hint="eastAsia"/>
              </w:rPr>
              <w:t>1.后台采用B/S架构设计，支持学校管理者在Windows、Linux、Android、IOS等多种不同的操作系统上通过网页浏览器登陆进行操作，可统计全校教师软件活跃数据、学生点评及课件上传等数据。</w:t>
            </w:r>
          </w:p>
          <w:p w14:paraId="4FCB37B2" w14:textId="77777777" w:rsidR="00B95576" w:rsidRPr="00B95576" w:rsidRDefault="00B95576" w:rsidP="00B95576">
            <w:pPr>
              <w:rPr>
                <w:rFonts w:ascii="宋体" w:hAnsi="宋体" w:hint="eastAsia"/>
              </w:rPr>
            </w:pPr>
            <w:r w:rsidRPr="00B95576">
              <w:rPr>
                <w:rFonts w:ascii="宋体" w:hAnsi="宋体" w:hint="eastAsia"/>
              </w:rPr>
              <w:t>2.支持管理员及教师使用网页端、移动端登录，移动端支持查看网页端数据信息，教师榜单，并定期推送数据分析报表。</w:t>
            </w:r>
          </w:p>
          <w:p w14:paraId="4224918A" w14:textId="77777777" w:rsidR="00B95576" w:rsidRPr="00B95576" w:rsidRDefault="00B95576" w:rsidP="00B95576">
            <w:pPr>
              <w:rPr>
                <w:rFonts w:ascii="宋体" w:hAnsi="宋体" w:hint="eastAsia"/>
              </w:rPr>
            </w:pPr>
            <w:r w:rsidRPr="00B95576">
              <w:rPr>
                <w:rFonts w:ascii="宋体" w:hAnsi="宋体" w:hint="eastAsia"/>
              </w:rPr>
              <w:t>3.信息化数据雷达图：将信息化教学数据分多维度进行评估，至少包含课件制作、听课评课、师生互动、互动教学等。</w:t>
            </w:r>
          </w:p>
          <w:p w14:paraId="0FF027DD" w14:textId="77777777" w:rsidR="00B95576" w:rsidRPr="00B95576" w:rsidRDefault="00B95576" w:rsidP="00B95576">
            <w:pPr>
              <w:rPr>
                <w:rFonts w:ascii="宋体" w:hAnsi="宋体" w:hint="eastAsia"/>
              </w:rPr>
            </w:pPr>
            <w:r w:rsidRPr="00B95576">
              <w:rPr>
                <w:rFonts w:ascii="宋体" w:hAnsi="宋体" w:hint="eastAsia"/>
              </w:rPr>
              <w:t>4.具备教师GPS定位打卡考勤功能。</w:t>
            </w:r>
          </w:p>
          <w:p w14:paraId="0B35FCC4" w14:textId="77777777" w:rsidR="00B95576" w:rsidRPr="00B95576" w:rsidRDefault="00B95576" w:rsidP="00B95576">
            <w:pPr>
              <w:rPr>
                <w:rFonts w:ascii="宋体" w:hAnsi="宋体" w:hint="eastAsia"/>
              </w:rPr>
            </w:pPr>
            <w:r w:rsidRPr="00B95576">
              <w:rPr>
                <w:rFonts w:ascii="宋体" w:hAnsi="宋体" w:hint="eastAsia"/>
              </w:rPr>
              <w:t>5.支持管理者创建教师的教研组织结构。</w:t>
            </w:r>
          </w:p>
          <w:p w14:paraId="312E9683" w14:textId="77777777" w:rsidR="00B95576" w:rsidRPr="00B95576" w:rsidRDefault="00B95576" w:rsidP="00B95576">
            <w:pPr>
              <w:rPr>
                <w:rFonts w:ascii="宋体" w:hAnsi="宋体" w:hint="eastAsia"/>
              </w:rPr>
            </w:pPr>
            <w:r w:rsidRPr="00B95576">
              <w:rPr>
                <w:rFonts w:ascii="宋体" w:hAnsi="宋体" w:hint="eastAsia"/>
              </w:rPr>
              <w:t>6.能够提供全流程管理服务，包含教学计划、电子教案、听课评课、校本资源、班级氛围的流程管理和数据分析。</w:t>
            </w:r>
          </w:p>
          <w:p w14:paraId="6350F8FA" w14:textId="77777777" w:rsidR="00B95576" w:rsidRPr="00B95576" w:rsidRDefault="00B95576" w:rsidP="00B95576">
            <w:pPr>
              <w:rPr>
                <w:rFonts w:ascii="宋体" w:hAnsi="宋体" w:hint="eastAsia"/>
              </w:rPr>
            </w:pPr>
            <w:r w:rsidRPr="00B95576">
              <w:rPr>
                <w:rFonts w:ascii="宋体" w:hAnsi="宋体" w:hint="eastAsia"/>
              </w:rPr>
              <w:t>7.教师可以在个人空间直接编写教案，编写教案时可以关联课件，支持教师在个人空间、配套备授课工具查看课件以及教案，方便教师进行教学设计。</w:t>
            </w:r>
          </w:p>
          <w:p w14:paraId="346C8369" w14:textId="77777777" w:rsidR="00B95576" w:rsidRPr="00B95576" w:rsidRDefault="00B95576" w:rsidP="00B95576">
            <w:pPr>
              <w:rPr>
                <w:rFonts w:ascii="宋体" w:hAnsi="宋体" w:hint="eastAsia"/>
              </w:rPr>
            </w:pPr>
            <w:r w:rsidRPr="00B95576">
              <w:rPr>
                <w:rFonts w:ascii="宋体" w:hAnsi="宋体" w:hint="eastAsia"/>
              </w:rPr>
              <w:t>8.以上所有功能操作需在同一软件平台上实现，且与智慧黑板为同一品牌。</w:t>
            </w:r>
          </w:p>
          <w:p w14:paraId="41FA1EE6" w14:textId="77777777" w:rsidR="00B95576" w:rsidRPr="00B95576" w:rsidRDefault="00B95576" w:rsidP="00B95576">
            <w:pPr>
              <w:rPr>
                <w:rFonts w:ascii="宋体" w:hAnsi="宋体" w:hint="eastAsia"/>
              </w:rPr>
            </w:pPr>
            <w:r w:rsidRPr="00B95576">
              <w:rPr>
                <w:rFonts w:ascii="宋体" w:hAnsi="宋体" w:hint="eastAsia"/>
              </w:rPr>
              <w:t>展台</w:t>
            </w:r>
          </w:p>
          <w:p w14:paraId="33802988" w14:textId="77777777" w:rsidR="00B95576" w:rsidRPr="00B95576" w:rsidRDefault="00B95576" w:rsidP="00B95576">
            <w:pPr>
              <w:rPr>
                <w:rFonts w:ascii="宋体" w:hAnsi="宋体" w:hint="eastAsia"/>
              </w:rPr>
            </w:pPr>
            <w:r w:rsidRPr="00B95576">
              <w:rPr>
                <w:rFonts w:ascii="宋体" w:hAnsi="宋体" w:hint="eastAsia"/>
              </w:rPr>
              <w:t>1、图像像素：≥800万像素</w:t>
            </w:r>
          </w:p>
          <w:p w14:paraId="56C6274A" w14:textId="77777777" w:rsidR="00B95576" w:rsidRPr="00B95576" w:rsidRDefault="00B95576" w:rsidP="00B95576">
            <w:pPr>
              <w:rPr>
                <w:rFonts w:ascii="宋体" w:hAnsi="宋体" w:hint="eastAsia"/>
              </w:rPr>
            </w:pPr>
            <w:r w:rsidRPr="00B95576">
              <w:rPr>
                <w:rFonts w:ascii="宋体" w:hAnsi="宋体" w:hint="eastAsia"/>
              </w:rPr>
              <w:t>2、图像传感器：1/2.5英寸CMOS专业图像传感器</w:t>
            </w:r>
          </w:p>
          <w:p w14:paraId="0ADE1668" w14:textId="77777777" w:rsidR="00B95576" w:rsidRPr="00B95576" w:rsidRDefault="00B95576" w:rsidP="00B95576">
            <w:pPr>
              <w:rPr>
                <w:rFonts w:ascii="宋体" w:hAnsi="宋体" w:hint="eastAsia"/>
              </w:rPr>
            </w:pPr>
            <w:r w:rsidRPr="00B95576">
              <w:rPr>
                <w:rFonts w:ascii="宋体" w:hAnsi="宋体" w:hint="eastAsia"/>
              </w:rPr>
              <w:t>3、外观材质： 冷扎钢 USB2.0接口，USB直接供电和传输数据，节能环保</w:t>
            </w:r>
          </w:p>
          <w:p w14:paraId="050E4311" w14:textId="77777777" w:rsidR="00B95576" w:rsidRPr="00B95576" w:rsidRDefault="00B95576" w:rsidP="00B95576">
            <w:pPr>
              <w:rPr>
                <w:rFonts w:ascii="宋体" w:hAnsi="宋体" w:hint="eastAsia"/>
              </w:rPr>
            </w:pPr>
            <w:r w:rsidRPr="00B95576">
              <w:rPr>
                <w:rFonts w:ascii="宋体" w:hAnsi="宋体" w:hint="eastAsia"/>
              </w:rPr>
              <w:t>4、支持幅面：A4</w:t>
            </w:r>
          </w:p>
          <w:p w14:paraId="0F2F87E5" w14:textId="77777777" w:rsidR="00B95576" w:rsidRPr="00B95576" w:rsidRDefault="00B95576" w:rsidP="00B95576">
            <w:pPr>
              <w:rPr>
                <w:rFonts w:ascii="宋体" w:hAnsi="宋体" w:hint="eastAsia"/>
              </w:rPr>
            </w:pPr>
            <w:r w:rsidRPr="00B95576">
              <w:rPr>
                <w:rFonts w:ascii="宋体" w:hAnsi="宋体" w:hint="eastAsia"/>
              </w:rPr>
              <w:t>5、输出格式：MJPG、YUV、PDF、DOC、TXT</w:t>
            </w:r>
          </w:p>
          <w:p w14:paraId="2D7D0FD2" w14:textId="77777777" w:rsidR="00B95576" w:rsidRPr="00B95576" w:rsidRDefault="00B95576" w:rsidP="00B95576">
            <w:pPr>
              <w:rPr>
                <w:rFonts w:ascii="宋体" w:hAnsi="宋体" w:hint="eastAsia"/>
              </w:rPr>
            </w:pPr>
            <w:r w:rsidRPr="00B95576">
              <w:rPr>
                <w:rFonts w:ascii="宋体" w:hAnsi="宋体" w:hint="eastAsia"/>
              </w:rPr>
              <w:t>6、自动白平衡，支持幅面的90度旋转</w:t>
            </w:r>
          </w:p>
          <w:p w14:paraId="31D4A489" w14:textId="77777777" w:rsidR="00B95576" w:rsidRPr="00B95576" w:rsidRDefault="00B95576" w:rsidP="00B95576">
            <w:pPr>
              <w:rPr>
                <w:rFonts w:ascii="宋体" w:hAnsi="宋体" w:hint="eastAsia"/>
              </w:rPr>
            </w:pPr>
            <w:r w:rsidRPr="00B95576">
              <w:rPr>
                <w:rFonts w:ascii="宋体" w:hAnsi="宋体" w:hint="eastAsia"/>
              </w:rPr>
              <w:t>7、打开方式：高级液压拉杆设计,主拍摄杆可以进行90度折叠，过</w:t>
            </w:r>
            <w:r w:rsidRPr="00B95576">
              <w:rPr>
                <w:rFonts w:ascii="宋体" w:hAnsi="宋体" w:hint="eastAsia"/>
              </w:rPr>
              <w:lastRenderedPageBreak/>
              <w:t>程中任意停留，任意拍摄</w:t>
            </w:r>
          </w:p>
          <w:p w14:paraId="45B8ECEB" w14:textId="77777777" w:rsidR="00B95576" w:rsidRPr="00B95576" w:rsidRDefault="00B95576" w:rsidP="00B95576">
            <w:pPr>
              <w:rPr>
                <w:rFonts w:ascii="宋体" w:hAnsi="宋体" w:hint="eastAsia"/>
              </w:rPr>
            </w:pPr>
            <w:r w:rsidRPr="00B95576">
              <w:rPr>
                <w:rFonts w:ascii="宋体" w:hAnsi="宋体" w:hint="eastAsia"/>
              </w:rPr>
              <w:t>8、光源：LED补光灯，带开关控制。</w:t>
            </w:r>
          </w:p>
          <w:p w14:paraId="6265C258" w14:textId="77777777" w:rsidR="00B95576" w:rsidRPr="00B95576" w:rsidRDefault="00B95576" w:rsidP="00B95576">
            <w:pPr>
              <w:rPr>
                <w:rFonts w:ascii="宋体" w:hAnsi="宋体" w:hint="eastAsia"/>
              </w:rPr>
            </w:pPr>
            <w:r w:rsidRPr="00B95576">
              <w:rPr>
                <w:rFonts w:ascii="宋体" w:hAnsi="宋体" w:hint="eastAsia"/>
              </w:rPr>
              <w:t>9、内置机箱锁,安全防盗。高拍仪模块与支架一体化，可单独和机箱拆分，方便维护和使用。</w:t>
            </w:r>
          </w:p>
          <w:p w14:paraId="74DD950A" w14:textId="77777777" w:rsidR="00B95576" w:rsidRPr="00B95576" w:rsidRDefault="00B95576" w:rsidP="00B95576">
            <w:pPr>
              <w:rPr>
                <w:rFonts w:ascii="宋体" w:hAnsi="宋体" w:hint="eastAsia"/>
              </w:rPr>
            </w:pPr>
            <w:r w:rsidRPr="00B95576">
              <w:rPr>
                <w:rFonts w:ascii="宋体" w:hAnsi="宋体" w:hint="eastAsia"/>
              </w:rPr>
              <w:t>10、扫描图片格式：JPG，TIF，BMP、PNG</w:t>
            </w:r>
          </w:p>
          <w:p w14:paraId="73AB9020" w14:textId="77777777" w:rsidR="00B95576" w:rsidRPr="00B95576" w:rsidRDefault="00B95576" w:rsidP="00B95576">
            <w:pPr>
              <w:rPr>
                <w:rFonts w:ascii="宋体" w:hAnsi="宋体" w:hint="eastAsia"/>
              </w:rPr>
            </w:pPr>
            <w:r w:rsidRPr="00B95576">
              <w:rPr>
                <w:rFonts w:ascii="宋体" w:hAnsi="宋体" w:hint="eastAsia"/>
              </w:rPr>
              <w:t>11、录像格式：AVI</w:t>
            </w:r>
          </w:p>
          <w:p w14:paraId="17C50042" w14:textId="77777777" w:rsidR="00B95576" w:rsidRPr="00B95576" w:rsidRDefault="00B95576" w:rsidP="00B95576">
            <w:pPr>
              <w:rPr>
                <w:rFonts w:ascii="宋体" w:hAnsi="宋体" w:hint="eastAsia"/>
              </w:rPr>
            </w:pPr>
            <w:r w:rsidRPr="00B95576">
              <w:rPr>
                <w:rFonts w:ascii="宋体" w:hAnsi="宋体" w:hint="eastAsia"/>
              </w:rPr>
              <w:t>12、图像刷新频率：30帧/秒</w:t>
            </w:r>
          </w:p>
          <w:p w14:paraId="7BA7955A" w14:textId="77777777" w:rsidR="00B95576" w:rsidRPr="00B95576" w:rsidRDefault="00B95576" w:rsidP="00B95576">
            <w:pPr>
              <w:rPr>
                <w:rFonts w:ascii="宋体" w:hAnsi="宋体" w:hint="eastAsia"/>
              </w:rPr>
            </w:pPr>
            <w:r w:rsidRPr="00B95576">
              <w:rPr>
                <w:rFonts w:ascii="宋体" w:hAnsi="宋体" w:hint="eastAsia"/>
              </w:rPr>
              <w:t>13、Pcsoftware:Windows XP/7/8/10</w:t>
            </w:r>
          </w:p>
        </w:tc>
      </w:tr>
      <w:tr w:rsidR="00B95576" w:rsidRPr="00B95576" w14:paraId="27F4588F" w14:textId="77777777" w:rsidTr="00B95576">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138629" w14:textId="77777777" w:rsidR="00B95576" w:rsidRPr="00B95576" w:rsidRDefault="00B95576" w:rsidP="00B95576">
            <w:pPr>
              <w:rPr>
                <w:rFonts w:ascii="宋体" w:hAnsi="宋体" w:hint="eastAsia"/>
              </w:rPr>
            </w:pPr>
            <w:r w:rsidRPr="00B95576">
              <w:rPr>
                <w:rFonts w:ascii="宋体" w:hAnsi="宋体" w:hint="eastAsia"/>
              </w:rPr>
              <w:lastRenderedPageBreak/>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0ECAEF" w14:textId="77777777" w:rsidR="00B95576" w:rsidRPr="00B95576" w:rsidRDefault="00B95576" w:rsidP="00B95576">
            <w:pPr>
              <w:rPr>
                <w:rFonts w:ascii="宋体" w:hAnsi="宋体" w:hint="eastAsia"/>
              </w:rPr>
            </w:pPr>
            <w:r w:rsidRPr="00B95576">
              <w:rPr>
                <w:rFonts w:ascii="宋体" w:hAnsi="宋体" w:hint="eastAsia"/>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8BE5DA" w14:textId="77777777" w:rsidR="00B95576" w:rsidRPr="00B95576" w:rsidRDefault="00B95576" w:rsidP="00B95576">
            <w:pPr>
              <w:rPr>
                <w:rFonts w:ascii="宋体" w:hAnsi="宋体" w:hint="eastAsia"/>
              </w:rPr>
            </w:pPr>
            <w:r w:rsidRPr="00B95576">
              <w:rPr>
                <w:rFonts w:ascii="宋体" w:hAnsi="宋体" w:hint="eastAsia"/>
              </w:rPr>
              <w:t>一、整体设计</w:t>
            </w:r>
          </w:p>
          <w:p w14:paraId="6AFDAA6B" w14:textId="77777777" w:rsidR="00B95576" w:rsidRPr="00B95576" w:rsidRDefault="00B95576" w:rsidP="00B95576">
            <w:pPr>
              <w:rPr>
                <w:rFonts w:ascii="宋体" w:hAnsi="宋体" w:hint="eastAsia"/>
              </w:rPr>
            </w:pPr>
            <w:r w:rsidRPr="00B95576">
              <w:rPr>
                <w:rFonts w:ascii="宋体" w:hAnsi="宋体" w:hint="eastAsia"/>
              </w:rPr>
              <w:t>▲5.整机内置扬声器采用缝隙发声技术，喇叭采用槽式开口设计保证扩声效果，不大于5.8mm。</w:t>
            </w:r>
          </w:p>
          <w:p w14:paraId="207FBCFD" w14:textId="77777777" w:rsidR="00B95576" w:rsidRPr="00B95576" w:rsidRDefault="00B95576" w:rsidP="00B95576">
            <w:pPr>
              <w:rPr>
                <w:rFonts w:ascii="宋体" w:hAnsi="宋体" w:hint="eastAsia"/>
              </w:rPr>
            </w:pPr>
            <w:r w:rsidRPr="00B95576">
              <w:rPr>
                <w:rFonts w:ascii="宋体" w:hAnsi="宋体" w:hint="eastAsia"/>
              </w:rPr>
              <w:t>▲6.整机内置2.2声道扬声器，位于设备上边框，顶置朝前发声，前朝向10W高音扬声器2个，上朝向20W中低音扬声器2个，总功率≥60W。</w:t>
            </w:r>
          </w:p>
          <w:p w14:paraId="5F8201F6" w14:textId="77777777" w:rsidR="00B95576" w:rsidRPr="00B95576" w:rsidRDefault="00B95576" w:rsidP="00B95576">
            <w:pPr>
              <w:rPr>
                <w:rFonts w:ascii="宋体" w:hAnsi="宋体" w:hint="eastAsia"/>
              </w:rPr>
            </w:pPr>
            <w:r w:rsidRPr="00B95576">
              <w:rPr>
                <w:rFonts w:ascii="宋体" w:hAnsi="宋体" w:hint="eastAsia"/>
              </w:rPr>
              <w:t>▲7.触控技术：支持Windows系统中进行40点或以上触控。</w:t>
            </w:r>
          </w:p>
          <w:p w14:paraId="19922238" w14:textId="77777777" w:rsidR="00B95576" w:rsidRPr="00B95576" w:rsidRDefault="00B95576" w:rsidP="00B95576">
            <w:pPr>
              <w:rPr>
                <w:rFonts w:ascii="宋体" w:hAnsi="宋体" w:hint="eastAsia"/>
              </w:rPr>
            </w:pPr>
            <w:r w:rsidRPr="00B95576">
              <w:rPr>
                <w:rFonts w:ascii="宋体" w:hAnsi="宋体" w:hint="eastAsia"/>
              </w:rPr>
              <w:t>▲11.整机全通道支持纸质护眼模式，可实现画面纹理的实时调整；支持纸质纹理：牛皮纸、素描纸、宣纸、水彩纸、水纹纸；支持透明度调节；支持色温调节。</w:t>
            </w:r>
          </w:p>
          <w:p w14:paraId="16378EBF" w14:textId="77777777" w:rsidR="00B95576" w:rsidRPr="00B95576" w:rsidRDefault="00B95576" w:rsidP="00B95576">
            <w:pPr>
              <w:rPr>
                <w:rFonts w:ascii="宋体" w:hAnsi="宋体" w:hint="eastAsia"/>
              </w:rPr>
            </w:pPr>
            <w:r w:rsidRPr="00B95576">
              <w:rPr>
                <w:rFonts w:ascii="宋体" w:hAnsi="宋体" w:hint="eastAsia"/>
              </w:rPr>
              <w:t>二、整机功能</w:t>
            </w:r>
          </w:p>
          <w:p w14:paraId="6C6BE50A" w14:textId="77777777" w:rsidR="00B95576" w:rsidRPr="00B95576" w:rsidRDefault="00B95576" w:rsidP="00B95576">
            <w:pPr>
              <w:rPr>
                <w:rFonts w:ascii="宋体" w:hAnsi="宋体" w:hint="eastAsia"/>
              </w:rPr>
            </w:pPr>
            <w:r w:rsidRPr="00B95576">
              <w:rPr>
                <w:rFonts w:ascii="宋体" w:hAnsi="宋体" w:hint="eastAsia"/>
              </w:rPr>
              <w:t>▲1.整机上边框内置非独立式摄像头，视场角≥141度且水平视场角≥139度，可拍摄≥1600万像素的照片，支持输出≥8192×2048分辨率的照片和视频，支持画面畸变矫正功能。</w:t>
            </w:r>
          </w:p>
          <w:p w14:paraId="023E9E8F" w14:textId="77777777" w:rsidR="00B95576" w:rsidRPr="00B95576" w:rsidRDefault="00B95576" w:rsidP="00B95576">
            <w:pPr>
              <w:rPr>
                <w:rFonts w:ascii="宋体" w:hAnsi="宋体" w:hint="eastAsia"/>
              </w:rPr>
            </w:pPr>
            <w:r w:rsidRPr="00B95576">
              <w:rPr>
                <w:rFonts w:ascii="宋体" w:hAnsi="宋体" w:hint="eastAsia"/>
              </w:rPr>
              <w:t>▲3.整机内置双WiFi6无线网卡（不接受外接），在整机设备下，可实现Wi-Fi无线上网连接、AP无线热点发射。</w:t>
            </w:r>
          </w:p>
          <w:p w14:paraId="3755730C" w14:textId="77777777" w:rsidR="00B95576" w:rsidRPr="00B95576" w:rsidRDefault="00B95576" w:rsidP="00B95576">
            <w:pPr>
              <w:rPr>
                <w:rFonts w:ascii="宋体" w:hAnsi="宋体" w:hint="eastAsia"/>
              </w:rPr>
            </w:pPr>
            <w:r w:rsidRPr="00B95576">
              <w:rPr>
                <w:rFonts w:ascii="宋体" w:hAnsi="宋体" w:hint="eastAsia"/>
              </w:rPr>
              <w:t>▲5.整机支持蓝牙Bluetooth 5.4标准。</w:t>
            </w:r>
          </w:p>
          <w:p w14:paraId="642B5572" w14:textId="77777777" w:rsidR="00B95576" w:rsidRPr="00B95576" w:rsidRDefault="00B95576" w:rsidP="00B95576">
            <w:pPr>
              <w:rPr>
                <w:rFonts w:ascii="宋体" w:hAnsi="宋体" w:hint="eastAsia"/>
              </w:rPr>
            </w:pPr>
            <w:r w:rsidRPr="00B95576">
              <w:rPr>
                <w:rFonts w:ascii="宋体" w:hAnsi="宋体" w:hint="eastAsia"/>
              </w:rPr>
              <w:t>▲6.整机内置非独立外扩展的8阵列麦克风，拾音角度≥180°，可用于对教室环境音频进行采集，拾音距离≥12m。</w:t>
            </w:r>
          </w:p>
          <w:p w14:paraId="6D79EF32" w14:textId="77777777" w:rsidR="00B95576" w:rsidRPr="00B95576" w:rsidRDefault="00B95576" w:rsidP="00B95576">
            <w:pPr>
              <w:rPr>
                <w:rFonts w:ascii="宋体" w:hAnsi="宋体" w:hint="eastAsia"/>
              </w:rPr>
            </w:pPr>
            <w:r w:rsidRPr="00B95576">
              <w:rPr>
                <w:rFonts w:ascii="宋体" w:hAnsi="宋体" w:hint="eastAsia"/>
              </w:rPr>
              <w:t>▲8.整机上边框内置非独立式摄像头，采用一体化集成设计，摄像头数量≥4个。</w:t>
            </w:r>
          </w:p>
          <w:p w14:paraId="79DA49DF" w14:textId="77777777" w:rsidR="00B95576" w:rsidRPr="00B95576" w:rsidRDefault="00B95576" w:rsidP="00B95576">
            <w:pPr>
              <w:rPr>
                <w:rFonts w:ascii="宋体" w:hAnsi="宋体" w:hint="eastAsia"/>
              </w:rPr>
            </w:pPr>
            <w:r w:rsidRPr="00B95576">
              <w:rPr>
                <w:rFonts w:ascii="宋体" w:hAnsi="宋体" w:hint="eastAsia"/>
              </w:rPr>
              <w:t>三、内置电脑模块</w:t>
            </w:r>
          </w:p>
          <w:p w14:paraId="4650E1D4" w14:textId="77777777" w:rsidR="00B95576" w:rsidRPr="00B95576" w:rsidRDefault="00B95576" w:rsidP="00B95576">
            <w:pPr>
              <w:rPr>
                <w:rFonts w:ascii="宋体" w:hAnsi="宋体" w:hint="eastAsia"/>
              </w:rPr>
            </w:pPr>
            <w:r w:rsidRPr="00B95576">
              <w:rPr>
                <w:rFonts w:ascii="宋体" w:hAnsi="宋体" w:hint="eastAsia"/>
              </w:rPr>
              <w:t>▲4、无需工具就可快速拆卸电脑模块。</w:t>
            </w:r>
          </w:p>
        </w:tc>
      </w:tr>
    </w:tbl>
    <w:p w14:paraId="6161C80F" w14:textId="77777777" w:rsidR="006C3FC2" w:rsidRPr="00B95576" w:rsidRDefault="006C3FC2">
      <w:pPr>
        <w:rPr>
          <w:rFonts w:ascii="宋体" w:hAnsi="宋体" w:hint="eastAsia"/>
        </w:rPr>
      </w:pPr>
    </w:p>
    <w:sectPr w:rsidR="006C3FC2" w:rsidRPr="00B95576" w:rsidSect="00596838">
      <w:pgSz w:w="11906" w:h="16838" w:code="9"/>
      <w:pgMar w:top="1440" w:right="1797" w:bottom="1440" w:left="1797" w:header="851" w:footer="851" w:gutter="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2A"/>
    <w:rsid w:val="00086B9C"/>
    <w:rsid w:val="001A5482"/>
    <w:rsid w:val="00295B02"/>
    <w:rsid w:val="002A38A5"/>
    <w:rsid w:val="002F6ED4"/>
    <w:rsid w:val="003716DF"/>
    <w:rsid w:val="00402AEC"/>
    <w:rsid w:val="00430C2A"/>
    <w:rsid w:val="00481C2B"/>
    <w:rsid w:val="00500696"/>
    <w:rsid w:val="005578ED"/>
    <w:rsid w:val="00596838"/>
    <w:rsid w:val="005A6982"/>
    <w:rsid w:val="005E1931"/>
    <w:rsid w:val="005E49E5"/>
    <w:rsid w:val="00610660"/>
    <w:rsid w:val="006A3690"/>
    <w:rsid w:val="006B083A"/>
    <w:rsid w:val="006C3FC2"/>
    <w:rsid w:val="006D2805"/>
    <w:rsid w:val="007E6F31"/>
    <w:rsid w:val="007F3CB5"/>
    <w:rsid w:val="00820277"/>
    <w:rsid w:val="008A780C"/>
    <w:rsid w:val="00A10268"/>
    <w:rsid w:val="00A40F39"/>
    <w:rsid w:val="00B95576"/>
    <w:rsid w:val="00BE1958"/>
    <w:rsid w:val="00C379A4"/>
    <w:rsid w:val="00C42F07"/>
    <w:rsid w:val="00CB4125"/>
    <w:rsid w:val="00DD140D"/>
    <w:rsid w:val="00F040E9"/>
    <w:rsid w:val="00F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6D2F"/>
  <w15:chartTrackingRefBased/>
  <w15:docId w15:val="{7E3B17F4-1FE9-4B3B-BE4D-3FD6FB26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958"/>
    <w:pPr>
      <w:widowControl w:val="0"/>
      <w:spacing w:line="360" w:lineRule="auto"/>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04190">
      <w:bodyDiv w:val="1"/>
      <w:marLeft w:val="0"/>
      <w:marRight w:val="0"/>
      <w:marTop w:val="0"/>
      <w:marBottom w:val="0"/>
      <w:divBdr>
        <w:top w:val="none" w:sz="0" w:space="0" w:color="auto"/>
        <w:left w:val="none" w:sz="0" w:space="0" w:color="auto"/>
        <w:bottom w:val="none" w:sz="0" w:space="0" w:color="auto"/>
        <w:right w:val="none" w:sz="0" w:space="0" w:color="auto"/>
      </w:divBdr>
      <w:divsChild>
        <w:div w:id="827744273">
          <w:marLeft w:val="0"/>
          <w:marRight w:val="0"/>
          <w:marTop w:val="0"/>
          <w:marBottom w:val="0"/>
          <w:divBdr>
            <w:top w:val="none" w:sz="0" w:space="0" w:color="auto"/>
            <w:left w:val="none" w:sz="0" w:space="0" w:color="auto"/>
            <w:bottom w:val="none" w:sz="0" w:space="0" w:color="auto"/>
            <w:right w:val="none" w:sz="0" w:space="0" w:color="auto"/>
          </w:divBdr>
        </w:div>
        <w:div w:id="465466413">
          <w:marLeft w:val="0"/>
          <w:marRight w:val="0"/>
          <w:marTop w:val="0"/>
          <w:marBottom w:val="0"/>
          <w:divBdr>
            <w:top w:val="none" w:sz="0" w:space="0" w:color="auto"/>
            <w:left w:val="none" w:sz="0" w:space="0" w:color="auto"/>
            <w:bottom w:val="none" w:sz="0" w:space="0" w:color="auto"/>
            <w:right w:val="none" w:sz="0" w:space="0" w:color="auto"/>
          </w:divBdr>
        </w:div>
      </w:divsChild>
    </w:div>
    <w:div w:id="1103183035">
      <w:bodyDiv w:val="1"/>
      <w:marLeft w:val="0"/>
      <w:marRight w:val="0"/>
      <w:marTop w:val="0"/>
      <w:marBottom w:val="0"/>
      <w:divBdr>
        <w:top w:val="none" w:sz="0" w:space="0" w:color="auto"/>
        <w:left w:val="none" w:sz="0" w:space="0" w:color="auto"/>
        <w:bottom w:val="none" w:sz="0" w:space="0" w:color="auto"/>
        <w:right w:val="none" w:sz="0" w:space="0" w:color="auto"/>
      </w:divBdr>
      <w:divsChild>
        <w:div w:id="143861207">
          <w:marLeft w:val="0"/>
          <w:marRight w:val="0"/>
          <w:marTop w:val="0"/>
          <w:marBottom w:val="0"/>
          <w:divBdr>
            <w:top w:val="none" w:sz="0" w:space="0" w:color="auto"/>
            <w:left w:val="none" w:sz="0" w:space="0" w:color="auto"/>
            <w:bottom w:val="none" w:sz="0" w:space="0" w:color="auto"/>
            <w:right w:val="none" w:sz="0" w:space="0" w:color="auto"/>
          </w:divBdr>
        </w:div>
        <w:div w:id="200496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TimeWalker FXR A</dc:creator>
  <cp:keywords/>
  <dc:description/>
  <cp:lastModifiedBy>TimeWalker FXR A</cp:lastModifiedBy>
  <cp:revision>3</cp:revision>
  <dcterms:created xsi:type="dcterms:W3CDTF">2024-08-14T06:39:00Z</dcterms:created>
  <dcterms:modified xsi:type="dcterms:W3CDTF">2024-08-14T06:54:00Z</dcterms:modified>
</cp:coreProperties>
</file>