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2C92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zh-CN" w:eastAsia="zh-CN"/>
        </w:rPr>
        <w:t>法定代表人身份证明或法定代表人授权委托书</w:t>
      </w:r>
    </w:p>
    <w:p w14:paraId="43E83500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04A2ACBF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highlight w:val="none"/>
          <w:lang w:val="zh-CN" w:eastAsia="zh-CN"/>
        </w:rPr>
        <w:t>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5E83A463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7E5254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52FF8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5379075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0B56E1E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86B3C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2CD492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236C5B9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7D5784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64B9B3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45985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DDB64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455E8CDB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45E3D94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F7AAA2C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5471EE73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6C8E2188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82BF93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04EE225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0739E9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6442C6A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2CE6AF9E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2274292E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>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B38676F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5E8E4AAE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5A0869E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3431877B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1A6C111A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29FDA1EE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592F2C17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0468EB54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10440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4618" w:type="dxa"/>
            <w:noWrap w:val="0"/>
            <w:vAlign w:val="center"/>
          </w:tcPr>
          <w:p w14:paraId="7141AF8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C94AC8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41227EF4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F6BD065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65BC8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29"/>
        <w:textAlignment w:val="auto"/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本单位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证明或劳动合同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。</w:t>
      </w:r>
    </w:p>
    <w:p w14:paraId="7515FE5A"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75EA37B2"/>
    <w:rsid w:val="2CE74688"/>
    <w:rsid w:val="452B7453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609</Words>
  <Characters>609</Characters>
  <Lines>0</Lines>
  <Paragraphs>0</Paragraphs>
  <TotalTime>1</TotalTime>
  <ScaleCrop>false</ScaleCrop>
  <LinksUpToDate>false</LinksUpToDate>
  <CharactersWithSpaces>1160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R 13</cp:lastModifiedBy>
  <dcterms:modified xsi:type="dcterms:W3CDTF">2024-09-27T11:13:37Z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291E281F26B341F5BE390134FFD1D34A_11</vt:lpwstr>
  </property>
</Properties>
</file>