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546F2">
      <w:pPr>
        <w:adjustRightInd w:val="0"/>
        <w:snapToGrid w:val="0"/>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1.供应商基本情况表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0286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1B632B2">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供应商名称</w:t>
            </w:r>
          </w:p>
        </w:tc>
        <w:tc>
          <w:tcPr>
            <w:tcW w:w="3402" w:type="dxa"/>
            <w:gridSpan w:val="2"/>
            <w:noWrap w:val="0"/>
            <w:vAlign w:val="center"/>
          </w:tcPr>
          <w:p w14:paraId="445BF37C">
            <w:pPr>
              <w:topLinePunct/>
              <w:jc w:val="center"/>
              <w:rPr>
                <w:rFonts w:hint="eastAsia" w:asciiTheme="minorEastAsia" w:hAnsiTheme="minorEastAsia" w:eastAsiaTheme="minorEastAsia" w:cstheme="minorEastAsia"/>
                <w:sz w:val="20"/>
                <w:szCs w:val="20"/>
              </w:rPr>
            </w:pPr>
          </w:p>
        </w:tc>
        <w:tc>
          <w:tcPr>
            <w:tcW w:w="1418" w:type="dxa"/>
            <w:noWrap w:val="0"/>
            <w:vAlign w:val="center"/>
          </w:tcPr>
          <w:p w14:paraId="69B40E88">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法定代表人</w:t>
            </w:r>
          </w:p>
        </w:tc>
        <w:tc>
          <w:tcPr>
            <w:tcW w:w="1843" w:type="dxa"/>
            <w:noWrap w:val="0"/>
            <w:vAlign w:val="center"/>
          </w:tcPr>
          <w:p w14:paraId="5BD9B648">
            <w:pPr>
              <w:topLinePunct/>
              <w:jc w:val="center"/>
              <w:rPr>
                <w:rFonts w:hint="eastAsia" w:asciiTheme="minorEastAsia" w:hAnsiTheme="minorEastAsia" w:eastAsiaTheme="minorEastAsia" w:cstheme="minorEastAsia"/>
                <w:sz w:val="20"/>
                <w:szCs w:val="20"/>
              </w:rPr>
            </w:pPr>
          </w:p>
        </w:tc>
      </w:tr>
      <w:tr w14:paraId="57D98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5AC4466E">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统一社会信用代码</w:t>
            </w:r>
          </w:p>
        </w:tc>
        <w:tc>
          <w:tcPr>
            <w:tcW w:w="3402" w:type="dxa"/>
            <w:gridSpan w:val="2"/>
            <w:noWrap w:val="0"/>
            <w:vAlign w:val="center"/>
          </w:tcPr>
          <w:p w14:paraId="63B2D72B">
            <w:pPr>
              <w:topLinePunct/>
              <w:jc w:val="center"/>
              <w:rPr>
                <w:rFonts w:hint="eastAsia" w:asciiTheme="minorEastAsia" w:hAnsiTheme="minorEastAsia" w:eastAsiaTheme="minorEastAsia" w:cstheme="minorEastAsia"/>
                <w:sz w:val="20"/>
                <w:szCs w:val="20"/>
              </w:rPr>
            </w:pPr>
          </w:p>
        </w:tc>
        <w:tc>
          <w:tcPr>
            <w:tcW w:w="1418" w:type="dxa"/>
            <w:noWrap w:val="0"/>
            <w:vAlign w:val="center"/>
          </w:tcPr>
          <w:p w14:paraId="3CD69D50">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邮政编码</w:t>
            </w:r>
          </w:p>
        </w:tc>
        <w:tc>
          <w:tcPr>
            <w:tcW w:w="1843" w:type="dxa"/>
            <w:noWrap w:val="0"/>
            <w:vAlign w:val="center"/>
          </w:tcPr>
          <w:p w14:paraId="1CCFA08F">
            <w:pPr>
              <w:topLinePunct/>
              <w:jc w:val="center"/>
              <w:rPr>
                <w:rFonts w:hint="eastAsia" w:asciiTheme="minorEastAsia" w:hAnsiTheme="minorEastAsia" w:eastAsiaTheme="minorEastAsia" w:cstheme="minorEastAsia"/>
                <w:sz w:val="20"/>
                <w:szCs w:val="20"/>
              </w:rPr>
            </w:pPr>
          </w:p>
        </w:tc>
      </w:tr>
      <w:tr w14:paraId="2EC14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5B151BB">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授权代表</w:t>
            </w:r>
          </w:p>
        </w:tc>
        <w:tc>
          <w:tcPr>
            <w:tcW w:w="3402" w:type="dxa"/>
            <w:gridSpan w:val="2"/>
            <w:noWrap w:val="0"/>
            <w:vAlign w:val="center"/>
          </w:tcPr>
          <w:p w14:paraId="0074FC4D">
            <w:pPr>
              <w:topLinePunct/>
              <w:jc w:val="center"/>
              <w:rPr>
                <w:rFonts w:hint="eastAsia" w:asciiTheme="minorEastAsia" w:hAnsiTheme="minorEastAsia" w:eastAsiaTheme="minorEastAsia" w:cstheme="minorEastAsia"/>
                <w:sz w:val="20"/>
                <w:szCs w:val="20"/>
              </w:rPr>
            </w:pPr>
          </w:p>
        </w:tc>
        <w:tc>
          <w:tcPr>
            <w:tcW w:w="1418" w:type="dxa"/>
            <w:noWrap w:val="0"/>
            <w:vAlign w:val="center"/>
          </w:tcPr>
          <w:p w14:paraId="70ED8618">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企业类型</w:t>
            </w:r>
          </w:p>
        </w:tc>
        <w:tc>
          <w:tcPr>
            <w:tcW w:w="1843" w:type="dxa"/>
            <w:noWrap w:val="0"/>
            <w:vAlign w:val="center"/>
          </w:tcPr>
          <w:p w14:paraId="705B61D0">
            <w:pPr>
              <w:topLinePunct/>
              <w:jc w:val="center"/>
              <w:rPr>
                <w:rFonts w:hint="eastAsia" w:asciiTheme="minorEastAsia" w:hAnsiTheme="minorEastAsia" w:eastAsiaTheme="minorEastAsia" w:cstheme="minorEastAsia"/>
                <w:sz w:val="20"/>
                <w:szCs w:val="20"/>
              </w:rPr>
            </w:pPr>
          </w:p>
        </w:tc>
      </w:tr>
      <w:tr w14:paraId="594A2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7A82E18">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上年营业收入</w:t>
            </w:r>
          </w:p>
        </w:tc>
        <w:tc>
          <w:tcPr>
            <w:tcW w:w="3402" w:type="dxa"/>
            <w:gridSpan w:val="2"/>
            <w:noWrap w:val="0"/>
            <w:vAlign w:val="center"/>
          </w:tcPr>
          <w:p w14:paraId="1072C8D6">
            <w:pPr>
              <w:topLinePunct/>
              <w:jc w:val="center"/>
              <w:rPr>
                <w:rFonts w:hint="eastAsia" w:asciiTheme="minorEastAsia" w:hAnsiTheme="minorEastAsia" w:eastAsiaTheme="minorEastAsia" w:cstheme="minorEastAsia"/>
                <w:sz w:val="20"/>
                <w:szCs w:val="20"/>
              </w:rPr>
            </w:pPr>
          </w:p>
        </w:tc>
        <w:tc>
          <w:tcPr>
            <w:tcW w:w="1418" w:type="dxa"/>
            <w:noWrap w:val="0"/>
            <w:vAlign w:val="center"/>
          </w:tcPr>
          <w:p w14:paraId="0C517B7C">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员工总人数</w:t>
            </w:r>
          </w:p>
        </w:tc>
        <w:tc>
          <w:tcPr>
            <w:tcW w:w="1843" w:type="dxa"/>
            <w:noWrap w:val="0"/>
            <w:vAlign w:val="center"/>
          </w:tcPr>
          <w:p w14:paraId="39456784">
            <w:pPr>
              <w:topLinePunct/>
              <w:jc w:val="center"/>
              <w:rPr>
                <w:rFonts w:hint="eastAsia" w:asciiTheme="minorEastAsia" w:hAnsiTheme="minorEastAsia" w:eastAsiaTheme="minorEastAsia" w:cstheme="minorEastAsia"/>
                <w:sz w:val="20"/>
                <w:szCs w:val="20"/>
              </w:rPr>
            </w:pPr>
          </w:p>
        </w:tc>
      </w:tr>
      <w:tr w14:paraId="768A7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0734ABD0">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营业执照</w:t>
            </w:r>
          </w:p>
        </w:tc>
        <w:tc>
          <w:tcPr>
            <w:tcW w:w="1984" w:type="dxa"/>
            <w:noWrap w:val="0"/>
            <w:vAlign w:val="center"/>
          </w:tcPr>
          <w:p w14:paraId="111EFCC7">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注册号码</w:t>
            </w:r>
          </w:p>
        </w:tc>
        <w:tc>
          <w:tcPr>
            <w:tcW w:w="3402" w:type="dxa"/>
            <w:gridSpan w:val="2"/>
            <w:noWrap w:val="0"/>
            <w:vAlign w:val="center"/>
          </w:tcPr>
          <w:p w14:paraId="6E319AFC">
            <w:pPr>
              <w:topLinePunct/>
              <w:ind w:firstLine="100" w:firstLineChars="50"/>
              <w:jc w:val="center"/>
              <w:rPr>
                <w:rFonts w:hint="eastAsia" w:asciiTheme="minorEastAsia" w:hAnsiTheme="minorEastAsia" w:eastAsiaTheme="minorEastAsia" w:cstheme="minorEastAsia"/>
                <w:sz w:val="20"/>
                <w:szCs w:val="20"/>
              </w:rPr>
            </w:pPr>
          </w:p>
        </w:tc>
        <w:tc>
          <w:tcPr>
            <w:tcW w:w="1418" w:type="dxa"/>
            <w:noWrap w:val="0"/>
            <w:vAlign w:val="center"/>
          </w:tcPr>
          <w:p w14:paraId="6374B724">
            <w:pPr>
              <w:topLinePunct/>
              <w:ind w:firstLine="100" w:firstLineChars="5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注册地址</w:t>
            </w:r>
          </w:p>
        </w:tc>
        <w:tc>
          <w:tcPr>
            <w:tcW w:w="1843" w:type="dxa"/>
            <w:noWrap w:val="0"/>
            <w:vAlign w:val="center"/>
          </w:tcPr>
          <w:p w14:paraId="33D124A6">
            <w:pPr>
              <w:topLinePunct/>
              <w:ind w:firstLine="100" w:firstLineChars="50"/>
              <w:jc w:val="center"/>
              <w:rPr>
                <w:rFonts w:hint="eastAsia" w:asciiTheme="minorEastAsia" w:hAnsiTheme="minorEastAsia" w:eastAsiaTheme="minorEastAsia" w:cstheme="minorEastAsia"/>
                <w:sz w:val="20"/>
                <w:szCs w:val="20"/>
              </w:rPr>
            </w:pPr>
          </w:p>
        </w:tc>
      </w:tr>
      <w:tr w14:paraId="32E30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368B0F1F">
            <w:pPr>
              <w:topLinePunct/>
              <w:jc w:val="center"/>
              <w:rPr>
                <w:rFonts w:hint="eastAsia" w:asciiTheme="minorEastAsia" w:hAnsiTheme="minorEastAsia" w:eastAsiaTheme="minorEastAsia" w:cstheme="minorEastAsia"/>
                <w:sz w:val="20"/>
                <w:szCs w:val="20"/>
              </w:rPr>
            </w:pPr>
          </w:p>
        </w:tc>
        <w:tc>
          <w:tcPr>
            <w:tcW w:w="1984" w:type="dxa"/>
            <w:noWrap w:val="0"/>
            <w:vAlign w:val="center"/>
          </w:tcPr>
          <w:p w14:paraId="4177CB93">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发证机关</w:t>
            </w:r>
          </w:p>
        </w:tc>
        <w:tc>
          <w:tcPr>
            <w:tcW w:w="3402" w:type="dxa"/>
            <w:gridSpan w:val="2"/>
            <w:noWrap w:val="0"/>
            <w:vAlign w:val="center"/>
          </w:tcPr>
          <w:p w14:paraId="2D7827F0">
            <w:pPr>
              <w:topLinePunct/>
              <w:ind w:firstLine="100" w:firstLineChars="50"/>
              <w:jc w:val="center"/>
              <w:rPr>
                <w:rFonts w:hint="eastAsia" w:asciiTheme="minorEastAsia" w:hAnsiTheme="minorEastAsia" w:eastAsiaTheme="minorEastAsia" w:cstheme="minorEastAsia"/>
                <w:sz w:val="20"/>
                <w:szCs w:val="20"/>
              </w:rPr>
            </w:pPr>
          </w:p>
        </w:tc>
        <w:tc>
          <w:tcPr>
            <w:tcW w:w="1418" w:type="dxa"/>
            <w:noWrap w:val="0"/>
            <w:vAlign w:val="center"/>
          </w:tcPr>
          <w:p w14:paraId="0ACD6B3B">
            <w:pPr>
              <w:topLinePunct/>
              <w:ind w:firstLine="100" w:firstLineChars="5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发证日期</w:t>
            </w:r>
          </w:p>
        </w:tc>
        <w:tc>
          <w:tcPr>
            <w:tcW w:w="1843" w:type="dxa"/>
            <w:noWrap w:val="0"/>
            <w:vAlign w:val="center"/>
          </w:tcPr>
          <w:p w14:paraId="2F09BE06">
            <w:pPr>
              <w:topLinePunct/>
              <w:ind w:firstLine="100" w:firstLineChars="50"/>
              <w:jc w:val="center"/>
              <w:rPr>
                <w:rFonts w:hint="eastAsia" w:asciiTheme="minorEastAsia" w:hAnsiTheme="minorEastAsia" w:eastAsiaTheme="minorEastAsia" w:cstheme="minorEastAsia"/>
                <w:sz w:val="20"/>
                <w:szCs w:val="20"/>
              </w:rPr>
            </w:pPr>
          </w:p>
        </w:tc>
      </w:tr>
      <w:tr w14:paraId="0F415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90BFD59">
            <w:pPr>
              <w:topLinePunct/>
              <w:jc w:val="center"/>
              <w:rPr>
                <w:rFonts w:hint="eastAsia" w:asciiTheme="minorEastAsia" w:hAnsiTheme="minorEastAsia" w:eastAsiaTheme="minorEastAsia" w:cstheme="minorEastAsia"/>
                <w:sz w:val="20"/>
                <w:szCs w:val="20"/>
              </w:rPr>
            </w:pPr>
          </w:p>
        </w:tc>
        <w:tc>
          <w:tcPr>
            <w:tcW w:w="1984" w:type="dxa"/>
            <w:noWrap w:val="0"/>
            <w:vAlign w:val="center"/>
          </w:tcPr>
          <w:p w14:paraId="39066334">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营业范围（主营）</w:t>
            </w:r>
          </w:p>
        </w:tc>
        <w:tc>
          <w:tcPr>
            <w:tcW w:w="6663" w:type="dxa"/>
            <w:gridSpan w:val="4"/>
            <w:noWrap w:val="0"/>
            <w:vAlign w:val="center"/>
          </w:tcPr>
          <w:p w14:paraId="0AE6EE4C">
            <w:pPr>
              <w:topLinePunct/>
              <w:ind w:firstLine="100" w:firstLineChars="50"/>
              <w:jc w:val="center"/>
              <w:rPr>
                <w:rFonts w:hint="eastAsia" w:asciiTheme="minorEastAsia" w:hAnsiTheme="minorEastAsia" w:eastAsiaTheme="minorEastAsia" w:cstheme="minorEastAsia"/>
                <w:sz w:val="20"/>
                <w:szCs w:val="20"/>
              </w:rPr>
            </w:pPr>
          </w:p>
        </w:tc>
      </w:tr>
      <w:tr w14:paraId="3D999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1666929">
            <w:pPr>
              <w:topLinePunct/>
              <w:jc w:val="center"/>
              <w:rPr>
                <w:rFonts w:hint="eastAsia" w:asciiTheme="minorEastAsia" w:hAnsiTheme="minorEastAsia" w:eastAsiaTheme="minorEastAsia" w:cstheme="minorEastAsia"/>
                <w:sz w:val="20"/>
                <w:szCs w:val="20"/>
              </w:rPr>
            </w:pPr>
          </w:p>
        </w:tc>
        <w:tc>
          <w:tcPr>
            <w:tcW w:w="1984" w:type="dxa"/>
            <w:noWrap w:val="0"/>
            <w:vAlign w:val="center"/>
          </w:tcPr>
          <w:p w14:paraId="5800A3C5">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营业范围（兼营）</w:t>
            </w:r>
          </w:p>
        </w:tc>
        <w:tc>
          <w:tcPr>
            <w:tcW w:w="6663" w:type="dxa"/>
            <w:gridSpan w:val="4"/>
            <w:noWrap w:val="0"/>
            <w:vAlign w:val="center"/>
          </w:tcPr>
          <w:p w14:paraId="61C43DBC">
            <w:pPr>
              <w:topLinePunct/>
              <w:ind w:firstLine="100" w:firstLineChars="50"/>
              <w:jc w:val="center"/>
              <w:rPr>
                <w:rFonts w:hint="eastAsia" w:asciiTheme="minorEastAsia" w:hAnsiTheme="minorEastAsia" w:eastAsiaTheme="minorEastAsia" w:cstheme="minorEastAsia"/>
                <w:sz w:val="20"/>
                <w:szCs w:val="20"/>
              </w:rPr>
            </w:pPr>
          </w:p>
        </w:tc>
      </w:tr>
      <w:tr w14:paraId="559B8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DFDF96C">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基本账户开户行及帐号</w:t>
            </w:r>
          </w:p>
        </w:tc>
        <w:tc>
          <w:tcPr>
            <w:tcW w:w="6663" w:type="dxa"/>
            <w:gridSpan w:val="4"/>
            <w:noWrap w:val="0"/>
            <w:vAlign w:val="center"/>
          </w:tcPr>
          <w:p w14:paraId="43D91E2D">
            <w:pPr>
              <w:topLinePunct/>
              <w:jc w:val="center"/>
              <w:rPr>
                <w:rFonts w:hint="eastAsia" w:asciiTheme="minorEastAsia" w:hAnsiTheme="minorEastAsia" w:eastAsiaTheme="minorEastAsia" w:cstheme="minorEastAsia"/>
                <w:sz w:val="20"/>
                <w:szCs w:val="20"/>
              </w:rPr>
            </w:pPr>
          </w:p>
        </w:tc>
      </w:tr>
      <w:tr w14:paraId="0C664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CD8E039">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资产总额（万元）</w:t>
            </w:r>
          </w:p>
        </w:tc>
        <w:tc>
          <w:tcPr>
            <w:tcW w:w="6663" w:type="dxa"/>
            <w:gridSpan w:val="4"/>
            <w:noWrap w:val="0"/>
            <w:vAlign w:val="center"/>
          </w:tcPr>
          <w:p w14:paraId="402BEF9A">
            <w:pPr>
              <w:topLinePunct/>
              <w:jc w:val="center"/>
              <w:rPr>
                <w:rFonts w:hint="eastAsia" w:asciiTheme="minorEastAsia" w:hAnsiTheme="minorEastAsia" w:eastAsiaTheme="minorEastAsia" w:cstheme="minorEastAsia"/>
                <w:sz w:val="20"/>
                <w:szCs w:val="20"/>
              </w:rPr>
            </w:pPr>
          </w:p>
        </w:tc>
      </w:tr>
      <w:tr w14:paraId="64ECF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C004C21">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资质名称</w:t>
            </w:r>
          </w:p>
        </w:tc>
        <w:tc>
          <w:tcPr>
            <w:tcW w:w="1418" w:type="dxa"/>
            <w:noWrap w:val="0"/>
            <w:vAlign w:val="center"/>
          </w:tcPr>
          <w:p w14:paraId="211706D8">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等级</w:t>
            </w:r>
          </w:p>
        </w:tc>
        <w:tc>
          <w:tcPr>
            <w:tcW w:w="1984" w:type="dxa"/>
            <w:noWrap w:val="0"/>
            <w:vAlign w:val="center"/>
          </w:tcPr>
          <w:p w14:paraId="0E7DA585">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发证机关</w:t>
            </w:r>
          </w:p>
        </w:tc>
        <w:tc>
          <w:tcPr>
            <w:tcW w:w="3261" w:type="dxa"/>
            <w:gridSpan w:val="2"/>
            <w:noWrap w:val="0"/>
            <w:vAlign w:val="center"/>
          </w:tcPr>
          <w:p w14:paraId="2B198977">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有效期</w:t>
            </w:r>
          </w:p>
        </w:tc>
      </w:tr>
      <w:tr w14:paraId="77DFD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22C6006">
            <w:pPr>
              <w:topLinePunct/>
              <w:jc w:val="center"/>
              <w:rPr>
                <w:rFonts w:hint="eastAsia" w:asciiTheme="minorEastAsia" w:hAnsiTheme="minorEastAsia" w:eastAsiaTheme="minorEastAsia" w:cstheme="minorEastAsia"/>
                <w:sz w:val="20"/>
                <w:szCs w:val="20"/>
              </w:rPr>
            </w:pPr>
          </w:p>
        </w:tc>
        <w:tc>
          <w:tcPr>
            <w:tcW w:w="1418" w:type="dxa"/>
            <w:noWrap w:val="0"/>
            <w:vAlign w:val="center"/>
          </w:tcPr>
          <w:p w14:paraId="12A8AD7E">
            <w:pPr>
              <w:topLinePunct/>
              <w:jc w:val="center"/>
              <w:rPr>
                <w:rFonts w:hint="eastAsia" w:asciiTheme="minorEastAsia" w:hAnsiTheme="minorEastAsia" w:eastAsiaTheme="minorEastAsia" w:cstheme="minorEastAsia"/>
                <w:sz w:val="20"/>
                <w:szCs w:val="20"/>
              </w:rPr>
            </w:pPr>
          </w:p>
        </w:tc>
        <w:tc>
          <w:tcPr>
            <w:tcW w:w="1984" w:type="dxa"/>
            <w:noWrap w:val="0"/>
            <w:vAlign w:val="center"/>
          </w:tcPr>
          <w:p w14:paraId="61880EBE">
            <w:pPr>
              <w:topLinePunct/>
              <w:jc w:val="center"/>
              <w:rPr>
                <w:rFonts w:hint="eastAsia" w:asciiTheme="minorEastAsia" w:hAnsiTheme="minorEastAsia" w:eastAsiaTheme="minorEastAsia" w:cstheme="minorEastAsia"/>
                <w:sz w:val="20"/>
                <w:szCs w:val="20"/>
              </w:rPr>
            </w:pPr>
          </w:p>
        </w:tc>
        <w:tc>
          <w:tcPr>
            <w:tcW w:w="3261" w:type="dxa"/>
            <w:gridSpan w:val="2"/>
            <w:noWrap w:val="0"/>
            <w:vAlign w:val="center"/>
          </w:tcPr>
          <w:p w14:paraId="4D7256CF">
            <w:pPr>
              <w:topLinePunct/>
              <w:jc w:val="center"/>
              <w:rPr>
                <w:rFonts w:hint="eastAsia" w:asciiTheme="minorEastAsia" w:hAnsiTheme="minorEastAsia" w:eastAsiaTheme="minorEastAsia" w:cstheme="minorEastAsia"/>
                <w:sz w:val="20"/>
                <w:szCs w:val="20"/>
              </w:rPr>
            </w:pPr>
          </w:p>
        </w:tc>
      </w:tr>
      <w:tr w14:paraId="45D74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A96A960">
            <w:pPr>
              <w:topLinePunct/>
              <w:jc w:val="center"/>
              <w:rPr>
                <w:rFonts w:hint="eastAsia" w:asciiTheme="minorEastAsia" w:hAnsiTheme="minorEastAsia" w:eastAsiaTheme="minorEastAsia" w:cstheme="minorEastAsia"/>
                <w:sz w:val="20"/>
                <w:szCs w:val="20"/>
              </w:rPr>
            </w:pPr>
          </w:p>
        </w:tc>
        <w:tc>
          <w:tcPr>
            <w:tcW w:w="1418" w:type="dxa"/>
            <w:noWrap w:val="0"/>
            <w:vAlign w:val="center"/>
          </w:tcPr>
          <w:p w14:paraId="180D7BDE">
            <w:pPr>
              <w:topLinePunct/>
              <w:jc w:val="center"/>
              <w:rPr>
                <w:rFonts w:hint="eastAsia" w:asciiTheme="minorEastAsia" w:hAnsiTheme="minorEastAsia" w:eastAsiaTheme="minorEastAsia" w:cstheme="minorEastAsia"/>
                <w:sz w:val="20"/>
                <w:szCs w:val="20"/>
              </w:rPr>
            </w:pPr>
          </w:p>
        </w:tc>
        <w:tc>
          <w:tcPr>
            <w:tcW w:w="1984" w:type="dxa"/>
            <w:noWrap w:val="0"/>
            <w:vAlign w:val="center"/>
          </w:tcPr>
          <w:p w14:paraId="22CE6C35">
            <w:pPr>
              <w:topLinePunct/>
              <w:jc w:val="center"/>
              <w:rPr>
                <w:rFonts w:hint="eastAsia" w:asciiTheme="minorEastAsia" w:hAnsiTheme="minorEastAsia" w:eastAsiaTheme="minorEastAsia" w:cstheme="minorEastAsia"/>
                <w:sz w:val="20"/>
                <w:szCs w:val="20"/>
              </w:rPr>
            </w:pPr>
          </w:p>
        </w:tc>
        <w:tc>
          <w:tcPr>
            <w:tcW w:w="3261" w:type="dxa"/>
            <w:gridSpan w:val="2"/>
            <w:noWrap w:val="0"/>
            <w:vAlign w:val="center"/>
          </w:tcPr>
          <w:p w14:paraId="2B62AB6E">
            <w:pPr>
              <w:topLinePunct/>
              <w:jc w:val="center"/>
              <w:rPr>
                <w:rFonts w:hint="eastAsia" w:asciiTheme="minorEastAsia" w:hAnsiTheme="minorEastAsia" w:eastAsiaTheme="minorEastAsia" w:cstheme="minorEastAsia"/>
                <w:sz w:val="20"/>
                <w:szCs w:val="20"/>
              </w:rPr>
            </w:pPr>
          </w:p>
        </w:tc>
      </w:tr>
      <w:tr w14:paraId="34C8A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0D9FBAB">
            <w:pPr>
              <w:topLinePunct/>
              <w:jc w:val="center"/>
              <w:rPr>
                <w:rFonts w:hint="eastAsia" w:asciiTheme="minorEastAsia" w:hAnsiTheme="minorEastAsia" w:eastAsiaTheme="minorEastAsia" w:cstheme="minorEastAsia"/>
                <w:sz w:val="20"/>
                <w:szCs w:val="20"/>
              </w:rPr>
            </w:pPr>
          </w:p>
        </w:tc>
        <w:tc>
          <w:tcPr>
            <w:tcW w:w="1418" w:type="dxa"/>
            <w:noWrap w:val="0"/>
            <w:vAlign w:val="center"/>
          </w:tcPr>
          <w:p w14:paraId="30D7EBA1">
            <w:pPr>
              <w:topLinePunct/>
              <w:jc w:val="center"/>
              <w:rPr>
                <w:rFonts w:hint="eastAsia" w:asciiTheme="minorEastAsia" w:hAnsiTheme="minorEastAsia" w:eastAsiaTheme="minorEastAsia" w:cstheme="minorEastAsia"/>
                <w:sz w:val="20"/>
                <w:szCs w:val="20"/>
              </w:rPr>
            </w:pPr>
          </w:p>
        </w:tc>
        <w:tc>
          <w:tcPr>
            <w:tcW w:w="1984" w:type="dxa"/>
            <w:noWrap w:val="0"/>
            <w:vAlign w:val="center"/>
          </w:tcPr>
          <w:p w14:paraId="1F84099C">
            <w:pPr>
              <w:topLinePunct/>
              <w:jc w:val="center"/>
              <w:rPr>
                <w:rFonts w:hint="eastAsia" w:asciiTheme="minorEastAsia" w:hAnsiTheme="minorEastAsia" w:eastAsiaTheme="minorEastAsia" w:cstheme="minorEastAsia"/>
                <w:sz w:val="20"/>
                <w:szCs w:val="20"/>
              </w:rPr>
            </w:pPr>
          </w:p>
        </w:tc>
        <w:tc>
          <w:tcPr>
            <w:tcW w:w="3261" w:type="dxa"/>
            <w:gridSpan w:val="2"/>
            <w:noWrap w:val="0"/>
            <w:vAlign w:val="center"/>
          </w:tcPr>
          <w:p w14:paraId="49B9D4DB">
            <w:pPr>
              <w:topLinePunct/>
              <w:jc w:val="center"/>
              <w:rPr>
                <w:rFonts w:hint="eastAsia" w:asciiTheme="minorEastAsia" w:hAnsiTheme="minorEastAsia" w:eastAsiaTheme="minorEastAsia" w:cstheme="minorEastAsia"/>
                <w:sz w:val="20"/>
                <w:szCs w:val="20"/>
              </w:rPr>
            </w:pPr>
          </w:p>
        </w:tc>
      </w:tr>
      <w:tr w14:paraId="5111F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1E7D656">
            <w:pPr>
              <w:topLinePunct/>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备注</w:t>
            </w:r>
          </w:p>
        </w:tc>
        <w:tc>
          <w:tcPr>
            <w:tcW w:w="6663" w:type="dxa"/>
            <w:gridSpan w:val="4"/>
            <w:noWrap w:val="0"/>
            <w:vAlign w:val="center"/>
          </w:tcPr>
          <w:p w14:paraId="16424DB6">
            <w:pPr>
              <w:topLinePunct/>
              <w:jc w:val="center"/>
              <w:rPr>
                <w:rFonts w:hint="eastAsia" w:asciiTheme="minorEastAsia" w:hAnsiTheme="minorEastAsia" w:eastAsiaTheme="minorEastAsia" w:cstheme="minorEastAsia"/>
                <w:sz w:val="20"/>
                <w:szCs w:val="20"/>
              </w:rPr>
            </w:pPr>
          </w:p>
        </w:tc>
      </w:tr>
    </w:tbl>
    <w:p w14:paraId="10D8209E">
      <w:pPr>
        <w:spacing w:line="360" w:lineRule="auto"/>
        <w:ind w:left="720" w:hanging="600" w:hangingChars="3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说明：</w:t>
      </w:r>
    </w:p>
    <w:p w14:paraId="687E5777">
      <w:pPr>
        <w:spacing w:line="24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1、企业类型指大型、中型、小型、微型；上年营业收入、资产总额要与财务报表中数据一致；资质指特定条件要求提供的资质。</w:t>
      </w:r>
    </w:p>
    <w:p w14:paraId="229E4EB7">
      <w:pPr>
        <w:spacing w:line="24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2、企业属于中型</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rPr>
        <w:t>小型、微型企业的</w:t>
      </w:r>
      <w:r>
        <w:rPr>
          <w:rFonts w:hint="eastAsia" w:asciiTheme="minorEastAsia" w:hAnsiTheme="minorEastAsia" w:eastAsiaTheme="minorEastAsia" w:cstheme="minorEastAsia"/>
          <w:sz w:val="20"/>
          <w:szCs w:val="20"/>
          <w:lang w:eastAsia="zh-CN"/>
        </w:rPr>
        <w:t>需在项目电子化交易系统中按要求填写</w:t>
      </w:r>
      <w:r>
        <w:rPr>
          <w:rFonts w:hint="eastAsia" w:asciiTheme="minorEastAsia" w:hAnsiTheme="minorEastAsia" w:eastAsiaTheme="minorEastAsia" w:cstheme="minorEastAsia"/>
          <w:sz w:val="20"/>
          <w:szCs w:val="20"/>
        </w:rPr>
        <w:t>中小企业声明函，并对声明的真实性负责。</w:t>
      </w:r>
    </w:p>
    <w:p w14:paraId="65F14316">
      <w:pPr>
        <w:spacing w:line="24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3、供应商为监狱企业的，应在项目电子化交易系统中按要求填写监狱企业的证明。</w:t>
      </w:r>
    </w:p>
    <w:p w14:paraId="62B3970D">
      <w:pPr>
        <w:spacing w:line="24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4、企业为残疾人福利性单位的</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rPr>
        <w:t>应在项目电子化交易系统中按要求填写残疾人福利性单位声明函，并对声明的真实性负责。</w:t>
      </w:r>
    </w:p>
    <w:p w14:paraId="649DB72D">
      <w:pPr>
        <w:spacing w:line="24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5、特别提醒：成交供应商的《中小企业声明函》、《残疾人福利性单位声明函》或监狱企业证明文件将随成交结果公告一同公布，接受社会监督。</w:t>
      </w:r>
    </w:p>
    <w:p w14:paraId="1F064B4C">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br w:type="page"/>
      </w:r>
    </w:p>
    <w:p w14:paraId="532521F4">
      <w:pPr>
        <w:spacing w:line="240" w:lineRule="auto"/>
        <w:jc w:val="left"/>
        <w:rPr>
          <w:rFonts w:hint="eastAsia" w:asciiTheme="minorEastAsia" w:hAnsiTheme="minorEastAsia" w:eastAsiaTheme="minorEastAsia" w:cstheme="minorEastAsia"/>
          <w:sz w:val="20"/>
          <w:szCs w:val="20"/>
        </w:rPr>
      </w:pPr>
    </w:p>
    <w:p w14:paraId="6B6D24F9">
      <w:pPr>
        <w:adjustRightInd w:val="0"/>
        <w:snapToGrid w:val="0"/>
        <w:spacing w:before="120" w:beforeLines="50" w:after="120" w:afterLines="50" w:line="360" w:lineRule="auto"/>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2、</w:t>
      </w:r>
      <w:r>
        <w:rPr>
          <w:rFonts w:hint="eastAsia" w:asciiTheme="minorEastAsia" w:hAnsiTheme="minorEastAsia" w:eastAsiaTheme="minorEastAsia" w:cstheme="minorEastAsia"/>
          <w:b/>
          <w:bCs/>
          <w:sz w:val="20"/>
          <w:szCs w:val="20"/>
          <w:lang w:val="zh-CN"/>
        </w:rPr>
        <w:t>供应商资格证明文件</w:t>
      </w:r>
    </w:p>
    <w:p w14:paraId="05B47703">
      <w:pPr>
        <w:adjustRightInd w:val="0"/>
        <w:snapToGrid w:val="0"/>
        <w:spacing w:before="120" w:beforeLines="50" w:after="120" w:afterLines="50" w:line="360" w:lineRule="auto"/>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以下资格审查资料需在项目电子化交易系统中按要求上传并进行电子签章：</w:t>
      </w:r>
    </w:p>
    <w:p w14:paraId="227DA334">
      <w:pPr>
        <w:tabs>
          <w:tab w:val="left" w:pos="5580"/>
        </w:tabs>
        <w:snapToGrid w:val="0"/>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符合《政府采购法》第二十二条的规定供应商条件，并提供以下证明材料；</w:t>
      </w:r>
    </w:p>
    <w:p w14:paraId="00E6A74E">
      <w:pPr>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（1）供应商合法注册的法人或其他组织的营业执照等证明文件，自然人的身份证明（格式要求见附件</w:t>
      </w:r>
      <w:r>
        <w:rPr>
          <w:rFonts w:hint="eastAsia" w:asciiTheme="minorEastAsia" w:hAnsiTheme="minorEastAsia" w:eastAsiaTheme="minorEastAsia" w:cstheme="minorEastAsia"/>
          <w:sz w:val="20"/>
          <w:szCs w:val="20"/>
          <w:lang w:val="en-US" w:eastAsia="zh-CN"/>
        </w:rPr>
        <w:t>4</w:t>
      </w:r>
      <w:r>
        <w:rPr>
          <w:rFonts w:hint="eastAsia" w:asciiTheme="minorEastAsia" w:hAnsiTheme="minorEastAsia" w:eastAsiaTheme="minorEastAsia" w:cstheme="minorEastAsia"/>
          <w:sz w:val="20"/>
          <w:szCs w:val="20"/>
        </w:rPr>
        <w:t>-1）；</w:t>
      </w:r>
    </w:p>
    <w:p w14:paraId="1A4C639D">
      <w:pPr>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（2）提供经审计的202</w:t>
      </w:r>
      <w:r>
        <w:rPr>
          <w:rFonts w:hint="eastAsia" w:asciiTheme="minorEastAsia" w:hAnsiTheme="minorEastAsia" w:eastAsiaTheme="minorEastAsia" w:cstheme="minorEastAsia"/>
          <w:sz w:val="20"/>
          <w:szCs w:val="20"/>
          <w:lang w:val="en-US" w:eastAsia="zh-CN"/>
        </w:rPr>
        <w:t>3</w:t>
      </w:r>
      <w:r>
        <w:rPr>
          <w:rFonts w:hint="eastAsia" w:asciiTheme="minorEastAsia" w:hAnsiTheme="minorEastAsia" w:eastAsiaTheme="minorEastAsia" w:cstheme="minorEastAsia"/>
          <w:sz w:val="20"/>
          <w:szCs w:val="20"/>
        </w:rPr>
        <w:t>年度的财务报告或提交响应文件截止时间前三个月内其基本账户开户银行出具的资信证明（附开户许可证或开户备案证明）（格式要求见附件</w:t>
      </w:r>
      <w:r>
        <w:rPr>
          <w:rFonts w:hint="eastAsia" w:asciiTheme="minorEastAsia" w:hAnsiTheme="minorEastAsia" w:eastAsiaTheme="minorEastAsia" w:cstheme="minorEastAsia"/>
          <w:sz w:val="20"/>
          <w:szCs w:val="20"/>
          <w:lang w:val="en-US" w:eastAsia="zh-CN"/>
        </w:rPr>
        <w:t>4</w:t>
      </w:r>
      <w:r>
        <w:rPr>
          <w:rFonts w:hint="eastAsia" w:asciiTheme="minorEastAsia" w:hAnsiTheme="minorEastAsia" w:eastAsiaTheme="minorEastAsia" w:cstheme="minorEastAsia"/>
          <w:sz w:val="20"/>
          <w:szCs w:val="20"/>
        </w:rPr>
        <w:t>-2）；</w:t>
      </w:r>
    </w:p>
    <w:p w14:paraId="1E2E252A">
      <w:pPr>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（3）依法缴纳税收和社会保障资金的证明材料复印件（格式见附件</w:t>
      </w:r>
      <w:r>
        <w:rPr>
          <w:rFonts w:hint="eastAsia" w:asciiTheme="minorEastAsia" w:hAnsiTheme="minorEastAsia" w:eastAsiaTheme="minorEastAsia" w:cstheme="minorEastAsia"/>
          <w:sz w:val="20"/>
          <w:szCs w:val="20"/>
          <w:lang w:val="en-US" w:eastAsia="zh-CN"/>
        </w:rPr>
        <w:t>4</w:t>
      </w:r>
      <w:r>
        <w:rPr>
          <w:rFonts w:hint="eastAsia" w:asciiTheme="minorEastAsia" w:hAnsiTheme="minorEastAsia" w:eastAsiaTheme="minorEastAsia" w:cstheme="minorEastAsia"/>
          <w:sz w:val="20"/>
          <w:szCs w:val="20"/>
        </w:rPr>
        <w:t>-3、</w:t>
      </w:r>
      <w:r>
        <w:rPr>
          <w:rFonts w:hint="eastAsia" w:asciiTheme="minorEastAsia" w:hAnsiTheme="minorEastAsia" w:eastAsiaTheme="minorEastAsia" w:cstheme="minorEastAsia"/>
          <w:sz w:val="20"/>
          <w:szCs w:val="20"/>
          <w:lang w:val="en-US" w:eastAsia="zh-CN"/>
        </w:rPr>
        <w:t>4</w:t>
      </w:r>
      <w:r>
        <w:rPr>
          <w:rFonts w:hint="eastAsia" w:asciiTheme="minorEastAsia" w:hAnsiTheme="minorEastAsia" w:eastAsiaTheme="minorEastAsia" w:cstheme="minorEastAsia"/>
          <w:sz w:val="20"/>
          <w:szCs w:val="20"/>
        </w:rPr>
        <w:t>-4）</w:t>
      </w:r>
    </w:p>
    <w:p w14:paraId="6B54448F">
      <w:pPr>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（4）具备履行合同所必需的设备和专业技术能力的承诺原件（格式见附件</w:t>
      </w:r>
      <w:r>
        <w:rPr>
          <w:rFonts w:hint="eastAsia" w:asciiTheme="minorEastAsia" w:hAnsiTheme="minorEastAsia" w:eastAsiaTheme="minorEastAsia" w:cstheme="minorEastAsia"/>
          <w:sz w:val="20"/>
          <w:szCs w:val="20"/>
          <w:lang w:val="en-US" w:eastAsia="zh-CN"/>
        </w:rPr>
        <w:t>4</w:t>
      </w:r>
      <w:r>
        <w:rPr>
          <w:rFonts w:hint="eastAsia" w:asciiTheme="minorEastAsia" w:hAnsiTheme="minorEastAsia" w:eastAsiaTheme="minorEastAsia" w:cstheme="minorEastAsia"/>
          <w:sz w:val="20"/>
          <w:szCs w:val="20"/>
        </w:rPr>
        <w:t>-5）；</w:t>
      </w:r>
    </w:p>
    <w:p w14:paraId="1F9AE588">
      <w:pPr>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（5）供应商参加政府采购活动前3年内在经营活动中没有重大违法记录的书面声明原件（格式见附件</w:t>
      </w:r>
      <w:r>
        <w:rPr>
          <w:rFonts w:hint="eastAsia" w:asciiTheme="minorEastAsia" w:hAnsiTheme="minorEastAsia" w:eastAsiaTheme="minorEastAsia" w:cstheme="minorEastAsia"/>
          <w:sz w:val="20"/>
          <w:szCs w:val="20"/>
          <w:lang w:val="en-US" w:eastAsia="zh-CN"/>
        </w:rPr>
        <w:t>4</w:t>
      </w:r>
      <w:r>
        <w:rPr>
          <w:rFonts w:hint="eastAsia" w:asciiTheme="minorEastAsia" w:hAnsiTheme="minorEastAsia" w:eastAsiaTheme="minorEastAsia" w:cstheme="minorEastAsia"/>
          <w:sz w:val="20"/>
          <w:szCs w:val="20"/>
        </w:rPr>
        <w:t>-6）</w:t>
      </w:r>
    </w:p>
    <w:p w14:paraId="10BBCF29">
      <w:pPr>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（6）供应商控股股东名称、控股公司的名称和存在管理、被管理关系的单位名称说明（格式见附件</w:t>
      </w:r>
      <w:r>
        <w:rPr>
          <w:rFonts w:hint="eastAsia" w:asciiTheme="minorEastAsia" w:hAnsiTheme="minorEastAsia" w:eastAsiaTheme="minorEastAsia" w:cstheme="minorEastAsia"/>
          <w:sz w:val="20"/>
          <w:szCs w:val="20"/>
          <w:lang w:val="en-US" w:eastAsia="zh-CN"/>
        </w:rPr>
        <w:t>4</w:t>
      </w:r>
      <w:r>
        <w:rPr>
          <w:rFonts w:hint="eastAsia" w:asciiTheme="minorEastAsia" w:hAnsiTheme="minorEastAsia" w:eastAsiaTheme="minorEastAsia" w:cstheme="minorEastAsia"/>
          <w:sz w:val="20"/>
          <w:szCs w:val="20"/>
        </w:rPr>
        <w:t>-7)</w:t>
      </w:r>
    </w:p>
    <w:p w14:paraId="0D0864DF">
      <w:pPr>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（7）供应商是否属于为本项目提供整体设计、规范编制或者项目管理、监理、检测等服务的供应商声明原件（格式见附件</w:t>
      </w:r>
      <w:r>
        <w:rPr>
          <w:rFonts w:hint="eastAsia" w:asciiTheme="minorEastAsia" w:hAnsiTheme="minorEastAsia" w:eastAsiaTheme="minorEastAsia" w:cstheme="minorEastAsia"/>
          <w:sz w:val="20"/>
          <w:szCs w:val="20"/>
          <w:lang w:val="en-US" w:eastAsia="zh-CN"/>
        </w:rPr>
        <w:t>4</w:t>
      </w:r>
      <w:r>
        <w:rPr>
          <w:rFonts w:hint="eastAsia" w:asciiTheme="minorEastAsia" w:hAnsiTheme="minorEastAsia" w:eastAsiaTheme="minorEastAsia" w:cstheme="minorEastAsia"/>
          <w:sz w:val="20"/>
          <w:szCs w:val="20"/>
        </w:rPr>
        <w:t>-8)</w:t>
      </w:r>
    </w:p>
    <w:p w14:paraId="3CA91ADB">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（8）非联合体投标声明（格式见附件</w:t>
      </w:r>
      <w:r>
        <w:rPr>
          <w:rFonts w:hint="eastAsia" w:asciiTheme="minorEastAsia" w:hAnsiTheme="minorEastAsia" w:eastAsiaTheme="minorEastAsia" w:cstheme="minorEastAsia"/>
          <w:sz w:val="20"/>
          <w:szCs w:val="20"/>
          <w:lang w:val="en-US" w:eastAsia="zh-CN"/>
        </w:rPr>
        <w:t>4</w:t>
      </w:r>
      <w:r>
        <w:rPr>
          <w:rFonts w:hint="eastAsia" w:asciiTheme="minorEastAsia" w:hAnsiTheme="minorEastAsia" w:eastAsiaTheme="minorEastAsia" w:cstheme="minorEastAsia"/>
          <w:sz w:val="20"/>
          <w:szCs w:val="20"/>
        </w:rPr>
        <w:t>-9)</w:t>
      </w:r>
    </w:p>
    <w:p w14:paraId="11E615DC">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（9）证明供应商符合特定资格条件的其他证明材料（格式自拟)</w:t>
      </w:r>
    </w:p>
    <w:p w14:paraId="51C7C665">
      <w:pPr>
        <w:spacing w:line="360" w:lineRule="auto"/>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备注：①后附相应格式的，供应商应按照格式进行提供。</w:t>
      </w:r>
    </w:p>
    <w:p w14:paraId="0AEA7B7C">
      <w:pPr>
        <w:spacing w:line="360" w:lineRule="auto"/>
        <w:ind w:firstLine="1004" w:firstLineChars="5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②供应商通过“信用中国”网站（www.creditchina.gov.cn）和中国政府采购网（www.ccgp.gov.cn）等查询相关主体信用记录</w:t>
      </w:r>
      <w:r>
        <w:rPr>
          <w:rFonts w:hint="eastAsia" w:asciiTheme="minorEastAsia" w:hAnsiTheme="minorEastAsia" w:eastAsiaTheme="minorEastAsia" w:cstheme="minorEastAsia"/>
          <w:b/>
          <w:sz w:val="20"/>
          <w:szCs w:val="20"/>
          <w:lang w:eastAsia="zh-CN"/>
        </w:rPr>
        <w:t>，</w:t>
      </w:r>
      <w:r>
        <w:rPr>
          <w:rFonts w:hint="eastAsia" w:asciiTheme="minorEastAsia" w:hAnsiTheme="minorEastAsia" w:eastAsiaTheme="minorEastAsia" w:cstheme="minorEastAsia"/>
          <w:b/>
          <w:sz w:val="20"/>
          <w:szCs w:val="20"/>
        </w:rPr>
        <w:t>被列入失信被执行人、重大税收违法失信主体、政府采购严重违法失信行为记录名单的，不得参加磋商。</w:t>
      </w:r>
      <w:r>
        <w:rPr>
          <w:rFonts w:hint="eastAsia" w:asciiTheme="minorEastAsia" w:hAnsiTheme="minorEastAsia" w:eastAsiaTheme="minorEastAsia" w:cstheme="minorEastAsia"/>
          <w:b/>
          <w:sz w:val="20"/>
          <w:szCs w:val="20"/>
        </w:rPr>
        <w:br w:type="page"/>
      </w:r>
      <w:r>
        <w:rPr>
          <w:rFonts w:hint="eastAsia" w:asciiTheme="minorEastAsia" w:hAnsiTheme="minorEastAsia" w:eastAsiaTheme="minorEastAsia" w:cstheme="minorEastAsia"/>
          <w:b/>
          <w:sz w:val="20"/>
          <w:szCs w:val="20"/>
        </w:rPr>
        <w:t>附件1：</w:t>
      </w:r>
    </w:p>
    <w:p w14:paraId="0E55B282">
      <w:pPr>
        <w:adjustRightInd w:val="0"/>
        <w:snapToGrid w:val="0"/>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法定代表人（负责人）身份证明</w:t>
      </w:r>
    </w:p>
    <w:p w14:paraId="564990D8">
      <w:pPr>
        <w:spacing w:line="360" w:lineRule="auto"/>
        <w:ind w:firstLine="400" w:firstLineChars="200"/>
        <w:rPr>
          <w:rFonts w:hint="eastAsia" w:asciiTheme="minorEastAsia" w:hAnsiTheme="minorEastAsia" w:eastAsiaTheme="minorEastAsia" w:cstheme="minorEastAsia"/>
          <w:sz w:val="20"/>
          <w:szCs w:val="20"/>
        </w:rPr>
      </w:pPr>
    </w:p>
    <w:p w14:paraId="115273EA">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供应商名称：</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5715773A">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单位性质：</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61EF8779">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地址：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5B4DA059">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成立时间：</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年</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月</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日</w:t>
      </w:r>
    </w:p>
    <w:p w14:paraId="008F28ED">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经营期限：</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5F4FAEFF">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姓名：</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性别：</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年龄：</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职务：</w:t>
      </w:r>
      <w:r>
        <w:rPr>
          <w:rFonts w:hint="eastAsia" w:asciiTheme="minorEastAsia" w:hAnsiTheme="minorEastAsia" w:eastAsiaTheme="minorEastAsia" w:cstheme="minorEastAsia"/>
          <w:sz w:val="20"/>
          <w:szCs w:val="20"/>
          <w:u w:val="single"/>
        </w:rPr>
        <w:t xml:space="preserve">     </w:t>
      </w:r>
    </w:p>
    <w:p w14:paraId="3934E8FC">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系</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（供应商名称）的法定代表人（负责人）。</w:t>
      </w:r>
    </w:p>
    <w:p w14:paraId="14E3B664">
      <w:pPr>
        <w:spacing w:line="360" w:lineRule="auto"/>
        <w:ind w:firstLine="800" w:firstLineChars="4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特此证明。</w:t>
      </w:r>
    </w:p>
    <w:p w14:paraId="34BB4EF5">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附：法定代表人（负责人）身份证复印件</w:t>
      </w:r>
    </w:p>
    <w:tbl>
      <w:tblPr>
        <w:tblStyle w:val="3"/>
        <w:tblW w:w="0" w:type="auto"/>
        <w:jc w:val="center"/>
        <w:tblLayout w:type="fixed"/>
        <w:tblCellMar>
          <w:top w:w="0" w:type="dxa"/>
          <w:left w:w="108" w:type="dxa"/>
          <w:bottom w:w="0" w:type="dxa"/>
          <w:right w:w="108" w:type="dxa"/>
        </w:tblCellMar>
      </w:tblPr>
      <w:tblGrid>
        <w:gridCol w:w="4549"/>
      </w:tblGrid>
      <w:tr w14:paraId="557B7936">
        <w:tblPrEx>
          <w:tblCellMar>
            <w:top w:w="0" w:type="dxa"/>
            <w:left w:w="108" w:type="dxa"/>
            <w:bottom w:w="0" w:type="dxa"/>
            <w:right w:w="108" w:type="dxa"/>
          </w:tblCellMar>
        </w:tblPrEx>
        <w:trPr>
          <w:trHeight w:val="2029"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7BCE6DA1">
            <w:pPr>
              <w:spacing w:line="360" w:lineRule="auto"/>
              <w:jc w:val="center"/>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法定代表人（负责人）身份证复印件</w:t>
            </w:r>
          </w:p>
          <w:p w14:paraId="1B2420D8">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zh-CN"/>
              </w:rPr>
              <w:t>正反两面</w:t>
            </w:r>
          </w:p>
        </w:tc>
      </w:tr>
    </w:tbl>
    <w:p w14:paraId="2008B8E1">
      <w:pPr>
        <w:spacing w:line="360" w:lineRule="auto"/>
        <w:ind w:firstLine="400" w:firstLineChars="200"/>
        <w:rPr>
          <w:rFonts w:hint="eastAsia" w:asciiTheme="minorEastAsia" w:hAnsiTheme="minorEastAsia" w:eastAsiaTheme="minorEastAsia" w:cstheme="minorEastAsia"/>
          <w:sz w:val="20"/>
          <w:szCs w:val="20"/>
        </w:rPr>
      </w:pPr>
    </w:p>
    <w:p w14:paraId="27FA3AAB">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说明：仅限法定代表人（负责人）参加磋商时提供。</w:t>
      </w:r>
    </w:p>
    <w:p w14:paraId="7F8D3B58">
      <w:pPr>
        <w:spacing w:line="360" w:lineRule="auto"/>
        <w:ind w:firstLine="400" w:firstLineChars="200"/>
        <w:rPr>
          <w:rFonts w:hint="eastAsia" w:asciiTheme="minorEastAsia" w:hAnsiTheme="minorEastAsia" w:eastAsiaTheme="minorEastAsia" w:cstheme="minorEastAsia"/>
          <w:sz w:val="20"/>
          <w:szCs w:val="20"/>
        </w:rPr>
      </w:pPr>
    </w:p>
    <w:p w14:paraId="098E2040">
      <w:pPr>
        <w:spacing w:line="360" w:lineRule="auto"/>
        <w:ind w:firstLine="400" w:firstLineChars="200"/>
        <w:rPr>
          <w:rFonts w:hint="eastAsia" w:asciiTheme="minorEastAsia" w:hAnsiTheme="minorEastAsia" w:eastAsiaTheme="minorEastAsia" w:cstheme="minorEastAsia"/>
          <w:sz w:val="20"/>
          <w:szCs w:val="20"/>
        </w:rPr>
      </w:pPr>
    </w:p>
    <w:p w14:paraId="731EFD96">
      <w:pPr>
        <w:spacing w:line="360" w:lineRule="auto"/>
        <w:ind w:firstLine="400" w:firstLineChars="200"/>
        <w:rPr>
          <w:rFonts w:hint="eastAsia" w:asciiTheme="minorEastAsia" w:hAnsiTheme="minorEastAsia" w:eastAsiaTheme="minorEastAsia" w:cstheme="minorEastAsia"/>
          <w:sz w:val="20"/>
          <w:szCs w:val="20"/>
        </w:rPr>
      </w:pPr>
    </w:p>
    <w:p w14:paraId="293AB2AD">
      <w:pPr>
        <w:spacing w:line="360" w:lineRule="auto"/>
        <w:jc w:val="right"/>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供应商：</w:t>
      </w: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（公章）</w:t>
      </w:r>
    </w:p>
    <w:p w14:paraId="3187F8ED">
      <w:pPr>
        <w:spacing w:line="360" w:lineRule="auto"/>
        <w:ind w:firstLine="4300" w:firstLineChars="2150"/>
        <w:rPr>
          <w:rFonts w:hint="eastAsia" w:asciiTheme="minorEastAsia" w:hAnsiTheme="minorEastAsia" w:eastAsiaTheme="minorEastAsia" w:cstheme="minorEastAsia"/>
          <w:bCs/>
          <w:sz w:val="20"/>
          <w:szCs w:val="20"/>
          <w:u w:val="single"/>
        </w:rPr>
      </w:pPr>
    </w:p>
    <w:p w14:paraId="041B1BC1">
      <w:pPr>
        <w:spacing w:line="360" w:lineRule="auto"/>
        <w:ind w:firstLine="4300" w:firstLineChars="2150"/>
        <w:jc w:val="righ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年</w:t>
      </w: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月</w:t>
      </w: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日</w:t>
      </w:r>
    </w:p>
    <w:p w14:paraId="72A7EDAF">
      <w:pPr>
        <w:spacing w:line="360" w:lineRule="auto"/>
        <w:ind w:firstLine="4317" w:firstLineChars="2150"/>
        <w:jc w:val="right"/>
        <w:rPr>
          <w:rFonts w:hint="eastAsia" w:asciiTheme="minorEastAsia" w:hAnsiTheme="minorEastAsia" w:eastAsiaTheme="minorEastAsia" w:cstheme="minorEastAsia"/>
          <w:b/>
          <w:sz w:val="20"/>
          <w:szCs w:val="20"/>
        </w:rPr>
      </w:pPr>
    </w:p>
    <w:p w14:paraId="011BFD7B">
      <w:pPr>
        <w:spacing w:line="360" w:lineRule="auto"/>
        <w:ind w:firstLine="4317" w:firstLineChars="2150"/>
        <w:rPr>
          <w:rFonts w:hint="eastAsia" w:asciiTheme="minorEastAsia" w:hAnsiTheme="minorEastAsia" w:eastAsiaTheme="minorEastAsia" w:cstheme="minorEastAsia"/>
          <w:b/>
          <w:sz w:val="20"/>
          <w:szCs w:val="20"/>
        </w:rPr>
      </w:pPr>
    </w:p>
    <w:p w14:paraId="14A88736">
      <w:pPr>
        <w:adjustRightInd w:val="0"/>
        <w:snapToGrid w:val="0"/>
        <w:spacing w:line="360" w:lineRule="auto"/>
        <w:jc w:val="left"/>
        <w:rPr>
          <w:rFonts w:hint="eastAsia" w:asciiTheme="minorEastAsia" w:hAnsiTheme="minorEastAsia" w:eastAsiaTheme="minorEastAsia" w:cstheme="minorEastAsia"/>
          <w:b/>
          <w:sz w:val="20"/>
          <w:szCs w:val="20"/>
        </w:rPr>
      </w:pPr>
      <w:bookmarkStart w:id="0" w:name="_Toc301514200"/>
      <w:r>
        <w:rPr>
          <w:rFonts w:hint="eastAsia" w:asciiTheme="minorEastAsia" w:hAnsiTheme="minorEastAsia" w:eastAsiaTheme="minorEastAsia" w:cstheme="minorEastAsia"/>
          <w:sz w:val="20"/>
          <w:szCs w:val="20"/>
        </w:rPr>
        <w:br w:type="page"/>
      </w:r>
      <w:bookmarkEnd w:id="0"/>
      <w:r>
        <w:rPr>
          <w:rFonts w:hint="eastAsia" w:asciiTheme="minorEastAsia" w:hAnsiTheme="minorEastAsia" w:eastAsiaTheme="minorEastAsia" w:cstheme="minorEastAsia"/>
          <w:b/>
          <w:sz w:val="20"/>
          <w:szCs w:val="20"/>
        </w:rPr>
        <w:t>附件2</w:t>
      </w:r>
    </w:p>
    <w:p w14:paraId="5F5A511F">
      <w:pPr>
        <w:adjustRightInd w:val="0"/>
        <w:snapToGrid w:val="0"/>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法定代表人（负责人）授权委托书</w:t>
      </w:r>
    </w:p>
    <w:p w14:paraId="3B0124E9">
      <w:pPr>
        <w:spacing w:line="360" w:lineRule="auto"/>
        <w:jc w:val="center"/>
        <w:rPr>
          <w:rFonts w:hint="eastAsia" w:asciiTheme="minorEastAsia" w:hAnsiTheme="minorEastAsia" w:eastAsiaTheme="minorEastAsia" w:cstheme="minorEastAsia"/>
          <w:sz w:val="20"/>
          <w:szCs w:val="20"/>
        </w:rPr>
      </w:pPr>
    </w:p>
    <w:p w14:paraId="35B03BF6">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本人</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（姓名）系</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（供应商名称）的法定代表人（负责人），现委托</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（姓名）为我方代理人。代理人根据授权，以我方名义签署、澄清、说明、补正、递交、撤回、修改</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磋商响应文件、签订合同和处理有关事宜，其法律后果由我方承担。</w:t>
      </w:r>
    </w:p>
    <w:p w14:paraId="5353F49B">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委托期限：本授权书有效期为自磋商之日起</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个日历日。</w:t>
      </w:r>
    </w:p>
    <w:p w14:paraId="011DADCE">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代理人无转委托权。</w:t>
      </w:r>
    </w:p>
    <w:p w14:paraId="21D93B9A">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附：法定代表人（负责人）及授权代理人身份证明正反面</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68FCDF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F3E1AF3">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法定代表人（负责人）身份证明复印件</w:t>
            </w:r>
          </w:p>
          <w:p w14:paraId="71C65CB5">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（正反面复印/完整复印）</w:t>
            </w:r>
          </w:p>
        </w:tc>
      </w:tr>
      <w:tr w14:paraId="086270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6A8D2D6F">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授权代表身份证明复印件</w:t>
            </w:r>
          </w:p>
          <w:p w14:paraId="6AE015BC">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（正反面复印/完整复印）</w:t>
            </w:r>
          </w:p>
        </w:tc>
      </w:tr>
    </w:tbl>
    <w:p w14:paraId="375AC38E">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zh-CN"/>
        </w:rPr>
        <w:t>说明：本授权有效期与响应文件有效期保持一致（自磋商截止之日起不少于90日历日），仅限授权代表参加磋商时提供。</w:t>
      </w:r>
    </w:p>
    <w:p w14:paraId="15B8D6F4">
      <w:pPr>
        <w:spacing w:line="360" w:lineRule="auto"/>
        <w:ind w:right="480" w:firstLine="2400" w:firstLineChars="1200"/>
        <w:rPr>
          <w:rFonts w:hint="eastAsia" w:asciiTheme="minorEastAsia" w:hAnsiTheme="minorEastAsia" w:eastAsiaTheme="minorEastAsia" w:cstheme="minorEastAsia"/>
          <w:bCs/>
          <w:sz w:val="20"/>
          <w:szCs w:val="20"/>
        </w:rPr>
      </w:pPr>
    </w:p>
    <w:p w14:paraId="7BD66BD5">
      <w:pPr>
        <w:spacing w:line="360" w:lineRule="auto"/>
        <w:ind w:right="480" w:firstLine="2400" w:firstLineChars="1200"/>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供  应  商 ：</w:t>
      </w: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（公章）</w:t>
      </w:r>
    </w:p>
    <w:p w14:paraId="28C1516E">
      <w:pPr>
        <w:spacing w:line="360" w:lineRule="auto"/>
        <w:ind w:firstLine="2400" w:firstLineChars="1200"/>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法定代表人（负责人）：</w:t>
      </w: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（签字或盖章）</w:t>
      </w:r>
    </w:p>
    <w:p w14:paraId="25C766E6">
      <w:pPr>
        <w:spacing w:line="360" w:lineRule="auto"/>
        <w:ind w:firstLine="2400" w:firstLineChars="1200"/>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身份证号码：</w:t>
      </w:r>
      <w:r>
        <w:rPr>
          <w:rFonts w:hint="eastAsia" w:asciiTheme="minorEastAsia" w:hAnsiTheme="minorEastAsia" w:eastAsiaTheme="minorEastAsia" w:cstheme="minorEastAsia"/>
          <w:bCs/>
          <w:sz w:val="20"/>
          <w:szCs w:val="20"/>
          <w:u w:val="single"/>
        </w:rPr>
        <w:t xml:space="preserve">                                 </w:t>
      </w:r>
    </w:p>
    <w:p w14:paraId="47834737">
      <w:pPr>
        <w:spacing w:line="360" w:lineRule="auto"/>
        <w:ind w:firstLine="2400" w:firstLineChars="1200"/>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委托代理人：</w:t>
      </w: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（签字或盖章）</w:t>
      </w:r>
    </w:p>
    <w:p w14:paraId="5381352E">
      <w:pPr>
        <w:spacing w:line="360" w:lineRule="auto"/>
        <w:ind w:firstLine="2400" w:firstLineChars="1200"/>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身份证号码：</w:t>
      </w:r>
      <w:r>
        <w:rPr>
          <w:rFonts w:hint="eastAsia" w:asciiTheme="minorEastAsia" w:hAnsiTheme="minorEastAsia" w:eastAsiaTheme="minorEastAsia" w:cstheme="minorEastAsia"/>
          <w:bCs/>
          <w:sz w:val="20"/>
          <w:szCs w:val="20"/>
          <w:u w:val="single"/>
        </w:rPr>
        <w:t xml:space="preserve">                                 </w:t>
      </w:r>
    </w:p>
    <w:p w14:paraId="1EB1E6D7">
      <w:pPr>
        <w:spacing w:line="360" w:lineRule="auto"/>
        <w:ind w:firstLine="3600" w:firstLineChars="180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年</w:t>
      </w: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月</w:t>
      </w: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日</w:t>
      </w:r>
    </w:p>
    <w:p w14:paraId="493191D2">
      <w:pPr>
        <w:spacing w:line="360" w:lineRule="auto"/>
        <w:ind w:firstLine="400" w:firstLineChars="200"/>
        <w:rPr>
          <w:rFonts w:hint="eastAsia" w:asciiTheme="minorEastAsia" w:hAnsiTheme="minorEastAsia" w:eastAsiaTheme="minorEastAsia" w:cstheme="minorEastAsia"/>
          <w:sz w:val="20"/>
          <w:szCs w:val="20"/>
        </w:rPr>
      </w:pPr>
    </w:p>
    <w:p w14:paraId="6B6AF349">
      <w:pPr>
        <w:adjustRightInd w:val="0"/>
        <w:snapToGrid w:val="0"/>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w:t>
      </w:r>
    </w:p>
    <w:p w14:paraId="130AC038">
      <w:pP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sz w:val="20"/>
          <w:szCs w:val="20"/>
        </w:rPr>
        <w:br w:type="page"/>
      </w:r>
      <w:bookmarkStart w:id="1" w:name="_Toc7005120"/>
    </w:p>
    <w:p w14:paraId="1F3D848D">
      <w:pPr>
        <w:adjustRightInd w:val="0"/>
        <w:snapToGrid w:val="0"/>
        <w:spacing w:line="360" w:lineRule="auto"/>
        <w:jc w:val="left"/>
        <w:rPr>
          <w:rFonts w:hint="eastAsia" w:asciiTheme="minorEastAsia" w:hAnsiTheme="minorEastAsia" w:eastAsiaTheme="minorEastAsia" w:cstheme="minorEastAsia"/>
          <w:b/>
          <w:sz w:val="20"/>
          <w:szCs w:val="20"/>
        </w:rPr>
      </w:pPr>
      <w:bookmarkStart w:id="2" w:name="_Toc60929129"/>
      <w:r>
        <w:rPr>
          <w:rFonts w:hint="eastAsia" w:asciiTheme="minorEastAsia" w:hAnsiTheme="minorEastAsia" w:eastAsiaTheme="minorEastAsia" w:cstheme="minorEastAsia"/>
          <w:b/>
          <w:sz w:val="20"/>
          <w:szCs w:val="20"/>
          <w:lang w:eastAsia="zh-CN"/>
        </w:rPr>
        <w:t>附件</w:t>
      </w:r>
      <w:r>
        <w:rPr>
          <w:rFonts w:hint="eastAsia" w:asciiTheme="minorEastAsia" w:hAnsiTheme="minorEastAsia" w:eastAsiaTheme="minorEastAsia" w:cstheme="minorEastAsia"/>
          <w:b/>
          <w:sz w:val="20"/>
          <w:szCs w:val="20"/>
          <w:lang w:val="en-US" w:eastAsia="zh-CN"/>
        </w:rPr>
        <w:t xml:space="preserve">3 </w:t>
      </w:r>
      <w:r>
        <w:rPr>
          <w:rFonts w:hint="eastAsia" w:asciiTheme="minorEastAsia" w:hAnsiTheme="minorEastAsia" w:eastAsiaTheme="minorEastAsia" w:cstheme="minorEastAsia"/>
          <w:b/>
          <w:sz w:val="20"/>
          <w:szCs w:val="20"/>
        </w:rPr>
        <w:t>授权代表本单位证明</w:t>
      </w:r>
      <w:bookmarkEnd w:id="2"/>
    </w:p>
    <w:p w14:paraId="275F7865">
      <w:pPr>
        <w:adjustRightInd w:val="0"/>
        <w:snapToGrid w:val="0"/>
        <w:spacing w:line="360" w:lineRule="auto"/>
        <w:jc w:val="left"/>
        <w:rPr>
          <w:rFonts w:hint="eastAsia" w:asciiTheme="minorEastAsia" w:hAnsiTheme="minorEastAsia" w:eastAsiaTheme="minorEastAsia" w:cstheme="minorEastAsia"/>
          <w:b/>
          <w:sz w:val="20"/>
          <w:szCs w:val="20"/>
        </w:rPr>
      </w:pPr>
    </w:p>
    <w:p w14:paraId="6704D29D">
      <w:pPr>
        <w:adjustRightInd w:val="0"/>
        <w:snapToGrid w:val="0"/>
        <w:spacing w:line="360" w:lineRule="auto"/>
        <w:jc w:val="center"/>
        <w:rPr>
          <w:rFonts w:hint="eastAsia" w:asciiTheme="minorEastAsia" w:hAnsiTheme="minorEastAsia" w:eastAsiaTheme="minorEastAsia" w:cstheme="minorEastAsia"/>
          <w:b/>
          <w:sz w:val="20"/>
          <w:szCs w:val="20"/>
          <w:lang w:val="zh-CN"/>
        </w:rPr>
      </w:pPr>
      <w:r>
        <w:rPr>
          <w:rFonts w:hint="eastAsia" w:asciiTheme="minorEastAsia" w:hAnsiTheme="minorEastAsia" w:eastAsiaTheme="minorEastAsia" w:cstheme="minorEastAsia"/>
          <w:b/>
          <w:sz w:val="20"/>
          <w:szCs w:val="20"/>
          <w:lang w:val="zh-CN"/>
        </w:rPr>
        <w:t>（</w:t>
      </w:r>
      <w:r>
        <w:rPr>
          <w:rFonts w:hint="eastAsia" w:asciiTheme="minorEastAsia" w:hAnsiTheme="minorEastAsia" w:eastAsiaTheme="minorEastAsia" w:cstheme="minorEastAsia"/>
          <w:b/>
          <w:sz w:val="20"/>
          <w:szCs w:val="20"/>
          <w:lang w:val="en-US" w:eastAsia="zh-CN"/>
        </w:rPr>
        <w:t>社保</w:t>
      </w:r>
      <w:r>
        <w:rPr>
          <w:rFonts w:hint="eastAsia" w:asciiTheme="minorEastAsia" w:hAnsiTheme="minorEastAsia" w:eastAsiaTheme="minorEastAsia" w:cstheme="minorEastAsia"/>
          <w:b/>
          <w:sz w:val="20"/>
          <w:szCs w:val="20"/>
        </w:rPr>
        <w:t>缴纳证明</w:t>
      </w:r>
      <w:r>
        <w:rPr>
          <w:rFonts w:hint="eastAsia" w:asciiTheme="minorEastAsia" w:hAnsiTheme="minorEastAsia" w:eastAsiaTheme="minorEastAsia" w:cstheme="minorEastAsia"/>
          <w:b/>
          <w:sz w:val="20"/>
          <w:szCs w:val="20"/>
          <w:lang w:val="zh-CN"/>
        </w:rPr>
        <w:t>）</w:t>
      </w:r>
    </w:p>
    <w:p w14:paraId="091B2E5F">
      <w:pP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br w:type="page"/>
      </w:r>
    </w:p>
    <w:p w14:paraId="2C091312">
      <w:pP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4</w:t>
      </w:r>
      <w:r>
        <w:rPr>
          <w:rFonts w:hint="eastAsia" w:asciiTheme="minorEastAsia" w:hAnsiTheme="minorEastAsia" w:eastAsiaTheme="minorEastAsia" w:cstheme="minorEastAsia"/>
          <w:b/>
          <w:sz w:val="20"/>
          <w:szCs w:val="20"/>
        </w:rPr>
        <w:t>-1  供应商的企业法人（负责人）营业执照副本复印件（加盖公章）</w:t>
      </w:r>
      <w:bookmarkEnd w:id="1"/>
    </w:p>
    <w:p w14:paraId="054620A0">
      <w:pPr>
        <w:jc w:val="left"/>
        <w:rPr>
          <w:rFonts w:hint="eastAsia" w:asciiTheme="minorEastAsia" w:hAnsiTheme="minorEastAsia" w:eastAsiaTheme="minorEastAsia" w:cstheme="minorEastAsia"/>
          <w:sz w:val="20"/>
          <w:szCs w:val="20"/>
        </w:rPr>
      </w:pPr>
    </w:p>
    <w:p w14:paraId="648F30D9">
      <w:pPr>
        <w:tabs>
          <w:tab w:val="left" w:pos="993"/>
          <w:tab w:val="left" w:pos="1030"/>
          <w:tab w:val="left" w:pos="8364"/>
        </w:tabs>
        <w:snapToGrid w:val="0"/>
        <w:spacing w:after="120" w:afterLines="50"/>
        <w:ind w:right="-57" w:rightChars="-27"/>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（注：根据项目实际情况，本项内容可能要求提供“事业单位法人证书”、执业许可证、自然人身份证明等证明材料）</w:t>
      </w:r>
    </w:p>
    <w:p w14:paraId="3A9F7C81">
      <w:pPr>
        <w:adjustRightInd w:val="0"/>
        <w:spacing w:line="360" w:lineRule="atLeast"/>
        <w:jc w:val="left"/>
        <w:textAlignment w:val="baseline"/>
        <w:rPr>
          <w:rFonts w:hint="eastAsia" w:asciiTheme="minorEastAsia" w:hAnsiTheme="minorEastAsia" w:eastAsiaTheme="minorEastAsia" w:cstheme="minorEastAsia"/>
          <w:b/>
          <w:sz w:val="20"/>
          <w:szCs w:val="20"/>
        </w:rPr>
      </w:pPr>
    </w:p>
    <w:p w14:paraId="383D623F">
      <w:pPr>
        <w:rPr>
          <w:rFonts w:hint="eastAsia" w:asciiTheme="minorEastAsia" w:hAnsiTheme="minorEastAsia" w:eastAsiaTheme="minorEastAsia" w:cstheme="minorEastAsia"/>
          <w:b/>
          <w:sz w:val="20"/>
          <w:szCs w:val="20"/>
        </w:rPr>
      </w:pPr>
      <w:bookmarkStart w:id="3" w:name="_Ref527015333"/>
      <w:bookmarkStart w:id="4" w:name="_Toc7005121"/>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4</w:t>
      </w:r>
      <w:r>
        <w:rPr>
          <w:rFonts w:hint="eastAsia" w:asciiTheme="minorEastAsia" w:hAnsiTheme="minorEastAsia" w:eastAsiaTheme="minorEastAsia" w:cstheme="minorEastAsia"/>
          <w:b/>
          <w:sz w:val="20"/>
          <w:szCs w:val="20"/>
        </w:rPr>
        <w:t>-2  经审计的财务报表</w:t>
      </w:r>
      <w:bookmarkEnd w:id="3"/>
      <w:bookmarkEnd w:id="4"/>
    </w:p>
    <w:p w14:paraId="2A04A289">
      <w:pPr>
        <w:spacing w:line="360" w:lineRule="auto"/>
        <w:rPr>
          <w:rFonts w:hint="eastAsia" w:asciiTheme="minorEastAsia" w:hAnsiTheme="minorEastAsia" w:eastAsiaTheme="minorEastAsia" w:cstheme="minorEastAsia"/>
          <w:sz w:val="20"/>
          <w:szCs w:val="20"/>
        </w:rPr>
      </w:pPr>
    </w:p>
    <w:p w14:paraId="06DA0D1D">
      <w:pPr>
        <w:tabs>
          <w:tab w:val="left" w:pos="993"/>
          <w:tab w:val="left" w:pos="1030"/>
          <w:tab w:val="left" w:pos="8364"/>
        </w:tabs>
        <w:snapToGrid w:val="0"/>
        <w:spacing w:after="120" w:afterLines="50"/>
        <w:ind w:right="-57" w:rightChars="-27"/>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提供供应商202</w:t>
      </w:r>
      <w:r>
        <w:rPr>
          <w:rFonts w:hint="eastAsia" w:asciiTheme="minorEastAsia" w:hAnsiTheme="minorEastAsia" w:eastAsiaTheme="minorEastAsia" w:cstheme="minorEastAsia"/>
          <w:sz w:val="20"/>
          <w:szCs w:val="20"/>
          <w:lang w:val="en-US" w:eastAsia="zh-CN"/>
        </w:rPr>
        <w:t>3</w:t>
      </w:r>
      <w:r>
        <w:rPr>
          <w:rFonts w:hint="eastAsia" w:asciiTheme="minorEastAsia" w:hAnsiTheme="minorEastAsia" w:eastAsiaTheme="minorEastAsia" w:cstheme="minorEastAsia"/>
          <w:sz w:val="20"/>
          <w:szCs w:val="20"/>
        </w:rPr>
        <w:t>年经审计的财务报告（包括资产负债表、现金流量表、利润表）复印件或扫描件、所有复印件或扫描件需加盖单位公章。</w:t>
      </w:r>
    </w:p>
    <w:p w14:paraId="2B91AC13">
      <w:pPr>
        <w:spacing w:line="360" w:lineRule="auto"/>
        <w:rPr>
          <w:rFonts w:hint="eastAsia" w:asciiTheme="minorEastAsia" w:hAnsiTheme="minorEastAsia" w:eastAsiaTheme="minorEastAsia" w:cstheme="minorEastAsia"/>
          <w:sz w:val="20"/>
          <w:szCs w:val="20"/>
        </w:rPr>
      </w:pPr>
    </w:p>
    <w:p w14:paraId="510064CE">
      <w:pPr>
        <w:rPr>
          <w:rFonts w:hint="eastAsia" w:asciiTheme="minorEastAsia" w:hAnsiTheme="minorEastAsia" w:eastAsiaTheme="minorEastAsia" w:cstheme="minorEastAsia"/>
          <w:b/>
          <w:sz w:val="20"/>
          <w:szCs w:val="20"/>
        </w:rPr>
      </w:pPr>
      <w:bookmarkStart w:id="5" w:name="_Toc7005122"/>
      <w:r>
        <w:rPr>
          <w:rFonts w:hint="eastAsia" w:asciiTheme="minorEastAsia" w:hAnsiTheme="minorEastAsia" w:eastAsiaTheme="minorEastAsia" w:cstheme="minorEastAsia"/>
          <w:b/>
          <w:sz w:val="20"/>
          <w:szCs w:val="20"/>
        </w:rPr>
        <w:t>或  本年度基本开户银行出具的资信证明</w:t>
      </w:r>
      <w:bookmarkEnd w:id="5"/>
    </w:p>
    <w:p w14:paraId="3D648550">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提交响应文件截止时间前三个月内其基本账户开户银行出具的资信证明并附开户许可证或开户备案证明</w:t>
      </w:r>
    </w:p>
    <w:p w14:paraId="5CDDECB7">
      <w:pPr>
        <w:tabs>
          <w:tab w:val="left" w:pos="5580"/>
        </w:tabs>
        <w:spacing w:before="120" w:line="360" w:lineRule="auto"/>
        <w:rPr>
          <w:rFonts w:hint="eastAsia" w:asciiTheme="minorEastAsia" w:hAnsiTheme="minorEastAsia" w:eastAsiaTheme="minorEastAsia" w:cstheme="minorEastAsia"/>
          <w:sz w:val="20"/>
          <w:szCs w:val="20"/>
        </w:rPr>
      </w:pPr>
    </w:p>
    <w:p w14:paraId="436DC385">
      <w:pPr>
        <w:rPr>
          <w:rFonts w:hint="eastAsia" w:asciiTheme="minorEastAsia" w:hAnsiTheme="minorEastAsia" w:eastAsiaTheme="minorEastAsia" w:cstheme="minorEastAsia"/>
          <w:b/>
          <w:sz w:val="20"/>
          <w:szCs w:val="20"/>
        </w:rPr>
      </w:pPr>
      <w:bookmarkStart w:id="6" w:name="_Toc7005123"/>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4</w:t>
      </w:r>
      <w:r>
        <w:rPr>
          <w:rFonts w:hint="eastAsia" w:asciiTheme="minorEastAsia" w:hAnsiTheme="minorEastAsia" w:eastAsiaTheme="minorEastAsia" w:cstheme="minorEastAsia"/>
          <w:b/>
          <w:sz w:val="20"/>
          <w:szCs w:val="20"/>
        </w:rPr>
        <w:t>-3 依法缴纳税收的证明</w:t>
      </w:r>
      <w:bookmarkEnd w:id="6"/>
    </w:p>
    <w:p w14:paraId="2303DB36">
      <w:pPr>
        <w:tabs>
          <w:tab w:val="left" w:pos="993"/>
          <w:tab w:val="left" w:pos="1030"/>
          <w:tab w:val="left" w:pos="8364"/>
        </w:tabs>
        <w:snapToGrid w:val="0"/>
        <w:spacing w:after="120" w:afterLines="50"/>
        <w:ind w:left="420" w:right="-57" w:rightChars="-27" w:firstLine="400" w:firstLineChars="200"/>
        <w:jc w:val="left"/>
        <w:rPr>
          <w:rFonts w:hint="eastAsia" w:asciiTheme="minorEastAsia" w:hAnsiTheme="minorEastAsia" w:eastAsiaTheme="minorEastAsia" w:cstheme="minorEastAsia"/>
          <w:sz w:val="20"/>
          <w:szCs w:val="20"/>
        </w:rPr>
      </w:pPr>
    </w:p>
    <w:p w14:paraId="0E9D6E6B">
      <w:pPr>
        <w:tabs>
          <w:tab w:val="left" w:pos="993"/>
          <w:tab w:val="left" w:pos="1030"/>
          <w:tab w:val="left" w:pos="8364"/>
        </w:tabs>
        <w:snapToGrid w:val="0"/>
        <w:spacing w:after="120" w:afterLines="50"/>
        <w:ind w:right="-57" w:rightChars="-27"/>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说明：</w:t>
      </w:r>
    </w:p>
    <w:p w14:paraId="548ECFF5">
      <w:pPr>
        <w:tabs>
          <w:tab w:val="left" w:pos="993"/>
          <w:tab w:val="left" w:pos="1030"/>
          <w:tab w:val="left" w:pos="8364"/>
        </w:tabs>
        <w:snapToGrid w:val="0"/>
        <w:spacing w:after="120" w:afterLines="50"/>
        <w:ind w:right="-57" w:rightChars="-27"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1、提供供应商202</w:t>
      </w:r>
      <w:r>
        <w:rPr>
          <w:rFonts w:hint="eastAsia" w:asciiTheme="minorEastAsia" w:hAnsiTheme="minorEastAsia" w:cstheme="minorEastAsia"/>
          <w:sz w:val="20"/>
          <w:szCs w:val="20"/>
          <w:lang w:val="en-US" w:eastAsia="zh-CN"/>
        </w:rPr>
        <w:t>4</w:t>
      </w:r>
      <w:r>
        <w:rPr>
          <w:rFonts w:hint="eastAsia" w:asciiTheme="minorEastAsia" w:hAnsiTheme="minorEastAsia" w:eastAsiaTheme="minorEastAsia" w:cstheme="minorEastAsia"/>
          <w:sz w:val="20"/>
          <w:szCs w:val="20"/>
        </w:rPr>
        <w:t>年1月至今任意一个月已缴纳的完税凭证或税务机关开具的完税证明（任意税种）（银行出具的缴税凭证或税务机关出具的证明的复印件，并加盖本单位公章）。</w:t>
      </w:r>
    </w:p>
    <w:p w14:paraId="5C621846">
      <w:pPr>
        <w:tabs>
          <w:tab w:val="left" w:pos="993"/>
          <w:tab w:val="left" w:pos="1030"/>
          <w:tab w:val="left" w:pos="8364"/>
        </w:tabs>
        <w:snapToGrid w:val="0"/>
        <w:spacing w:after="120" w:afterLines="50"/>
        <w:ind w:right="-57" w:rightChars="-27"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2、依法免税的供应商，应提供相应文件证明其依法免税。</w:t>
      </w:r>
    </w:p>
    <w:p w14:paraId="73F3EBED">
      <w:pPr>
        <w:tabs>
          <w:tab w:val="left" w:pos="993"/>
          <w:tab w:val="left" w:pos="1030"/>
          <w:tab w:val="left" w:pos="8364"/>
        </w:tabs>
        <w:snapToGrid w:val="0"/>
        <w:spacing w:after="120" w:afterLines="50"/>
        <w:ind w:left="420" w:right="-57" w:rightChars="-27" w:firstLine="400" w:firstLineChars="200"/>
        <w:jc w:val="left"/>
        <w:rPr>
          <w:rFonts w:hint="eastAsia" w:asciiTheme="minorEastAsia" w:hAnsiTheme="minorEastAsia" w:eastAsiaTheme="minorEastAsia" w:cstheme="minorEastAsia"/>
          <w:sz w:val="20"/>
          <w:szCs w:val="20"/>
        </w:rPr>
      </w:pPr>
    </w:p>
    <w:p w14:paraId="554B3667">
      <w:pP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 xml:space="preserve">         </w:t>
      </w:r>
    </w:p>
    <w:p w14:paraId="0C859064">
      <w:pPr>
        <w:rPr>
          <w:rFonts w:hint="eastAsia" w:asciiTheme="minorEastAsia" w:hAnsiTheme="minorEastAsia" w:eastAsiaTheme="minorEastAsia" w:cstheme="minorEastAsia"/>
          <w:b/>
          <w:sz w:val="20"/>
          <w:szCs w:val="20"/>
        </w:rPr>
      </w:pPr>
      <w:bookmarkStart w:id="7" w:name="_Toc7005124"/>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4</w:t>
      </w:r>
      <w:r>
        <w:rPr>
          <w:rFonts w:hint="eastAsia" w:asciiTheme="minorEastAsia" w:hAnsiTheme="minorEastAsia" w:eastAsiaTheme="minorEastAsia" w:cstheme="minorEastAsia"/>
          <w:b/>
          <w:sz w:val="20"/>
          <w:szCs w:val="20"/>
        </w:rPr>
        <w:t>-4社会保障资金缴纳记录</w:t>
      </w:r>
      <w:bookmarkEnd w:id="7"/>
    </w:p>
    <w:p w14:paraId="7DE7DEC1">
      <w:pPr>
        <w:tabs>
          <w:tab w:val="left" w:pos="993"/>
          <w:tab w:val="left" w:pos="1030"/>
          <w:tab w:val="left" w:pos="8364"/>
        </w:tabs>
        <w:snapToGrid w:val="0"/>
        <w:spacing w:after="120" w:afterLines="50"/>
        <w:ind w:left="420" w:leftChars="200" w:right="-57" w:rightChars="-27"/>
        <w:jc w:val="left"/>
        <w:rPr>
          <w:rFonts w:hint="eastAsia" w:asciiTheme="minorEastAsia" w:hAnsiTheme="minorEastAsia" w:eastAsiaTheme="minorEastAsia" w:cstheme="minorEastAsia"/>
          <w:sz w:val="20"/>
          <w:szCs w:val="20"/>
        </w:rPr>
      </w:pPr>
    </w:p>
    <w:p w14:paraId="60A4B4F9">
      <w:pPr>
        <w:tabs>
          <w:tab w:val="left" w:pos="993"/>
          <w:tab w:val="left" w:pos="1030"/>
          <w:tab w:val="left" w:pos="8364"/>
        </w:tabs>
        <w:snapToGrid w:val="0"/>
        <w:spacing w:after="120" w:afterLines="50"/>
        <w:ind w:left="420" w:leftChars="200" w:right="-57" w:rightChars="-27"/>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说明：</w:t>
      </w:r>
    </w:p>
    <w:p w14:paraId="3503AD4F">
      <w:pPr>
        <w:numPr>
          <w:ilvl w:val="0"/>
          <w:numId w:val="1"/>
        </w:numPr>
        <w:tabs>
          <w:tab w:val="left" w:pos="993"/>
          <w:tab w:val="left" w:pos="1030"/>
          <w:tab w:val="left" w:pos="8364"/>
        </w:tabs>
        <w:snapToGrid w:val="0"/>
        <w:spacing w:after="120" w:afterLines="50"/>
        <w:ind w:left="420" w:leftChars="200" w:right="-57" w:rightChars="-27"/>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提供供应商202</w:t>
      </w:r>
      <w:r>
        <w:rPr>
          <w:rFonts w:hint="eastAsia" w:asciiTheme="minorEastAsia" w:hAnsiTheme="minorEastAsia" w:cstheme="minorEastAsia"/>
          <w:sz w:val="20"/>
          <w:szCs w:val="20"/>
          <w:lang w:val="en-US" w:eastAsia="zh-CN"/>
        </w:rPr>
        <w:t>4</w:t>
      </w:r>
      <w:r>
        <w:rPr>
          <w:rFonts w:hint="eastAsia" w:asciiTheme="minorEastAsia" w:hAnsiTheme="minorEastAsia" w:eastAsiaTheme="minorEastAsia" w:cstheme="minorEastAsia"/>
          <w:sz w:val="20"/>
          <w:szCs w:val="20"/>
        </w:rPr>
        <w:t>年1月至今任意一个月已缴纳的社会保障资金缴存单据或社保机构开具的社会保险参保缴费情况证明，并加盖本单位公章。</w:t>
      </w:r>
    </w:p>
    <w:p w14:paraId="735FC644">
      <w:pPr>
        <w:numPr>
          <w:ilvl w:val="0"/>
          <w:numId w:val="1"/>
        </w:numPr>
        <w:tabs>
          <w:tab w:val="left" w:pos="993"/>
          <w:tab w:val="left" w:pos="1030"/>
          <w:tab w:val="left" w:pos="8364"/>
        </w:tabs>
        <w:snapToGrid w:val="0"/>
        <w:spacing w:after="120" w:afterLines="50"/>
        <w:ind w:left="420" w:leftChars="200" w:right="-57" w:rightChars="-27"/>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不需要缴纳社会保障资金的供应商，应提供相应文件证明其不需要缴纳社会保障资金。</w:t>
      </w:r>
    </w:p>
    <w:p w14:paraId="212C211E">
      <w:pPr>
        <w:tabs>
          <w:tab w:val="left" w:pos="5580"/>
        </w:tabs>
        <w:spacing w:before="120" w:line="360" w:lineRule="auto"/>
        <w:ind w:firstLine="400" w:firstLineChars="200"/>
        <w:rPr>
          <w:rFonts w:hint="eastAsia" w:asciiTheme="minorEastAsia" w:hAnsiTheme="minorEastAsia" w:eastAsiaTheme="minorEastAsia" w:cstheme="minorEastAsia"/>
          <w:sz w:val="20"/>
          <w:szCs w:val="20"/>
        </w:rPr>
      </w:pPr>
    </w:p>
    <w:p w14:paraId="4126232F">
      <w:pPr>
        <w:rPr>
          <w:rFonts w:hint="eastAsia" w:asciiTheme="minorEastAsia" w:hAnsiTheme="minorEastAsia" w:eastAsiaTheme="minorEastAsia" w:cstheme="minorEastAsia"/>
          <w:b/>
          <w:sz w:val="20"/>
          <w:szCs w:val="20"/>
        </w:rPr>
      </w:pPr>
      <w:bookmarkStart w:id="8" w:name="_Toc7005125"/>
      <w:r>
        <w:rPr>
          <w:rFonts w:hint="eastAsia" w:asciiTheme="minorEastAsia" w:hAnsiTheme="minorEastAsia" w:eastAsiaTheme="minorEastAsia" w:cstheme="minorEastAsia"/>
          <w:b/>
          <w:sz w:val="20"/>
          <w:szCs w:val="20"/>
        </w:rPr>
        <w:br w:type="page"/>
      </w:r>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4</w:t>
      </w:r>
      <w:r>
        <w:rPr>
          <w:rFonts w:hint="eastAsia" w:asciiTheme="minorEastAsia" w:hAnsiTheme="minorEastAsia" w:eastAsiaTheme="minorEastAsia" w:cstheme="minorEastAsia"/>
          <w:b/>
          <w:sz w:val="20"/>
          <w:szCs w:val="20"/>
        </w:rPr>
        <w:t>-5 具备履行合同所必需的设备和专业技术能力承诺书</w:t>
      </w:r>
      <w:bookmarkEnd w:id="8"/>
    </w:p>
    <w:p w14:paraId="2E0FD0A9">
      <w:pPr>
        <w:rPr>
          <w:rFonts w:hint="eastAsia" w:asciiTheme="minorEastAsia" w:hAnsiTheme="minorEastAsia" w:eastAsiaTheme="minorEastAsia" w:cstheme="minorEastAsia"/>
          <w:kern w:val="0"/>
          <w:sz w:val="20"/>
          <w:szCs w:val="20"/>
        </w:rPr>
      </w:pPr>
    </w:p>
    <w:p w14:paraId="279A482F">
      <w:pPr>
        <w:rPr>
          <w:rFonts w:hint="eastAsia" w:asciiTheme="minorEastAsia" w:hAnsiTheme="minorEastAsia" w:eastAsiaTheme="minorEastAsia" w:cstheme="minorEastAsia"/>
          <w:kern w:val="0"/>
          <w:sz w:val="20"/>
          <w:szCs w:val="20"/>
          <w:u w:val="single"/>
        </w:rPr>
      </w:pPr>
      <w:r>
        <w:rPr>
          <w:rFonts w:hint="eastAsia" w:asciiTheme="minorEastAsia" w:hAnsiTheme="minorEastAsia" w:eastAsiaTheme="minorEastAsia" w:cstheme="minorEastAsia"/>
          <w:kern w:val="0"/>
          <w:sz w:val="20"/>
          <w:szCs w:val="20"/>
          <w:u w:val="single"/>
        </w:rPr>
        <w:t>陕西中润国际招标有限公司：</w:t>
      </w:r>
    </w:p>
    <w:p w14:paraId="76DBEB27">
      <w:pPr>
        <w:ind w:firstLine="480"/>
        <w:rPr>
          <w:rFonts w:hint="eastAsia" w:asciiTheme="minorEastAsia" w:hAnsiTheme="minorEastAsia" w:eastAsiaTheme="minorEastAsia" w:cstheme="minorEastAsia"/>
          <w:kern w:val="0"/>
          <w:sz w:val="20"/>
          <w:szCs w:val="20"/>
        </w:rPr>
      </w:pPr>
    </w:p>
    <w:p w14:paraId="195604A6">
      <w:pPr>
        <w:spacing w:line="360" w:lineRule="auto"/>
        <w:ind w:firstLine="480"/>
        <w:rPr>
          <w:rFonts w:hint="eastAsia" w:asciiTheme="minorEastAsia" w:hAnsiTheme="minorEastAsia" w:eastAsiaTheme="minorEastAsia" w:cstheme="minorEastAsia"/>
          <w:kern w:val="0"/>
          <w:sz w:val="20"/>
          <w:szCs w:val="20"/>
          <w:u w:val="single"/>
        </w:rPr>
      </w:pPr>
      <w:r>
        <w:rPr>
          <w:rFonts w:hint="eastAsia" w:asciiTheme="minorEastAsia" w:hAnsiTheme="minorEastAsia" w:eastAsiaTheme="minorEastAsia" w:cstheme="minorEastAsia"/>
          <w:kern w:val="0"/>
          <w:sz w:val="20"/>
          <w:szCs w:val="20"/>
        </w:rPr>
        <w:t>我方作为项目名称</w:t>
      </w:r>
      <w:r>
        <w:rPr>
          <w:rFonts w:hint="eastAsia" w:asciiTheme="minorEastAsia" w:hAnsiTheme="minorEastAsia" w:eastAsiaTheme="minorEastAsia" w:cstheme="minorEastAsia"/>
          <w:kern w:val="0"/>
          <w:sz w:val="20"/>
          <w:szCs w:val="20"/>
          <w:u w:val="single"/>
        </w:rPr>
        <w:t xml:space="preserve">           </w:t>
      </w:r>
      <w:r>
        <w:rPr>
          <w:rFonts w:hint="eastAsia" w:asciiTheme="minorEastAsia" w:hAnsiTheme="minorEastAsia" w:eastAsiaTheme="minorEastAsia" w:cstheme="minorEastAsia"/>
          <w:kern w:val="0"/>
          <w:sz w:val="20"/>
          <w:szCs w:val="20"/>
        </w:rPr>
        <w:t>(项目编号:</w:t>
      </w:r>
      <w:r>
        <w:rPr>
          <w:rFonts w:hint="eastAsia" w:asciiTheme="minorEastAsia" w:hAnsiTheme="minorEastAsia" w:eastAsiaTheme="minorEastAsia" w:cstheme="minorEastAsia"/>
          <w:kern w:val="0"/>
          <w:sz w:val="20"/>
          <w:szCs w:val="20"/>
          <w:u w:val="single"/>
        </w:rPr>
        <w:t xml:space="preserve">           </w:t>
      </w:r>
      <w:r>
        <w:rPr>
          <w:rFonts w:hint="eastAsia" w:asciiTheme="minorEastAsia" w:hAnsiTheme="minorEastAsia" w:eastAsiaTheme="minorEastAsia" w:cstheme="minorEastAsia"/>
          <w:kern w:val="0"/>
          <w:sz w:val="20"/>
          <w:szCs w:val="20"/>
        </w:rPr>
        <w:t xml:space="preserve">)的投标供应商，在此郑重承诺: </w:t>
      </w:r>
      <w:r>
        <w:rPr>
          <w:rFonts w:hint="eastAsia" w:asciiTheme="minorEastAsia" w:hAnsiTheme="minorEastAsia" w:eastAsiaTheme="minorEastAsia" w:cstheme="minorEastAsia"/>
          <w:kern w:val="0"/>
          <w:sz w:val="20"/>
          <w:szCs w:val="20"/>
          <w:u w:val="single"/>
        </w:rPr>
        <w:t>我单位具有履行本项目合同所必需的设备和专业技术的能力。</w:t>
      </w:r>
    </w:p>
    <w:p w14:paraId="56D45C5F">
      <w:pPr>
        <w:spacing w:line="360" w:lineRule="auto"/>
        <w:ind w:firstLine="480"/>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如有不实，我方将无条件地退出本项目的采购活动，并遵照《中华人民共和国政府采购法》有关“提供虚假材料的规定”接受处罚。</w:t>
      </w:r>
    </w:p>
    <w:p w14:paraId="537B1286">
      <w:pPr>
        <w:spacing w:line="360" w:lineRule="auto"/>
        <w:ind w:firstLine="480"/>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特此声明。</w:t>
      </w:r>
    </w:p>
    <w:p w14:paraId="17878405">
      <w:pPr>
        <w:ind w:firstLine="480"/>
        <w:rPr>
          <w:rFonts w:hint="eastAsia" w:asciiTheme="minorEastAsia" w:hAnsiTheme="minorEastAsia" w:eastAsiaTheme="minorEastAsia" w:cstheme="minorEastAsia"/>
          <w:b/>
          <w:sz w:val="20"/>
          <w:szCs w:val="20"/>
        </w:rPr>
      </w:pPr>
    </w:p>
    <w:p w14:paraId="04B79FC7">
      <w:pPr>
        <w:ind w:firstLine="480"/>
        <w:rPr>
          <w:rFonts w:hint="eastAsia" w:asciiTheme="minorEastAsia" w:hAnsiTheme="minorEastAsia" w:eastAsiaTheme="minorEastAsia" w:cstheme="minorEastAsia"/>
          <w:b/>
          <w:sz w:val="20"/>
          <w:szCs w:val="20"/>
        </w:rPr>
      </w:pPr>
    </w:p>
    <w:p w14:paraId="13D8C130">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 xml:space="preserve">供应商名称（公章）： </w:t>
      </w:r>
      <w:r>
        <w:rPr>
          <w:rFonts w:hint="eastAsia" w:asciiTheme="minorEastAsia" w:hAnsiTheme="minorEastAsia" w:eastAsiaTheme="minorEastAsia" w:cstheme="minorEastAsia"/>
          <w:sz w:val="20"/>
          <w:szCs w:val="20"/>
          <w:u w:val="single"/>
        </w:rPr>
        <w:t xml:space="preserve">              </w:t>
      </w:r>
    </w:p>
    <w:p w14:paraId="20139CD3">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法定代表人（负责人）或其授权代表（签字或盖章）：</w:t>
      </w:r>
      <w:r>
        <w:rPr>
          <w:rFonts w:hint="eastAsia" w:asciiTheme="minorEastAsia" w:hAnsiTheme="minorEastAsia" w:eastAsiaTheme="minorEastAsia" w:cstheme="minorEastAsia"/>
          <w:sz w:val="20"/>
          <w:szCs w:val="20"/>
          <w:u w:val="single"/>
        </w:rPr>
        <w:t xml:space="preserve">                  </w:t>
      </w:r>
    </w:p>
    <w:p w14:paraId="25FB3CBD">
      <w:pPr>
        <w:spacing w:before="120" w:after="120"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年</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月</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日</w:t>
      </w:r>
    </w:p>
    <w:p w14:paraId="3EC4F766">
      <w:pPr>
        <w:ind w:right="28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w:t>
      </w:r>
    </w:p>
    <w:p w14:paraId="345C162A">
      <w:pPr>
        <w:widowControl/>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 xml:space="preserve">    </w:t>
      </w:r>
    </w:p>
    <w:p w14:paraId="7EAD94CA">
      <w:pPr>
        <w:rPr>
          <w:rFonts w:hint="eastAsia" w:asciiTheme="minorEastAsia" w:hAnsiTheme="minorEastAsia" w:eastAsiaTheme="minorEastAsia" w:cstheme="minorEastAsia"/>
          <w:b/>
          <w:sz w:val="20"/>
          <w:szCs w:val="20"/>
        </w:rPr>
      </w:pPr>
      <w:bookmarkStart w:id="9" w:name="_Toc7005126"/>
      <w:r>
        <w:rPr>
          <w:rFonts w:hint="eastAsia" w:asciiTheme="minorEastAsia" w:hAnsiTheme="minorEastAsia" w:eastAsiaTheme="minorEastAsia" w:cstheme="minorEastAsia"/>
          <w:b/>
          <w:sz w:val="20"/>
          <w:szCs w:val="20"/>
        </w:rPr>
        <w:t>附件</w:t>
      </w:r>
      <w:bookmarkStart w:id="10" w:name="_Toc60929131"/>
      <w:bookmarkStart w:id="11" w:name="_Toc60928818"/>
      <w:bookmarkStart w:id="12" w:name="_Toc60928899"/>
      <w:r>
        <w:rPr>
          <w:rFonts w:hint="eastAsia" w:asciiTheme="minorEastAsia" w:hAnsiTheme="minorEastAsia" w:eastAsiaTheme="minorEastAsia" w:cstheme="minorEastAsia"/>
          <w:b/>
          <w:sz w:val="20"/>
          <w:szCs w:val="20"/>
          <w:lang w:val="en-US" w:eastAsia="zh-CN"/>
        </w:rPr>
        <w:t>4</w:t>
      </w:r>
      <w:r>
        <w:rPr>
          <w:rFonts w:hint="eastAsia" w:asciiTheme="minorEastAsia" w:hAnsiTheme="minorEastAsia" w:eastAsiaTheme="minorEastAsia" w:cstheme="minorEastAsia"/>
          <w:b/>
          <w:sz w:val="20"/>
          <w:szCs w:val="20"/>
        </w:rPr>
        <w:t>-6 供应商参加政府采购活动前3年内在经营活动中没有重大违法记录的书面声明</w:t>
      </w:r>
      <w:bookmarkEnd w:id="9"/>
      <w:bookmarkEnd w:id="10"/>
      <w:bookmarkEnd w:id="11"/>
      <w:bookmarkEnd w:id="12"/>
    </w:p>
    <w:p w14:paraId="16898F3C">
      <w:pPr>
        <w:jc w:val="center"/>
        <w:rPr>
          <w:rFonts w:hint="eastAsia" w:asciiTheme="minorEastAsia" w:hAnsiTheme="minorEastAsia" w:eastAsiaTheme="minorEastAsia" w:cstheme="minorEastAsia"/>
          <w:sz w:val="20"/>
          <w:szCs w:val="20"/>
        </w:rPr>
      </w:pPr>
    </w:p>
    <w:p w14:paraId="44BEA50F">
      <w:pPr>
        <w:tabs>
          <w:tab w:val="left" w:pos="5580"/>
        </w:tabs>
        <w:spacing w:before="120"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至：</w:t>
      </w:r>
      <w:r>
        <w:rPr>
          <w:rFonts w:hint="eastAsia" w:asciiTheme="minorEastAsia" w:hAnsiTheme="minorEastAsia" w:eastAsiaTheme="minorEastAsia" w:cstheme="minorEastAsia"/>
          <w:sz w:val="20"/>
          <w:szCs w:val="20"/>
          <w:u w:val="single"/>
        </w:rPr>
        <w:t xml:space="preserve">   陕西中润国际招标有限公司  </w:t>
      </w:r>
    </w:p>
    <w:p w14:paraId="7566A2FF">
      <w:pPr>
        <w:tabs>
          <w:tab w:val="left" w:pos="5580"/>
        </w:tabs>
        <w:spacing w:before="120"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我公司郑重承诺在参加本项目政府采购活动前三年内，在经营活动中无重大违法记录。</w:t>
      </w:r>
    </w:p>
    <w:p w14:paraId="7E6C133A">
      <w:pPr>
        <w:tabs>
          <w:tab w:val="left" w:pos="5580"/>
        </w:tabs>
        <w:spacing w:before="120"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特此声明。</w:t>
      </w:r>
    </w:p>
    <w:p w14:paraId="7BEADB88">
      <w:pPr>
        <w:tabs>
          <w:tab w:val="left" w:pos="5580"/>
        </w:tabs>
        <w:spacing w:before="120" w:line="360" w:lineRule="auto"/>
        <w:ind w:firstLine="400" w:firstLineChars="200"/>
        <w:rPr>
          <w:rFonts w:hint="eastAsia" w:asciiTheme="minorEastAsia" w:hAnsiTheme="minorEastAsia" w:eastAsiaTheme="minorEastAsia" w:cstheme="minorEastAsia"/>
          <w:sz w:val="20"/>
          <w:szCs w:val="20"/>
        </w:rPr>
      </w:pPr>
    </w:p>
    <w:p w14:paraId="75734AEC">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 xml:space="preserve">供应商名称（公章）： </w:t>
      </w:r>
      <w:r>
        <w:rPr>
          <w:rFonts w:hint="eastAsia" w:asciiTheme="minorEastAsia" w:hAnsiTheme="minorEastAsia" w:eastAsiaTheme="minorEastAsia" w:cstheme="minorEastAsia"/>
          <w:sz w:val="20"/>
          <w:szCs w:val="20"/>
          <w:u w:val="single"/>
        </w:rPr>
        <w:t xml:space="preserve">              </w:t>
      </w:r>
    </w:p>
    <w:p w14:paraId="39286ED1">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法定代表人（负责人）或其授权代表（签字或盖章）：</w:t>
      </w:r>
      <w:r>
        <w:rPr>
          <w:rFonts w:hint="eastAsia" w:asciiTheme="minorEastAsia" w:hAnsiTheme="minorEastAsia" w:eastAsiaTheme="minorEastAsia" w:cstheme="minorEastAsia"/>
          <w:sz w:val="20"/>
          <w:szCs w:val="20"/>
          <w:u w:val="single"/>
        </w:rPr>
        <w:t xml:space="preserve">                  </w:t>
      </w:r>
    </w:p>
    <w:p w14:paraId="529995E3">
      <w:pPr>
        <w:spacing w:before="120" w:after="120"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年</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月</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日</w:t>
      </w:r>
    </w:p>
    <w:p w14:paraId="727BDA65">
      <w:pPr>
        <w:spacing w:after="120"/>
        <w:rPr>
          <w:rFonts w:hint="eastAsia" w:asciiTheme="minorEastAsia" w:hAnsiTheme="minorEastAsia" w:eastAsiaTheme="minorEastAsia" w:cstheme="minorEastAsia"/>
          <w:sz w:val="20"/>
          <w:szCs w:val="20"/>
        </w:rPr>
      </w:pPr>
    </w:p>
    <w:p w14:paraId="235F35CE">
      <w:pPr>
        <w:jc w:val="left"/>
        <w:rPr>
          <w:rFonts w:hint="eastAsia" w:asciiTheme="minorEastAsia" w:hAnsiTheme="minorEastAsia" w:eastAsiaTheme="minorEastAsia" w:cstheme="minorEastAsia"/>
          <w:b/>
          <w:sz w:val="20"/>
          <w:szCs w:val="20"/>
        </w:rPr>
      </w:pPr>
      <w:bookmarkStart w:id="13" w:name="_Toc60928819"/>
      <w:bookmarkStart w:id="14" w:name="_Toc60928900"/>
      <w:bookmarkStart w:id="15" w:name="_Toc7005127"/>
      <w:bookmarkStart w:id="16" w:name="_Toc60929132"/>
    </w:p>
    <w:p w14:paraId="0E69A68B">
      <w:pP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br w:type="page"/>
      </w:r>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4</w:t>
      </w:r>
      <w:r>
        <w:rPr>
          <w:rFonts w:hint="eastAsia" w:asciiTheme="minorEastAsia" w:hAnsiTheme="minorEastAsia" w:eastAsiaTheme="minorEastAsia" w:cstheme="minorEastAsia"/>
          <w:b/>
          <w:sz w:val="20"/>
          <w:szCs w:val="20"/>
        </w:rPr>
        <w:t>-7 供应商控股股东名称、控股公司的名称和存在管理、被管理关系的单位名称说明</w:t>
      </w:r>
      <w:bookmarkEnd w:id="13"/>
      <w:bookmarkEnd w:id="14"/>
      <w:bookmarkEnd w:id="15"/>
      <w:bookmarkEnd w:id="16"/>
    </w:p>
    <w:p w14:paraId="7B8208CA">
      <w:pPr>
        <w:ind w:firstLine="420"/>
        <w:rPr>
          <w:rFonts w:hint="eastAsia" w:asciiTheme="minorEastAsia" w:hAnsiTheme="minorEastAsia" w:eastAsiaTheme="minorEastAsia" w:cstheme="minorEastAsia"/>
          <w:sz w:val="20"/>
          <w:szCs w:val="20"/>
        </w:rPr>
      </w:pPr>
    </w:p>
    <w:p w14:paraId="7759C3E1">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致：陕西中润国际</w:t>
      </w:r>
      <w:bookmarkStart w:id="21" w:name="_GoBack"/>
      <w:bookmarkEnd w:id="21"/>
      <w:r>
        <w:rPr>
          <w:rFonts w:hint="eastAsia" w:asciiTheme="minorEastAsia" w:hAnsiTheme="minorEastAsia" w:eastAsiaTheme="minorEastAsia" w:cstheme="minorEastAsia"/>
          <w:sz w:val="20"/>
          <w:szCs w:val="20"/>
        </w:rPr>
        <w:t>招标有限公司</w:t>
      </w:r>
    </w:p>
    <w:p w14:paraId="44E38A56">
      <w:pPr>
        <w:spacing w:after="120"/>
        <w:rPr>
          <w:rFonts w:hint="eastAsia" w:asciiTheme="minorEastAsia" w:hAnsiTheme="minorEastAsia" w:eastAsiaTheme="minorEastAsia" w:cstheme="minorEastAsia"/>
          <w:sz w:val="20"/>
          <w:szCs w:val="20"/>
        </w:rPr>
      </w:pPr>
    </w:p>
    <w:p w14:paraId="61FC018B">
      <w:pPr>
        <w:ind w:firstLine="426"/>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与我方的法定代表人（负责人）为同一人的企业如下：</w:t>
      </w:r>
    </w:p>
    <w:p w14:paraId="467E95E0">
      <w:pPr>
        <w:ind w:firstLine="426"/>
        <w:rPr>
          <w:rFonts w:hint="eastAsia" w:asciiTheme="minorEastAsia" w:hAnsiTheme="minorEastAsia" w:eastAsiaTheme="minorEastAsia" w:cstheme="minorEastAsia"/>
          <w:sz w:val="20"/>
          <w:szCs w:val="20"/>
        </w:rPr>
      </w:pPr>
    </w:p>
    <w:p w14:paraId="5607E39B">
      <w:pPr>
        <w:ind w:firstLine="426"/>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我方的控股股东如下：</w:t>
      </w:r>
    </w:p>
    <w:p w14:paraId="4DFF9DA6">
      <w:pPr>
        <w:ind w:firstLine="426"/>
        <w:rPr>
          <w:rFonts w:hint="eastAsia" w:asciiTheme="minorEastAsia" w:hAnsiTheme="minorEastAsia" w:eastAsiaTheme="minorEastAsia" w:cstheme="minorEastAsia"/>
          <w:sz w:val="20"/>
          <w:szCs w:val="20"/>
        </w:rPr>
      </w:pPr>
    </w:p>
    <w:p w14:paraId="319BCAB2">
      <w:pPr>
        <w:ind w:firstLine="426"/>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我方直接控股的企业如下：</w:t>
      </w:r>
    </w:p>
    <w:p w14:paraId="6B5F1E9B">
      <w:pPr>
        <w:ind w:firstLine="426"/>
        <w:rPr>
          <w:rFonts w:hint="eastAsia" w:asciiTheme="minorEastAsia" w:hAnsiTheme="minorEastAsia" w:eastAsiaTheme="minorEastAsia" w:cstheme="minorEastAsia"/>
          <w:sz w:val="20"/>
          <w:szCs w:val="20"/>
        </w:rPr>
      </w:pPr>
    </w:p>
    <w:p w14:paraId="5C19DC2F">
      <w:pPr>
        <w:ind w:firstLine="426"/>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与我方存在管理、被管理关系的单位名称如下：</w:t>
      </w:r>
    </w:p>
    <w:p w14:paraId="741A9F34">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w:t>
      </w:r>
    </w:p>
    <w:p w14:paraId="687538CF">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 xml:space="preserve">供应商名称（公章）： </w:t>
      </w:r>
      <w:r>
        <w:rPr>
          <w:rFonts w:hint="eastAsia" w:asciiTheme="minorEastAsia" w:hAnsiTheme="minorEastAsia" w:eastAsiaTheme="minorEastAsia" w:cstheme="minorEastAsia"/>
          <w:sz w:val="20"/>
          <w:szCs w:val="20"/>
          <w:u w:val="single"/>
        </w:rPr>
        <w:t xml:space="preserve">              </w:t>
      </w:r>
    </w:p>
    <w:p w14:paraId="18F07C05">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法定代表人（负责人）或其授权代表（签字或盖章）：</w:t>
      </w:r>
      <w:r>
        <w:rPr>
          <w:rFonts w:hint="eastAsia" w:asciiTheme="minorEastAsia" w:hAnsiTheme="minorEastAsia" w:eastAsiaTheme="minorEastAsia" w:cstheme="minorEastAsia"/>
          <w:sz w:val="20"/>
          <w:szCs w:val="20"/>
          <w:u w:val="single"/>
        </w:rPr>
        <w:t xml:space="preserve">                  </w:t>
      </w:r>
    </w:p>
    <w:p w14:paraId="187ECBF6">
      <w:pPr>
        <w:spacing w:before="120" w:after="120"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年</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月</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日</w:t>
      </w:r>
    </w:p>
    <w:p w14:paraId="16F9DA2B">
      <w:pPr>
        <w:ind w:firstLine="400" w:firstLineChars="200"/>
        <w:rPr>
          <w:rFonts w:hint="eastAsia" w:asciiTheme="minorEastAsia" w:hAnsiTheme="minorEastAsia" w:eastAsiaTheme="minorEastAsia" w:cstheme="minorEastAsia"/>
          <w:sz w:val="20"/>
          <w:szCs w:val="20"/>
        </w:rPr>
      </w:pPr>
    </w:p>
    <w:p w14:paraId="2FB4489A">
      <w:pPr>
        <w:jc w:val="left"/>
        <w:rPr>
          <w:rFonts w:hint="eastAsia" w:asciiTheme="minorEastAsia" w:hAnsiTheme="minorEastAsia" w:eastAsiaTheme="minorEastAsia" w:cstheme="minorEastAsia"/>
          <w:b/>
          <w:sz w:val="20"/>
          <w:szCs w:val="20"/>
        </w:rPr>
      </w:pPr>
    </w:p>
    <w:p w14:paraId="7116831D">
      <w:pPr>
        <w:jc w:val="left"/>
        <w:rPr>
          <w:rFonts w:hint="eastAsia" w:asciiTheme="minorEastAsia" w:hAnsiTheme="minorEastAsia" w:eastAsiaTheme="minorEastAsia" w:cstheme="minorEastAsia"/>
          <w:b/>
          <w:sz w:val="20"/>
          <w:szCs w:val="20"/>
        </w:rPr>
      </w:pPr>
    </w:p>
    <w:p w14:paraId="59D3691A">
      <w:pPr>
        <w:jc w:val="left"/>
        <w:rPr>
          <w:rFonts w:hint="eastAsia" w:asciiTheme="minorEastAsia" w:hAnsiTheme="minorEastAsia" w:eastAsiaTheme="minorEastAsia" w:cstheme="minorEastAsia"/>
          <w:b/>
          <w:sz w:val="20"/>
          <w:szCs w:val="20"/>
        </w:rPr>
      </w:pPr>
    </w:p>
    <w:p w14:paraId="0540167F">
      <w:pPr>
        <w:jc w:val="left"/>
        <w:rPr>
          <w:rFonts w:hint="eastAsia" w:asciiTheme="minorEastAsia" w:hAnsiTheme="minorEastAsia" w:eastAsiaTheme="minorEastAsia" w:cstheme="minorEastAsia"/>
          <w:b/>
          <w:sz w:val="20"/>
          <w:szCs w:val="20"/>
        </w:rPr>
      </w:pPr>
    </w:p>
    <w:p w14:paraId="2EF0C80E">
      <w:pPr>
        <w:rPr>
          <w:rFonts w:hint="eastAsia" w:asciiTheme="minorEastAsia" w:hAnsiTheme="minorEastAsia" w:eastAsiaTheme="minorEastAsia" w:cstheme="minorEastAsia"/>
          <w:b/>
          <w:sz w:val="20"/>
          <w:szCs w:val="20"/>
        </w:rPr>
      </w:pPr>
      <w:bookmarkStart w:id="17" w:name="_Toc7005128"/>
    </w:p>
    <w:p w14:paraId="2E3F9CAC">
      <w:pP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附件</w:t>
      </w:r>
      <w:bookmarkStart w:id="18" w:name="_Toc60928901"/>
      <w:bookmarkStart w:id="19" w:name="_Toc60929133"/>
      <w:bookmarkStart w:id="20" w:name="_Toc60928820"/>
      <w:r>
        <w:rPr>
          <w:rFonts w:hint="eastAsia" w:asciiTheme="minorEastAsia" w:hAnsiTheme="minorEastAsia" w:eastAsiaTheme="minorEastAsia" w:cstheme="minorEastAsia"/>
          <w:b/>
          <w:sz w:val="20"/>
          <w:szCs w:val="20"/>
          <w:lang w:val="en-US" w:eastAsia="zh-CN"/>
        </w:rPr>
        <w:t>4</w:t>
      </w:r>
      <w:r>
        <w:rPr>
          <w:rFonts w:hint="eastAsia" w:asciiTheme="minorEastAsia" w:hAnsiTheme="minorEastAsia" w:eastAsiaTheme="minorEastAsia" w:cstheme="minorEastAsia"/>
          <w:b/>
          <w:sz w:val="20"/>
          <w:szCs w:val="20"/>
        </w:rPr>
        <w:t>-8供应商是否属于为本项目提供整体设计、规范编制或者项目管理、监理、检测等服务的供应商声明</w:t>
      </w:r>
      <w:bookmarkEnd w:id="17"/>
      <w:bookmarkEnd w:id="18"/>
      <w:bookmarkEnd w:id="19"/>
      <w:bookmarkEnd w:id="20"/>
    </w:p>
    <w:p w14:paraId="7020EC01">
      <w:pPr>
        <w:ind w:firstLine="420"/>
        <w:rPr>
          <w:rFonts w:hint="eastAsia" w:asciiTheme="minorEastAsia" w:hAnsiTheme="minorEastAsia" w:eastAsiaTheme="minorEastAsia" w:cstheme="minorEastAsia"/>
          <w:sz w:val="20"/>
          <w:szCs w:val="20"/>
        </w:rPr>
      </w:pPr>
    </w:p>
    <w:p w14:paraId="47C9068E">
      <w:pPr>
        <w:spacing w:line="360" w:lineRule="auto"/>
        <w:rPr>
          <w:rFonts w:hint="eastAsia" w:asciiTheme="minorEastAsia" w:hAnsiTheme="minorEastAsia" w:eastAsiaTheme="minorEastAsia" w:cstheme="minorEastAsia"/>
          <w:sz w:val="20"/>
          <w:szCs w:val="20"/>
        </w:rPr>
      </w:pPr>
    </w:p>
    <w:p w14:paraId="690140C2">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致：陕西中润国际招标有限公司</w:t>
      </w:r>
    </w:p>
    <w:p w14:paraId="7A93553B">
      <w:pPr>
        <w:ind w:firstLine="426"/>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我方 </w:t>
      </w:r>
      <w:r>
        <w:rPr>
          <w:rFonts w:hint="eastAsia" w:asciiTheme="minorEastAsia" w:hAnsiTheme="minorEastAsia" w:eastAsiaTheme="minorEastAsia" w:cstheme="minorEastAsia"/>
          <w:i/>
          <w:sz w:val="20"/>
          <w:szCs w:val="20"/>
          <w:u w:val="single"/>
        </w:rPr>
        <w:t xml:space="preserve">不属于 </w:t>
      </w:r>
      <w:r>
        <w:rPr>
          <w:rFonts w:hint="eastAsia" w:asciiTheme="minorEastAsia" w:hAnsiTheme="minorEastAsia" w:eastAsiaTheme="minorEastAsia" w:cstheme="minorEastAsia"/>
          <w:sz w:val="20"/>
          <w:szCs w:val="20"/>
        </w:rPr>
        <w:t>为本项目提供整体设计、规范编制或者项目管理、监理、检测等服务的供应商。</w:t>
      </w:r>
    </w:p>
    <w:p w14:paraId="2A383283">
      <w:pPr>
        <w:ind w:firstLine="426"/>
        <w:rPr>
          <w:rFonts w:hint="eastAsia" w:asciiTheme="minorEastAsia" w:hAnsiTheme="minorEastAsia" w:eastAsiaTheme="minorEastAsia" w:cstheme="minorEastAsia"/>
          <w:sz w:val="20"/>
          <w:szCs w:val="20"/>
        </w:rPr>
      </w:pPr>
    </w:p>
    <w:p w14:paraId="5105205C">
      <w:pPr>
        <w:ind w:firstLine="426"/>
        <w:rPr>
          <w:rFonts w:hint="eastAsia" w:asciiTheme="minorEastAsia" w:hAnsiTheme="minorEastAsia" w:eastAsiaTheme="minorEastAsia" w:cstheme="minorEastAsia"/>
          <w:sz w:val="20"/>
          <w:szCs w:val="20"/>
        </w:rPr>
      </w:pPr>
    </w:p>
    <w:p w14:paraId="54FDE5B0">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 xml:space="preserve">供应商名称（公章）： </w:t>
      </w:r>
      <w:r>
        <w:rPr>
          <w:rFonts w:hint="eastAsia" w:asciiTheme="minorEastAsia" w:hAnsiTheme="minorEastAsia" w:eastAsiaTheme="minorEastAsia" w:cstheme="minorEastAsia"/>
          <w:sz w:val="20"/>
          <w:szCs w:val="20"/>
          <w:u w:val="single"/>
        </w:rPr>
        <w:t xml:space="preserve">              </w:t>
      </w:r>
    </w:p>
    <w:p w14:paraId="00AB76A4">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法定代表人（负责人）或其授权代表（签字或盖章）：</w:t>
      </w:r>
      <w:r>
        <w:rPr>
          <w:rFonts w:hint="eastAsia" w:asciiTheme="minorEastAsia" w:hAnsiTheme="minorEastAsia" w:eastAsiaTheme="minorEastAsia" w:cstheme="minorEastAsia"/>
          <w:sz w:val="20"/>
          <w:szCs w:val="20"/>
          <w:u w:val="single"/>
        </w:rPr>
        <w:t xml:space="preserve">                  </w:t>
      </w:r>
    </w:p>
    <w:p w14:paraId="5EC94440">
      <w:pPr>
        <w:spacing w:before="120" w:after="120"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年</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月</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日</w:t>
      </w:r>
    </w:p>
    <w:p w14:paraId="307589AA">
      <w:pPr>
        <w:pStyle w:val="2"/>
        <w:ind w:firstLine="0"/>
        <w:jc w:val="left"/>
        <w:rPr>
          <w:rFonts w:hint="eastAsia" w:asciiTheme="minorEastAsia" w:hAnsiTheme="minorEastAsia" w:eastAsiaTheme="minorEastAsia" w:cstheme="minorEastAsia"/>
          <w:b/>
          <w:sz w:val="20"/>
          <w:szCs w:val="20"/>
        </w:rPr>
      </w:pPr>
    </w:p>
    <w:p w14:paraId="7D3F9C04">
      <w:pPr>
        <w:pStyle w:val="2"/>
        <w:ind w:firstLine="0"/>
        <w:jc w:val="left"/>
        <w:rPr>
          <w:rFonts w:hint="eastAsia" w:asciiTheme="minorEastAsia" w:hAnsiTheme="minorEastAsia" w:eastAsiaTheme="minorEastAsia" w:cstheme="minorEastAsia"/>
          <w:b/>
          <w:sz w:val="20"/>
          <w:szCs w:val="20"/>
        </w:rPr>
      </w:pPr>
    </w:p>
    <w:p w14:paraId="02FCF1AB">
      <w:pPr>
        <w:pStyle w:val="2"/>
        <w:ind w:firstLine="0"/>
        <w:jc w:val="left"/>
        <w:rPr>
          <w:rFonts w:hint="eastAsia" w:asciiTheme="minorEastAsia" w:hAnsiTheme="minorEastAsia" w:eastAsiaTheme="minorEastAsia" w:cstheme="minorEastAsia"/>
          <w:b/>
          <w:sz w:val="20"/>
          <w:szCs w:val="20"/>
        </w:rPr>
      </w:pPr>
    </w:p>
    <w:p w14:paraId="60B34044">
      <w:pPr>
        <w:pStyle w:val="2"/>
        <w:ind w:firstLine="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4</w:t>
      </w:r>
      <w:r>
        <w:rPr>
          <w:rFonts w:hint="eastAsia" w:asciiTheme="minorEastAsia" w:hAnsiTheme="minorEastAsia" w:eastAsiaTheme="minorEastAsia" w:cstheme="minorEastAsia"/>
          <w:b/>
          <w:sz w:val="20"/>
          <w:szCs w:val="20"/>
        </w:rPr>
        <w:t>-9 非联合体投标声明</w:t>
      </w:r>
    </w:p>
    <w:p w14:paraId="2867BB72">
      <w:pPr>
        <w:pStyle w:val="2"/>
        <w:spacing w:line="360" w:lineRule="auto"/>
        <w:ind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致：陕西中润国际招标有限公司</w:t>
      </w:r>
    </w:p>
    <w:p w14:paraId="481878A4">
      <w:pPr>
        <w:pStyle w:val="2"/>
        <w:spacing w:line="360" w:lineRule="auto"/>
        <w:ind w:firstLine="400" w:firstLineChars="200"/>
        <w:jc w:val="left"/>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我公司作为本次</w:t>
      </w: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项目的供应商,根据磋商文件要求,现郑重声明如下:</w:t>
      </w:r>
    </w:p>
    <w:p w14:paraId="1FF3683B">
      <w:pPr>
        <w:pStyle w:val="2"/>
        <w:spacing w:line="360" w:lineRule="auto"/>
        <w:ind w:firstLine="400" w:firstLineChars="200"/>
        <w:jc w:val="left"/>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我公司参加本次</w:t>
      </w: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项目为非联合体</w:t>
      </w:r>
    </w:p>
    <w:p w14:paraId="19EC9C5F">
      <w:pPr>
        <w:pStyle w:val="2"/>
        <w:spacing w:line="360" w:lineRule="auto"/>
        <w:ind w:firstLine="400" w:firstLineChars="200"/>
        <w:jc w:val="left"/>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本公司对上述承诺的内容事项真实性负责。如经查实上述承诺的内容事项存在虚假，我公司愿意接受以提供虚假材料谋取成交的法律责任。</w:t>
      </w:r>
    </w:p>
    <w:p w14:paraId="60392488">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 xml:space="preserve">供应商名称（公章）： </w:t>
      </w:r>
      <w:r>
        <w:rPr>
          <w:rFonts w:hint="eastAsia" w:asciiTheme="minorEastAsia" w:hAnsiTheme="minorEastAsia" w:eastAsiaTheme="minorEastAsia" w:cstheme="minorEastAsia"/>
          <w:sz w:val="20"/>
          <w:szCs w:val="20"/>
          <w:u w:val="single"/>
        </w:rPr>
        <w:t xml:space="preserve">              </w:t>
      </w:r>
    </w:p>
    <w:p w14:paraId="154AD3B8">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法定代表人（负责人）或其授权代表（签字或盖章）：</w:t>
      </w:r>
      <w:r>
        <w:rPr>
          <w:rFonts w:hint="eastAsia" w:asciiTheme="minorEastAsia" w:hAnsiTheme="minorEastAsia" w:eastAsiaTheme="minorEastAsia" w:cstheme="minorEastAsia"/>
          <w:sz w:val="20"/>
          <w:szCs w:val="20"/>
          <w:u w:val="single"/>
        </w:rPr>
        <w:t xml:space="preserve">                  </w:t>
      </w:r>
    </w:p>
    <w:p w14:paraId="21BCFE33">
      <w:pPr>
        <w:spacing w:before="120" w:after="120"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年</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月</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日</w:t>
      </w:r>
    </w:p>
    <w:p w14:paraId="36A9EF87">
      <w:pPr>
        <w:pStyle w:val="2"/>
        <w:ind w:firstLine="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4</w:t>
      </w:r>
      <w:r>
        <w:rPr>
          <w:rFonts w:hint="eastAsia" w:asciiTheme="minorEastAsia" w:hAnsiTheme="minorEastAsia" w:eastAsiaTheme="minorEastAsia" w:cstheme="minorEastAsia"/>
          <w:b/>
          <w:sz w:val="20"/>
          <w:szCs w:val="20"/>
        </w:rPr>
        <w:t>-10证明供应商符合特定资格条件的其他证明材料</w:t>
      </w:r>
    </w:p>
    <w:p w14:paraId="59A1F9D2">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1、供应商须具备建设行政主管部门颁发的建筑装修装饰工程专业承包二级及以上（含二级）资质，并具有有效的安全生产许可证；</w:t>
      </w:r>
    </w:p>
    <w:p w14:paraId="044F75F1">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2、拟派项目经理须具备建筑工程专业二级或以上（含二级）注册建造师资格,具有有效的安全生产考核合格证书（建安B证），且未担任其他在建工程项目的项目经理声明；</w:t>
      </w:r>
    </w:p>
    <w:p w14:paraId="5B22D157">
      <w:pPr>
        <w:widowControl/>
        <w:spacing w:line="560" w:lineRule="exact"/>
        <w:ind w:right="-197" w:rightChars="-94"/>
        <w:jc w:val="left"/>
        <w:rPr>
          <w:rFonts w:hint="eastAsia" w:asciiTheme="minorEastAsia" w:hAnsiTheme="minorEastAsia" w:eastAsiaTheme="minorEastAsia" w:cstheme="minorEastAsia"/>
          <w:bCs/>
          <w:kern w:val="0"/>
          <w:sz w:val="20"/>
          <w:szCs w:val="20"/>
        </w:rPr>
      </w:pPr>
      <w:r>
        <w:rPr>
          <w:rFonts w:hint="eastAsia" w:asciiTheme="minorEastAsia" w:hAnsiTheme="minorEastAsia" w:eastAsiaTheme="minorEastAsia" w:cstheme="minorEastAsia"/>
          <w:bCs/>
          <w:kern w:val="0"/>
          <w:sz w:val="20"/>
          <w:szCs w:val="20"/>
        </w:rPr>
        <w:t>附：</w:t>
      </w:r>
    </w:p>
    <w:p w14:paraId="5421C0FA">
      <w:pPr>
        <w:widowControl/>
        <w:spacing w:line="560" w:lineRule="exact"/>
        <w:ind w:right="-197" w:rightChars="-94" w:firstLine="402" w:firstLineChars="200"/>
        <w:jc w:val="center"/>
        <w:rPr>
          <w:rFonts w:hint="eastAsia" w:asciiTheme="minorEastAsia" w:hAnsiTheme="minorEastAsia" w:eastAsiaTheme="minorEastAsia" w:cstheme="minorEastAsia"/>
          <w:b/>
          <w:kern w:val="0"/>
          <w:sz w:val="20"/>
          <w:szCs w:val="20"/>
        </w:rPr>
      </w:pPr>
      <w:r>
        <w:rPr>
          <w:rFonts w:hint="eastAsia" w:asciiTheme="minorEastAsia" w:hAnsiTheme="minorEastAsia" w:eastAsiaTheme="minorEastAsia" w:cstheme="minorEastAsia"/>
          <w:b/>
          <w:kern w:val="0"/>
          <w:sz w:val="20"/>
          <w:szCs w:val="20"/>
        </w:rPr>
        <w:t>项目经理无在建工程项目声明</w:t>
      </w:r>
    </w:p>
    <w:p w14:paraId="6C417976">
      <w:pPr>
        <w:widowControl/>
        <w:spacing w:line="360" w:lineRule="auto"/>
        <w:ind w:right="-197" w:rightChars="-94"/>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陕西中润国际招标有限公司：</w:t>
      </w:r>
    </w:p>
    <w:p w14:paraId="31A4A701">
      <w:pPr>
        <w:widowControl/>
        <w:spacing w:line="360" w:lineRule="auto"/>
        <w:ind w:right="-197" w:rightChars="-94" w:firstLine="400" w:firstLineChars="200"/>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我方</w:t>
      </w:r>
      <w:r>
        <w:rPr>
          <w:rFonts w:hint="eastAsia" w:asciiTheme="minorEastAsia" w:hAnsiTheme="minorEastAsia" w:eastAsiaTheme="minorEastAsia" w:cstheme="minorEastAsia"/>
          <w:kern w:val="0"/>
          <w:sz w:val="20"/>
          <w:szCs w:val="20"/>
          <w:u w:val="single"/>
        </w:rPr>
        <w:t xml:space="preserve">        （供应商全称）</w:t>
      </w:r>
      <w:r>
        <w:rPr>
          <w:rFonts w:hint="eastAsia" w:asciiTheme="minorEastAsia" w:hAnsiTheme="minorEastAsia" w:eastAsiaTheme="minorEastAsia" w:cstheme="minorEastAsia"/>
          <w:kern w:val="0"/>
          <w:sz w:val="20"/>
          <w:szCs w:val="20"/>
        </w:rPr>
        <w:t>在此声明，我方拟派</w:t>
      </w:r>
      <w:r>
        <w:rPr>
          <w:rFonts w:hint="eastAsia" w:asciiTheme="minorEastAsia" w:hAnsiTheme="minorEastAsia" w:eastAsiaTheme="minorEastAsia" w:cstheme="minorEastAsia"/>
          <w:kern w:val="0"/>
          <w:sz w:val="20"/>
          <w:szCs w:val="20"/>
          <w:u w:val="single"/>
        </w:rPr>
        <w:t xml:space="preserve">          （项目名称）</w:t>
      </w:r>
      <w:r>
        <w:rPr>
          <w:rFonts w:hint="eastAsia" w:asciiTheme="minorEastAsia" w:hAnsiTheme="minorEastAsia" w:eastAsiaTheme="minorEastAsia" w:cstheme="minorEastAsia"/>
          <w:kern w:val="0"/>
          <w:sz w:val="20"/>
          <w:szCs w:val="20"/>
        </w:rPr>
        <w:t>的项目经理</w:t>
      </w:r>
      <w:r>
        <w:rPr>
          <w:rFonts w:hint="eastAsia" w:asciiTheme="minorEastAsia" w:hAnsiTheme="minorEastAsia" w:eastAsiaTheme="minorEastAsia" w:cstheme="minorEastAsia"/>
          <w:kern w:val="0"/>
          <w:sz w:val="20"/>
          <w:szCs w:val="20"/>
          <w:u w:val="single"/>
        </w:rPr>
        <w:t xml:space="preserve">         （项目经理姓名）</w:t>
      </w:r>
      <w:r>
        <w:rPr>
          <w:rFonts w:hint="eastAsia" w:asciiTheme="minorEastAsia" w:hAnsiTheme="minorEastAsia" w:eastAsiaTheme="minorEastAsia" w:cstheme="minorEastAsia"/>
          <w:kern w:val="0"/>
          <w:sz w:val="20"/>
          <w:szCs w:val="20"/>
        </w:rPr>
        <w:t>现阶段没有担任任何在建设工程项目。</w:t>
      </w:r>
    </w:p>
    <w:p w14:paraId="55FF7D12">
      <w:pPr>
        <w:widowControl/>
        <w:spacing w:line="360" w:lineRule="auto"/>
        <w:ind w:right="-197" w:rightChars="-94" w:firstLine="400" w:firstLineChars="200"/>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我方保证上述信息的真实和准确，并愿意承担因我方就此弄虚作假所引起的一切法律后果。</w:t>
      </w:r>
    </w:p>
    <w:p w14:paraId="032D7527">
      <w:pPr>
        <w:widowControl/>
        <w:spacing w:line="360" w:lineRule="auto"/>
        <w:ind w:right="-197" w:rightChars="-94" w:firstLine="400" w:firstLineChars="200"/>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特此声明！</w:t>
      </w:r>
    </w:p>
    <w:p w14:paraId="02D88348">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 xml:space="preserve">供应商名称（公章）： </w:t>
      </w:r>
      <w:r>
        <w:rPr>
          <w:rFonts w:hint="eastAsia" w:asciiTheme="minorEastAsia" w:hAnsiTheme="minorEastAsia" w:eastAsiaTheme="minorEastAsia" w:cstheme="minorEastAsia"/>
          <w:sz w:val="20"/>
          <w:szCs w:val="20"/>
          <w:u w:val="single"/>
        </w:rPr>
        <w:t xml:space="preserve">              </w:t>
      </w:r>
    </w:p>
    <w:p w14:paraId="29ADDEE4">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法定代表人（负责人）或其授权代表（签字或盖章）：</w:t>
      </w:r>
      <w:r>
        <w:rPr>
          <w:rFonts w:hint="eastAsia" w:asciiTheme="minorEastAsia" w:hAnsiTheme="minorEastAsia" w:eastAsiaTheme="minorEastAsia" w:cstheme="minorEastAsia"/>
          <w:sz w:val="20"/>
          <w:szCs w:val="20"/>
          <w:u w:val="single"/>
        </w:rPr>
        <w:t xml:space="preserve">                  </w:t>
      </w:r>
    </w:p>
    <w:p w14:paraId="79D3E7DB">
      <w:pPr>
        <w:spacing w:before="120" w:after="120"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年</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月</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日</w:t>
      </w:r>
    </w:p>
    <w:p w14:paraId="256202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2NTAwMmZhOGY3YjFmM2JhNTVlZjJiNTk5MTBjMzEifQ=="/>
  </w:docVars>
  <w:rsids>
    <w:rsidRoot w:val="289F17C7"/>
    <w:rsid w:val="289F1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57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2024-12-28T07:54:00Z</dcterms:created>
  <dc:creator>Nuyoah</dc:creator>
  <cp:lastModifiedBy>Nuyoah</cp:lastModifiedBy>
  <dcterms:modified xsi:type="dcterms:W3CDTF">2024-12-28T07:57:08Z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980E5C5D8D414C1A80BB9A8F9A11BAA9_11</vt:lpwstr>
  </property>
</Properties>
</file>