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85A93">
      <w:pPr>
        <w:spacing w:line="500" w:lineRule="atLeast"/>
        <w:jc w:val="center"/>
        <w:rPr>
          <w:rFonts w:asciiTheme="minorEastAsia" w:hAnsiTheme="minorEastAsia" w:cstheme="minorEastAsia"/>
          <w:b/>
          <w:sz w:val="20"/>
          <w:szCs w:val="20"/>
        </w:rPr>
      </w:pPr>
      <w:bookmarkStart w:id="0" w:name="_Toc396304714"/>
      <w:bookmarkStart w:id="1" w:name="_Toc403077652"/>
      <w:r>
        <w:rPr>
          <w:rFonts w:hint="eastAsia" w:asciiTheme="minorEastAsia" w:hAnsiTheme="minorEastAsia" w:cstheme="minorEastAsia"/>
          <w:b/>
          <w:sz w:val="20"/>
          <w:szCs w:val="20"/>
        </w:rPr>
        <w:t>拟投入人员汇总表</w:t>
      </w:r>
      <w:bookmarkEnd w:id="0"/>
      <w:bookmarkEnd w:id="1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09AB1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8AEAC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序号</w:t>
            </w: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060CA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姓  名</w:t>
            </w: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6873E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性别</w:t>
            </w: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5A8321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年龄</w:t>
            </w: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0AEBAB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学历</w:t>
            </w: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373F1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技术</w:t>
            </w:r>
          </w:p>
          <w:p w14:paraId="0CA87AA4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职称</w:t>
            </w: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6BA99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资格证</w:t>
            </w:r>
          </w:p>
          <w:p w14:paraId="54926995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书种类</w:t>
            </w: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9030D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工作</w:t>
            </w:r>
          </w:p>
          <w:p w14:paraId="4E68588E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年限</w:t>
            </w: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19DC5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拟担任的职务</w:t>
            </w: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78A77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岗位</w:t>
            </w:r>
          </w:p>
          <w:p w14:paraId="02464838">
            <w:pPr>
              <w:pStyle w:val="5"/>
              <w:spacing w:line="360" w:lineRule="auto"/>
              <w:ind w:left="0" w:leftChars="0"/>
              <w:rPr>
                <w:rFonts w:asciiTheme="minorEastAsia" w:hAnsiTheme="minorEastAsia" w:cs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sz w:val="20"/>
                <w:szCs w:val="20"/>
              </w:rPr>
              <w:t>情况</w:t>
            </w:r>
          </w:p>
        </w:tc>
      </w:tr>
      <w:tr w14:paraId="0E77B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DD6E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DCA44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CA3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7670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0E87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EFDD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59C2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0E9D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F48E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C56C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5916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3125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A0452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B2DE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C958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BA14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42E5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116D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9B10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889D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902A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4A4C4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28CB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83B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D5D2E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F761E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D135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06407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4C807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1567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D8862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9E02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49EB4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5746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108E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769D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B111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F606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2B54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7AB1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2E8D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86EC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D326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4C312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0618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AB0F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41007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4345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C803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30F7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6256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58CA0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90C0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0042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2BF05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D36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6D820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4D56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C3FE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7DF7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C287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7C9FC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7242E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741C4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91DB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4A112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FD6F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99864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F6D8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A206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A5A2E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906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2F791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B819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EF66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2A6F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11141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B76F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C6EB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316D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5D09E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AAB6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E0C17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85BA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DFCF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6367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D3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5776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8D70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5D135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DB3D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AC06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ABD82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3967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7FA8C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7A1C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300CE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6D82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077A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FD94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74877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22D1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0C6F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7C5A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20AD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4DB4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DC73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4AC8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D84B0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77CD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69B7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948C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289C7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B6E29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C8F6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6ACE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A5EF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0672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EB8D4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EDB42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2FD77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AD524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B3A82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38AC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619B0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8233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CF69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CAD6A5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3B84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F60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F70F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5F828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191A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39CCB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618C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762C3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4439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E1411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960A0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FA4B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380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3A277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C8BD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D9E08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7219A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C8EF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1FD6D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CA6E6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C7132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8A8FA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59D0F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1E900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3FDC5">
            <w:pPr>
              <w:pStyle w:val="5"/>
              <w:spacing w:line="360" w:lineRule="auto"/>
              <w:ind w:left="0" w:leftChars="0" w:firstLine="400" w:firstLineChars="200"/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</w:tbl>
    <w:p w14:paraId="68DE56AB">
      <w:pPr>
        <w:spacing w:line="500" w:lineRule="atLeast"/>
        <w:jc w:val="left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注：1、若表格不够用，各供应商可按此表复制</w:t>
      </w:r>
    </w:p>
    <w:p w14:paraId="33CB8AAA">
      <w:pPr>
        <w:spacing w:line="500" w:lineRule="atLeast"/>
        <w:ind w:firstLine="400" w:firstLineChars="200"/>
        <w:jc w:val="left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2、附表格式供应商可根据情况自行调整。</w:t>
      </w:r>
    </w:p>
    <w:p w14:paraId="176B1132">
      <w:pPr>
        <w:spacing w:line="500" w:lineRule="atLeast"/>
        <w:jc w:val="left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 xml:space="preserve">  </w:t>
      </w:r>
    </w:p>
    <w:p w14:paraId="16E03986">
      <w:pPr>
        <w:pStyle w:val="2"/>
        <w:rPr>
          <w:rFonts w:asciiTheme="minorEastAsia" w:hAnsiTheme="minorEastAsia" w:cstheme="minorEastAsia"/>
          <w:sz w:val="20"/>
          <w:szCs w:val="20"/>
        </w:rPr>
      </w:pPr>
    </w:p>
    <w:p w14:paraId="4B16A581">
      <w:pPr>
        <w:pStyle w:val="2"/>
        <w:rPr>
          <w:rFonts w:asciiTheme="minorEastAsia" w:hAnsiTheme="minorEastAsia" w:cstheme="minorEastAsia"/>
          <w:sz w:val="20"/>
          <w:szCs w:val="20"/>
        </w:rPr>
      </w:pPr>
    </w:p>
    <w:p w14:paraId="50BF5A54">
      <w:pPr>
        <w:widowControl/>
        <w:spacing w:line="500" w:lineRule="atLeast"/>
        <w:ind w:firstLine="1900" w:firstLineChars="950"/>
        <w:jc w:val="right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>供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应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商：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   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（公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 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章）</w:t>
      </w:r>
    </w:p>
    <w:p w14:paraId="23EDC1DD">
      <w:pPr>
        <w:widowControl/>
        <w:spacing w:line="500" w:lineRule="atLeast"/>
        <w:ind w:firstLine="1900" w:firstLineChars="950"/>
        <w:jc w:val="right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>法定代表人或被授权委托人：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（签字或盖章）</w:t>
      </w:r>
    </w:p>
    <w:p w14:paraId="537D1586">
      <w:pPr>
        <w:widowControl/>
        <w:spacing w:line="500" w:lineRule="atLeast"/>
        <w:ind w:firstLine="1900" w:firstLineChars="950"/>
        <w:jc w:val="right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 xml:space="preserve">日   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 xml:space="preserve">  期：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年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月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日</w:t>
      </w:r>
    </w:p>
    <w:p w14:paraId="46D1B30C">
      <w:pPr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br w:type="page"/>
      </w:r>
    </w:p>
    <w:p w14:paraId="5BD8FEEA">
      <w:pPr>
        <w:topLinePunct/>
        <w:spacing w:line="360" w:lineRule="auto"/>
        <w:jc w:val="center"/>
        <w:rPr>
          <w:rFonts w:asciiTheme="minorEastAsia" w:hAnsiTheme="minorEastAsia" w:cstheme="minorEastAsia"/>
          <w:bCs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</w:rPr>
        <w:t>拟投入主要人员简历表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3FD23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63D9756E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姓  名</w:t>
            </w:r>
          </w:p>
        </w:tc>
        <w:tc>
          <w:tcPr>
            <w:tcW w:w="1173" w:type="dxa"/>
            <w:gridSpan w:val="2"/>
            <w:vAlign w:val="center"/>
          </w:tcPr>
          <w:p w14:paraId="590CDE7C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456BD40F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年 龄</w:t>
            </w:r>
          </w:p>
        </w:tc>
        <w:tc>
          <w:tcPr>
            <w:tcW w:w="1156" w:type="dxa"/>
            <w:vAlign w:val="center"/>
          </w:tcPr>
          <w:p w14:paraId="2985CDAB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0F5EA5AE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学历</w:t>
            </w:r>
          </w:p>
        </w:tc>
        <w:tc>
          <w:tcPr>
            <w:tcW w:w="2335" w:type="dxa"/>
            <w:gridSpan w:val="2"/>
            <w:vAlign w:val="center"/>
          </w:tcPr>
          <w:p w14:paraId="62BD7068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811B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105E963D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职  称</w:t>
            </w:r>
          </w:p>
        </w:tc>
        <w:tc>
          <w:tcPr>
            <w:tcW w:w="1173" w:type="dxa"/>
            <w:gridSpan w:val="2"/>
            <w:vAlign w:val="center"/>
          </w:tcPr>
          <w:p w14:paraId="053DD82E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04E803E6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职 务</w:t>
            </w:r>
          </w:p>
        </w:tc>
        <w:tc>
          <w:tcPr>
            <w:tcW w:w="1156" w:type="dxa"/>
            <w:vAlign w:val="center"/>
          </w:tcPr>
          <w:p w14:paraId="3BA58DE8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45FF0806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拟在本合同任职</w:t>
            </w:r>
          </w:p>
        </w:tc>
        <w:tc>
          <w:tcPr>
            <w:tcW w:w="2335" w:type="dxa"/>
            <w:gridSpan w:val="2"/>
            <w:vAlign w:val="center"/>
          </w:tcPr>
          <w:p w14:paraId="4A593586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2A652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499E7C34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毕业学校</w:t>
            </w:r>
          </w:p>
        </w:tc>
        <w:tc>
          <w:tcPr>
            <w:tcW w:w="7992" w:type="dxa"/>
            <w:gridSpan w:val="8"/>
          </w:tcPr>
          <w:p w14:paraId="2FF478F1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 xml:space="preserve">           年毕业于            学校            专业</w:t>
            </w:r>
          </w:p>
        </w:tc>
      </w:tr>
      <w:tr w14:paraId="5065F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vAlign w:val="center"/>
          </w:tcPr>
          <w:p w14:paraId="5EB5EF98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主要工作经历</w:t>
            </w:r>
          </w:p>
        </w:tc>
      </w:tr>
      <w:tr w14:paraId="6CA4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vAlign w:val="center"/>
          </w:tcPr>
          <w:p w14:paraId="64A7662C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时  间</w:t>
            </w:r>
          </w:p>
        </w:tc>
        <w:tc>
          <w:tcPr>
            <w:tcW w:w="3723" w:type="dxa"/>
            <w:gridSpan w:val="4"/>
            <w:vAlign w:val="center"/>
          </w:tcPr>
          <w:p w14:paraId="5A60CADE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参加过的类似项目</w:t>
            </w:r>
          </w:p>
        </w:tc>
        <w:tc>
          <w:tcPr>
            <w:tcW w:w="1677" w:type="dxa"/>
            <w:gridSpan w:val="2"/>
            <w:vAlign w:val="center"/>
          </w:tcPr>
          <w:p w14:paraId="007710E7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担任职务</w:t>
            </w:r>
          </w:p>
        </w:tc>
        <w:tc>
          <w:tcPr>
            <w:tcW w:w="2200" w:type="dxa"/>
            <w:vAlign w:val="center"/>
          </w:tcPr>
          <w:p w14:paraId="1DF1E39E">
            <w:pPr>
              <w:spacing w:line="4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业主及联系电话</w:t>
            </w:r>
          </w:p>
        </w:tc>
      </w:tr>
      <w:tr w14:paraId="58E7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4594CE10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3723" w:type="dxa"/>
            <w:gridSpan w:val="4"/>
          </w:tcPr>
          <w:p w14:paraId="1A3143CA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677" w:type="dxa"/>
            <w:gridSpan w:val="2"/>
          </w:tcPr>
          <w:p w14:paraId="0E10E73E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200" w:type="dxa"/>
          </w:tcPr>
          <w:p w14:paraId="3338377C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0829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2FA0D521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3723" w:type="dxa"/>
            <w:gridSpan w:val="4"/>
          </w:tcPr>
          <w:p w14:paraId="48D280B7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677" w:type="dxa"/>
            <w:gridSpan w:val="2"/>
          </w:tcPr>
          <w:p w14:paraId="542023BE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200" w:type="dxa"/>
          </w:tcPr>
          <w:p w14:paraId="78DA6FE0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6852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5C2010C5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3723" w:type="dxa"/>
            <w:gridSpan w:val="4"/>
          </w:tcPr>
          <w:p w14:paraId="661B5659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677" w:type="dxa"/>
            <w:gridSpan w:val="2"/>
          </w:tcPr>
          <w:p w14:paraId="63BF6406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200" w:type="dxa"/>
          </w:tcPr>
          <w:p w14:paraId="2235064B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3E2A2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09A0040A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13B8C13A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310EE8AA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14:paraId="36571A06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3AEF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37AA1C8C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75E9F9D5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6C8FCC2F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14:paraId="24BD2DBF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1691F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4BBED087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6A98CBB6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03DE17EB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14:paraId="60722F26">
            <w:pPr>
              <w:spacing w:line="440" w:lineRule="exact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</w:tbl>
    <w:p w14:paraId="361A191F">
      <w:pPr>
        <w:spacing w:line="500" w:lineRule="atLeast"/>
        <w:jc w:val="left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注：1.表后附身份证、毕业证、职称证、执业资格证（如果有）等资料复印件或者扫描件。</w:t>
      </w:r>
    </w:p>
    <w:p w14:paraId="10574052">
      <w:pPr>
        <w:spacing w:line="500" w:lineRule="atLeast"/>
        <w:ind w:firstLine="400" w:firstLineChars="200"/>
        <w:jc w:val="left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2.项目经理需附相关业绩证明材料的复印件或者扫描件。</w:t>
      </w:r>
    </w:p>
    <w:p w14:paraId="2E913327">
      <w:pPr>
        <w:spacing w:line="500" w:lineRule="atLeast"/>
        <w:ind w:firstLine="400" w:firstLineChars="200"/>
        <w:jc w:val="left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3.附表格式供应商可根据情况自行调整。</w:t>
      </w:r>
    </w:p>
    <w:p w14:paraId="704F2843">
      <w:pPr>
        <w:widowControl/>
        <w:spacing w:line="360" w:lineRule="auto"/>
        <w:ind w:firstLine="1900" w:firstLineChars="950"/>
        <w:rPr>
          <w:rFonts w:asciiTheme="minorEastAsia" w:hAnsiTheme="minorEastAsia" w:cstheme="minorEastAsia"/>
          <w:sz w:val="20"/>
          <w:szCs w:val="20"/>
          <w:lang w:val="zh-CN"/>
        </w:rPr>
      </w:pPr>
    </w:p>
    <w:p w14:paraId="4D37AB56">
      <w:pPr>
        <w:widowControl/>
        <w:spacing w:line="500" w:lineRule="atLeast"/>
        <w:ind w:firstLine="1900" w:firstLineChars="950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>供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应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商：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   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（公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 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章）</w:t>
      </w:r>
    </w:p>
    <w:p w14:paraId="5A84343B">
      <w:pPr>
        <w:widowControl/>
        <w:spacing w:line="500" w:lineRule="atLeast"/>
        <w:ind w:firstLine="1900" w:firstLineChars="950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>法定代表人或被授权委托人：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（签字或盖章）</w:t>
      </w:r>
    </w:p>
    <w:p w14:paraId="3C908510">
      <w:pPr>
        <w:widowControl/>
        <w:spacing w:line="500" w:lineRule="atLeast"/>
        <w:ind w:firstLine="1900" w:firstLineChars="950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 xml:space="preserve">日   </w:t>
      </w:r>
      <w:r>
        <w:rPr>
          <w:rFonts w:hint="eastAsia" w:asciiTheme="minorEastAsia" w:hAnsi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 xml:space="preserve">  期：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年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月</w:t>
      </w:r>
      <w:r>
        <w:rPr>
          <w:rFonts w:hint="eastAsia" w:asciiTheme="minorEastAsia" w:hAnsiTheme="minorEastAsia" w:cstheme="minorEastAsia"/>
          <w:sz w:val="20"/>
          <w:szCs w:val="20"/>
          <w:u w:val="single"/>
          <w:lang w:val="zh-CN"/>
        </w:rPr>
        <w:t xml:space="preserve">    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日</w:t>
      </w:r>
    </w:p>
    <w:p w14:paraId="42F8170D">
      <w:pPr>
        <w:pStyle w:val="6"/>
        <w:jc w:val="center"/>
        <w:rPr>
          <w:rFonts w:hint="default" w:ascii="宋体" w:hAnsi="宋体" w:eastAsia="宋体" w:cs="宋体"/>
          <w:lang w:eastAsia="zh-CN"/>
        </w:rPr>
      </w:pPr>
    </w:p>
    <w:p w14:paraId="4A7E73BC"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pgNumType w:start="3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A6333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77223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77223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2343150</wp:posOffset>
              </wp:positionH>
              <wp:positionV relativeFrom="paragraph">
                <wp:posOffset>-24130</wp:posOffset>
              </wp:positionV>
              <wp:extent cx="266065" cy="1816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5" cy="1816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74052E"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4.5pt;margin-top:-1.9pt;height:14.3pt;width:20.95pt;mso-position-horizontal-relative:margin;z-index:251659264;mso-width-relative:page;mso-height-relative:page;" filled="f" stroked="f" coordsize="21600,21600" o:gfxdata="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oRgs62QAAAAkBAAAPAAAAAAAAAAEAIAAAACIAAABkcnMvZG93bnJldi54bWxQ&#10;SwECFAAUAAAACACHTuJAyxX0aS8CAABVBAAADgAAAAAAAAABACAAAAAo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E74052E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E3B84"/>
    <w:rsid w:val="1AD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2024-12-25T01:29:00Z</dcterms:created>
  <dc:creator>ttt</dc:creator>
  <cp:lastModifiedBy>ttt</cp:lastModifiedBy>
  <dcterms:modified xsi:type="dcterms:W3CDTF">2024-12-25T01:29:44Z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5D24E62864B546E08288F28B4299C202_11</vt:lpwstr>
  </property>
</Properties>
</file>