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7FDBB">
      <w:pPr>
        <w:spacing w:line="360" w:lineRule="auto"/>
        <w:jc w:val="center"/>
        <w:outlineLvl w:val="1"/>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政府采购供应商拒绝政府采购领域商业贿赂承诺书</w:t>
      </w:r>
    </w:p>
    <w:p w14:paraId="108F938F">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为响应党中央、国务院关于治理政府采购领域商业贿赂行为的号召，我单位在此庄严承诺：</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2、不向采购人、采购代理机构和政府采购评审专家进行任何形式的商业贿赂以谋取交易机会。</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3、不向采购代理机构和采购人提供虚假资质文件或采用虚假应标方式参与政府采购市场竞争并谋取成交、成交。</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4、不采取“围标、陪标”等商业欺诈手段获得政府采购定单。</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5、不采取不正当手段低毁、排挤其他供应商。</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6、不在提供商品和服务时“偷梁换柱、以次充好”损害采购人的合法权益。</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7、不与采购人、采购代理机构政府采购评审专家或其它供应商恶意串通，进行质疑和投诉，维护政府采购市场秩序。</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8、尊重和接受政府采购监督管理部门的监督和采购代理机构的</w:t>
      </w:r>
      <w:r>
        <w:rPr>
          <w:rFonts w:hint="eastAsia" w:asciiTheme="minorEastAsia" w:hAnsiTheme="minorEastAsia" w:eastAsiaTheme="minorEastAsia" w:cstheme="minorEastAsia"/>
          <w:color w:val="auto"/>
          <w:sz w:val="20"/>
          <w:szCs w:val="20"/>
          <w:highlight w:val="none"/>
          <w:lang w:eastAsia="zh-CN"/>
        </w:rPr>
        <w:t>文件</w:t>
      </w:r>
      <w:r>
        <w:rPr>
          <w:rFonts w:hint="eastAsia" w:asciiTheme="minorEastAsia" w:hAnsiTheme="minorEastAsia" w:eastAsiaTheme="minorEastAsia" w:cstheme="minorEastAsia"/>
          <w:color w:val="auto"/>
          <w:sz w:val="20"/>
          <w:szCs w:val="20"/>
          <w:highlight w:val="none"/>
        </w:rPr>
        <w:t>要求，承担因违约行为给采购人造成的损失。</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9、不发生其他有悖于政府采购公开、公平、公正和诚信原则的行为。</w:t>
      </w:r>
    </w:p>
    <w:p w14:paraId="04F62371">
      <w:pPr>
        <w:widowControl/>
        <w:tabs>
          <w:tab w:val="left" w:pos="2394"/>
        </w:tabs>
        <w:spacing w:line="360" w:lineRule="auto"/>
        <w:ind w:left="251" w:leftChars="114"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 xml:space="preserve"> </w:t>
      </w:r>
    </w:p>
    <w:p w14:paraId="51F28770">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承诺单位：</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（公      章）</w:t>
      </w:r>
    </w:p>
    <w:p w14:paraId="5C2BAFA2">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全权代表：</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（签字或盖章）</w:t>
      </w:r>
    </w:p>
    <w:p w14:paraId="78ED8CE9">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地    址：</w:t>
      </w:r>
      <w:r>
        <w:rPr>
          <w:rFonts w:hint="eastAsia" w:asciiTheme="minorEastAsia" w:hAnsiTheme="minorEastAsia" w:eastAsiaTheme="minorEastAsia" w:cstheme="minorEastAsia"/>
          <w:color w:val="auto"/>
          <w:kern w:val="0"/>
          <w:sz w:val="20"/>
          <w:szCs w:val="20"/>
          <w:highlight w:val="none"/>
          <w:u w:val="single"/>
        </w:rPr>
        <w:t xml:space="preserve">                                   </w:t>
      </w:r>
    </w:p>
    <w:p w14:paraId="077C94D8">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邮    编：</w:t>
      </w:r>
      <w:r>
        <w:rPr>
          <w:rFonts w:hint="eastAsia" w:asciiTheme="minorEastAsia" w:hAnsiTheme="minorEastAsia" w:eastAsiaTheme="minorEastAsia" w:cstheme="minorEastAsia"/>
          <w:color w:val="auto"/>
          <w:kern w:val="0"/>
          <w:sz w:val="20"/>
          <w:szCs w:val="20"/>
          <w:highlight w:val="none"/>
          <w:u w:val="single"/>
        </w:rPr>
        <w:t xml:space="preserve">                                   </w:t>
      </w:r>
    </w:p>
    <w:p w14:paraId="350A90E0">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电    话：</w:t>
      </w:r>
      <w:r>
        <w:rPr>
          <w:rFonts w:hint="eastAsia" w:asciiTheme="minorEastAsia" w:hAnsiTheme="minorEastAsia" w:eastAsiaTheme="minorEastAsia" w:cstheme="minorEastAsia"/>
          <w:color w:val="auto"/>
          <w:kern w:val="0"/>
          <w:sz w:val="20"/>
          <w:szCs w:val="20"/>
          <w:highlight w:val="none"/>
          <w:u w:val="single"/>
        </w:rPr>
        <w:t xml:space="preserve">                                   </w:t>
      </w:r>
    </w:p>
    <w:p w14:paraId="1BC07EA6">
      <w:pPr>
        <w:pStyle w:val="3"/>
        <w:snapToGrid w:val="0"/>
        <w:spacing w:before="0" w:beforeAutospacing="0" w:after="0" w:afterAutospacing="0" w:line="360" w:lineRule="auto"/>
        <w:ind w:firstLine="1600" w:firstLineChars="8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7D44D49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B4A37"/>
    <w:rsid w:val="772B4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eastAsia="宋体" w:cs="宋体"/>
      <w:sz w:val="20"/>
      <w:szCs w:val="20"/>
      <w:lang w:val="en-US" w:eastAsia="zh-CN" w:bidi="ar-SA"/>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2024-12-16T09:03:00Z</dcterms:created>
  <dc:creator>aaa</dc:creator>
  <cp:lastModifiedBy>aaa</cp:lastModifiedBy>
  <dcterms:modified xsi:type="dcterms:W3CDTF">2024-12-16T09:03:50Z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F4675B916A034743AFA82C76017AB528_11</vt:lpwstr>
  </property>
</Properties>
</file>