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39A3" w14:textId="77777777" w:rsidR="00C10870" w:rsidRDefault="00000000">
      <w:pPr>
        <w:pStyle w:val="1"/>
        <w:spacing w:line="360" w:lineRule="auto"/>
        <w:jc w:val="center"/>
        <w:rPr>
          <w:rFonts w:cs="Times New Roman"/>
        </w:rPr>
      </w:pPr>
      <w:r>
        <w:rPr>
          <w:rFonts w:cs="Times New Roman" w:hint="eastAsia"/>
        </w:rPr>
        <w:t>类似业绩</w:t>
      </w:r>
    </w:p>
    <w:p w14:paraId="6039CCC6" w14:textId="77777777" w:rsidR="00C10870" w:rsidRDefault="00000000">
      <w:pPr>
        <w:adjustRightInd w:val="0"/>
        <w:snapToGrid w:val="0"/>
        <w:ind w:firstLineChars="200" w:firstLine="480"/>
        <w:rPr>
          <w:rFonts w:eastAsiaTheme="minorEastAsia" w:cs="Times New Roman"/>
          <w:kern w:val="0"/>
          <w:lang w:bidi="ar"/>
        </w:rPr>
      </w:pPr>
      <w:r>
        <w:rPr>
          <w:rFonts w:eastAsiaTheme="minorEastAsia" w:cs="Times New Roman" w:hint="eastAsia"/>
          <w:kern w:val="0"/>
          <w:lang w:bidi="ar"/>
        </w:rPr>
        <w:t>由供应商根据磋商文件要求自行编制。</w:t>
      </w:r>
    </w:p>
    <w:p w14:paraId="7104A180" w14:textId="77777777" w:rsidR="009D1A14" w:rsidRDefault="009D1A14" w:rsidP="009D1A14">
      <w:pPr>
        <w:adjustRightInd w:val="0"/>
        <w:snapToGrid w:val="0"/>
        <w:ind w:firstLineChars="200" w:firstLine="482"/>
        <w:rPr>
          <w:b/>
          <w:bCs/>
        </w:rPr>
      </w:pPr>
    </w:p>
    <w:p w14:paraId="2471A85D" w14:textId="480132BF" w:rsidR="00C10870" w:rsidRPr="009D1A14" w:rsidRDefault="009D1A14" w:rsidP="009D1A14">
      <w:pPr>
        <w:adjustRightInd w:val="0"/>
        <w:snapToGrid w:val="0"/>
        <w:ind w:firstLineChars="200" w:firstLine="482"/>
        <w:rPr>
          <w:rFonts w:hint="eastAsia"/>
          <w:b/>
          <w:bCs/>
        </w:rPr>
      </w:pPr>
      <w:r w:rsidRPr="009D1A14">
        <w:rPr>
          <w:rFonts w:hint="eastAsia"/>
          <w:b/>
          <w:bCs/>
        </w:rPr>
        <w:t>相关证明文件须加盖公章。</w:t>
      </w:r>
    </w:p>
    <w:sectPr w:rsidR="00C10870" w:rsidRPr="009D1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36B9" w14:textId="77777777" w:rsidR="000D7883" w:rsidRDefault="000D7883">
      <w:pPr>
        <w:spacing w:line="240" w:lineRule="auto"/>
      </w:pPr>
      <w:r>
        <w:separator/>
      </w:r>
    </w:p>
  </w:endnote>
  <w:endnote w:type="continuationSeparator" w:id="0">
    <w:p w14:paraId="713029CB" w14:textId="77777777" w:rsidR="000D7883" w:rsidRDefault="000D7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AF0F" w14:textId="77777777" w:rsidR="000D7883" w:rsidRDefault="000D7883">
      <w:r>
        <w:separator/>
      </w:r>
    </w:p>
  </w:footnote>
  <w:footnote w:type="continuationSeparator" w:id="0">
    <w:p w14:paraId="030D5911" w14:textId="77777777" w:rsidR="000D7883" w:rsidRDefault="000D7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dkOWQ0Zjc3M2U1MTk4Y2JmYmY1MGNlMzk3YTNlYzIifQ=="/>
  </w:docVars>
  <w:rsids>
    <w:rsidRoot w:val="695D2D74"/>
    <w:rsid w:val="000D7883"/>
    <w:rsid w:val="009D1A14"/>
    <w:rsid w:val="00C10870"/>
    <w:rsid w:val="0CBC58BC"/>
    <w:rsid w:val="10A13AAC"/>
    <w:rsid w:val="16216347"/>
    <w:rsid w:val="39557EE9"/>
    <w:rsid w:val="3D48696C"/>
    <w:rsid w:val="5950430D"/>
    <w:rsid w:val="604E68FD"/>
    <w:rsid w:val="695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5AF58A"/>
  <w15:docId w15:val="{BF34AB63-7653-4F7B-8AF6-386535F5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1A1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D1A14"/>
    <w:rPr>
      <w:rFonts w:ascii="Times New Roman" w:eastAsia="宋体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9D1A1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D1A14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litian</dc:creator>
  <cp:lastModifiedBy>Tian Li</cp:lastModifiedBy>
  <cp:revision>2</cp:revision>
  <dcterms:created xsi:type="dcterms:W3CDTF">2024-01-19T09:10:00Z</dcterms:created>
  <dcterms:modified xsi:type="dcterms:W3CDTF">2024-01-22T02:58:00Z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A23A2B158C7441E4BFB6D365EF814E67_11</vt:lpwstr>
  </property>
</Properties>
</file>