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AD54A">
      <w:pPr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技术方案</w:t>
      </w:r>
    </w:p>
    <w:p w14:paraId="6B98996F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技术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方案，格式自拟。</w:t>
      </w:r>
    </w:p>
    <w:p w14:paraId="6FACA278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br w:type="page"/>
      </w:r>
    </w:p>
    <w:p w14:paraId="63F92C7A">
      <w:pPr>
        <w:spacing w:line="348" w:lineRule="auto"/>
        <w:ind w:left="574" w:leftChars="123" w:hanging="316" w:hangingChars="150"/>
        <w:jc w:val="both"/>
        <w:rPr>
          <w:rFonts w:ascii="仿宋" w:hAnsi="仿宋" w:eastAsia="仿宋" w:cs="Times New Roman"/>
          <w:b/>
          <w:bCs/>
          <w:color w:val="auto"/>
          <w:kern w:val="44"/>
          <w:sz w:val="24"/>
          <w:szCs w:val="32"/>
          <w:highlight w:val="none"/>
        </w:rPr>
      </w:pPr>
      <w:r>
        <w:rPr>
          <w:rFonts w:hint="eastAsia" w:ascii="宋体" w:hAnsi="宋体"/>
          <w:b/>
          <w:color w:val="auto"/>
          <w:szCs w:val="21"/>
          <w:highlight w:val="none"/>
        </w:rPr>
        <w:t>附件</w:t>
      </w:r>
      <w:r>
        <w:rPr>
          <w:rFonts w:hint="eastAsia" w:ascii="宋体" w:hAnsi="宋体"/>
          <w:b/>
          <w:color w:val="auto"/>
          <w:szCs w:val="21"/>
          <w:highlight w:val="none"/>
          <w:lang w:val="en-US" w:eastAsia="zh-CN"/>
        </w:rPr>
        <w:t>1</w:t>
      </w:r>
      <w:bookmarkStart w:id="0" w:name="_GoBack"/>
      <w:bookmarkEnd w:id="0"/>
      <w:r>
        <w:rPr>
          <w:rFonts w:hint="eastAsia" w:ascii="宋体" w:hAnsi="宋体"/>
          <w:b/>
          <w:color w:val="auto"/>
          <w:szCs w:val="21"/>
          <w:highlight w:val="none"/>
          <w:lang w:val="en-US" w:eastAsia="zh-CN"/>
        </w:rPr>
        <w:t>：</w:t>
      </w:r>
      <w:r>
        <w:rPr>
          <w:rFonts w:hint="eastAsia" w:ascii="宋体" w:hAnsi="宋体"/>
          <w:b/>
          <w:bCs/>
          <w:color w:val="auto"/>
          <w:szCs w:val="21"/>
          <w:highlight w:val="none"/>
        </w:rPr>
        <w:t>拟投入本项目机具、设备汇总表</w:t>
      </w:r>
    </w:p>
    <w:tbl>
      <w:tblPr>
        <w:tblStyle w:val="4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1331"/>
        <w:gridCol w:w="1337"/>
        <w:gridCol w:w="1439"/>
        <w:gridCol w:w="2036"/>
        <w:gridCol w:w="1428"/>
      </w:tblGrid>
      <w:tr w14:paraId="322CB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467" w:type="dxa"/>
            <w:noWrap w:val="0"/>
            <w:vAlign w:val="center"/>
          </w:tcPr>
          <w:p w14:paraId="537022C0">
            <w:pPr>
              <w:spacing w:after="160" w:line="240" w:lineRule="exact"/>
              <w:ind w:firstLine="420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331" w:type="dxa"/>
            <w:noWrap w:val="0"/>
            <w:vAlign w:val="center"/>
          </w:tcPr>
          <w:p w14:paraId="610C9FF5">
            <w:pPr>
              <w:spacing w:after="160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名称</w:t>
            </w:r>
          </w:p>
        </w:tc>
        <w:tc>
          <w:tcPr>
            <w:tcW w:w="1337" w:type="dxa"/>
            <w:noWrap w:val="0"/>
            <w:vAlign w:val="center"/>
          </w:tcPr>
          <w:p w14:paraId="1D33C224">
            <w:pPr>
              <w:spacing w:after="160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型号规格</w:t>
            </w:r>
          </w:p>
        </w:tc>
        <w:tc>
          <w:tcPr>
            <w:tcW w:w="1439" w:type="dxa"/>
            <w:noWrap w:val="0"/>
            <w:vAlign w:val="center"/>
          </w:tcPr>
          <w:p w14:paraId="785EDEE5">
            <w:pPr>
              <w:spacing w:after="160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数量</w:t>
            </w:r>
          </w:p>
        </w:tc>
        <w:tc>
          <w:tcPr>
            <w:tcW w:w="2036" w:type="dxa"/>
            <w:noWrap w:val="0"/>
            <w:vAlign w:val="center"/>
          </w:tcPr>
          <w:p w14:paraId="59A71F23">
            <w:pPr>
              <w:spacing w:after="160" w:line="24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产地</w:t>
            </w:r>
          </w:p>
        </w:tc>
        <w:tc>
          <w:tcPr>
            <w:tcW w:w="1428" w:type="dxa"/>
            <w:noWrap w:val="0"/>
            <w:vAlign w:val="center"/>
          </w:tcPr>
          <w:p w14:paraId="2EC9766D">
            <w:pPr>
              <w:spacing w:after="160" w:line="240" w:lineRule="exact"/>
              <w:ind w:firstLine="42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  <w:t>备注</w:t>
            </w:r>
          </w:p>
        </w:tc>
      </w:tr>
      <w:tr w14:paraId="774BD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0213A4E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1BBF43E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113EC9D8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31EB956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447D60A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BC716F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46A9A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4DDFD3D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7988142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7149864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6EFC219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261DD62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DBA818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63356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098CD6C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24E691F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40452EF3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1CEFAB9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29A7ED5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44D27A3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61C49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0E3E01E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49D1DDB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7052538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2CC6A03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2A11072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2B78768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003B2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1C89936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68B87C8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0846C50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390B98D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48CA3DA6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0E0AC15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22946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79B96118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54EFC5B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4161005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09D28B8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0A472F8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7BFBA9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6EE87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38E3501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7997150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4A13F43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59D981F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0246E50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078C11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21921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38DDD958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4BE9EB3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4AEB9F6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31FF071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5B79B843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D31654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1713C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0A3273D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1073AD1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1C9B928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24A80A8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58805A3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FBC758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1FCA3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5BFFFEE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0FC4D54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80D929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7BEF5E5D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5C4129DE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8E1897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79FAA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37E93F2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5D45F5B5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332D758C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063DDF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127E2C9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DA859B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772CD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56F0870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50E7954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5C1F86EF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3204441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06F9C1D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9B2688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3C70C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3EB78FC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0C0A54B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0C7804B0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4B2E834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5975F02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E3AD03C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51A95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67" w:type="dxa"/>
            <w:noWrap w:val="0"/>
            <w:vAlign w:val="center"/>
          </w:tcPr>
          <w:p w14:paraId="40BC73F9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7DF1C31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497E8283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28D2A5E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5A69CC92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2863F77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  <w:tr w14:paraId="12A0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467" w:type="dxa"/>
            <w:noWrap w:val="0"/>
            <w:vAlign w:val="center"/>
          </w:tcPr>
          <w:p w14:paraId="57855701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1" w:type="dxa"/>
            <w:noWrap w:val="0"/>
            <w:vAlign w:val="center"/>
          </w:tcPr>
          <w:p w14:paraId="367943D8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E5BDF1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39" w:type="dxa"/>
            <w:noWrap w:val="0"/>
            <w:vAlign w:val="center"/>
          </w:tcPr>
          <w:p w14:paraId="6C07418A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036" w:type="dxa"/>
            <w:noWrap w:val="0"/>
            <w:vAlign w:val="center"/>
          </w:tcPr>
          <w:p w14:paraId="0ABF497B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583F474">
            <w:pPr>
              <w:spacing w:after="160" w:line="240" w:lineRule="exact"/>
              <w:ind w:firstLine="48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  <w:highlight w:val="none"/>
              </w:rPr>
            </w:pPr>
          </w:p>
        </w:tc>
      </w:tr>
    </w:tbl>
    <w:p w14:paraId="4AACD486">
      <w:pPr>
        <w:spacing w:line="320" w:lineRule="exact"/>
        <w:ind w:firstLine="440" w:firstLineChars="200"/>
        <w:rPr>
          <w:rFonts w:ascii="仿宋" w:hAnsi="仿宋" w:eastAsia="仿宋" w:cs="Times New Roman"/>
          <w:color w:val="auto"/>
          <w:kern w:val="0"/>
          <w:sz w:val="22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2"/>
          <w:szCs w:val="22"/>
          <w:highlight w:val="none"/>
        </w:rPr>
        <w:t>如需对上表进行说明，说明内容另附，格式自拟。</w:t>
      </w:r>
    </w:p>
    <w:p w14:paraId="6A461458">
      <w:pPr>
        <w:spacing w:line="360" w:lineRule="auto"/>
        <w:jc w:val="center"/>
        <w:rPr>
          <w:rFonts w:hint="eastAsia" w:ascii="宋体" w:hAnsi="宋体"/>
          <w:color w:val="auto"/>
          <w:szCs w:val="21"/>
          <w:highlight w:val="none"/>
        </w:rPr>
      </w:pPr>
    </w:p>
    <w:p w14:paraId="7158DD86">
      <w:pPr>
        <w:spacing w:line="440" w:lineRule="exact"/>
        <w:jc w:val="right"/>
        <w:rPr>
          <w:rFonts w:hint="eastAsia" w:ascii="宋体" w:hAnsi="宋体"/>
          <w:color w:val="auto"/>
          <w:sz w:val="21"/>
          <w:szCs w:val="21"/>
          <w:highlight w:val="none"/>
        </w:rPr>
      </w:pPr>
    </w:p>
    <w:p w14:paraId="4F6AAFC0">
      <w:pPr>
        <w:spacing w:line="360" w:lineRule="auto"/>
        <w:ind w:firstLine="2310" w:firstLineChars="1100"/>
        <w:rPr>
          <w:rFonts w:hint="eastAsia"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供应商：（盖章）</w:t>
      </w:r>
    </w:p>
    <w:p w14:paraId="06709232">
      <w:pPr>
        <w:spacing w:line="360" w:lineRule="auto"/>
        <w:ind w:firstLine="2310" w:firstLineChars="1100"/>
        <w:rPr>
          <w:rFonts w:hint="eastAsia"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法定代表人或被授权代表（签字或盖章）：</w:t>
      </w:r>
    </w:p>
    <w:p w14:paraId="7B8659EC">
      <w:pPr>
        <w:spacing w:line="360" w:lineRule="auto"/>
        <w:ind w:firstLine="2310" w:firstLineChars="1100"/>
        <w:rPr>
          <w:rFonts w:hint="eastAsia"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日期：</w:t>
      </w:r>
      <w:r>
        <w:rPr>
          <w:rFonts w:hint="eastAsia" w:ascii="宋体" w:hAnsi="宋体" w:cs="宋体"/>
          <w:color w:val="auto"/>
          <w:szCs w:val="21"/>
          <w:highlight w:val="none"/>
          <w:u w:val="none"/>
        </w:rPr>
        <w:t xml:space="preserve">    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 xml:space="preserve"> 年   月   日</w:t>
      </w:r>
      <w:r>
        <w:rPr>
          <w:rFonts w:hint="eastAsia" w:ascii="宋体" w:hAnsi="宋体" w:cs="宋体"/>
          <w:color w:val="auto"/>
          <w:szCs w:val="21"/>
          <w:highlight w:val="none"/>
          <w:u w:val="none"/>
        </w:rPr>
        <w:t xml:space="preserve">  </w:t>
      </w:r>
    </w:p>
    <w:p w14:paraId="115DC871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zZWE2YjZmMWJhNzNlMjI0YjdmYTc2MjRkNjc2NTMifQ=="/>
  </w:docVars>
  <w:rsids>
    <w:rsidRoot w:val="6FCFB689"/>
    <w:rsid w:val="07E61BC1"/>
    <w:rsid w:val="1E396447"/>
    <w:rsid w:val="348A193A"/>
    <w:rsid w:val="3B9F31CB"/>
    <w:rsid w:val="5E3D49CC"/>
    <w:rsid w:val="6CCC74D8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Calibri" w:hAnsi="Calibri" w:eastAsia="宋体" w:cs="宋体"/>
      <w:b/>
      <w:bCs/>
      <w:color w:val="000000"/>
      <w:kern w:val="20"/>
      <w:sz w:val="24"/>
    </w:rPr>
  </w:style>
  <w:style w:type="paragraph" w:customStyle="1" w:styleId="7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Calibri" w:hAnsi="Calibri" w:eastAsia="宋体" w:cs="Times New Roman"/>
      <w:kern w:val="0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Calibri" w:hAnsi="Calibri" w:eastAsia="仿宋_GB2312" w:cs="Times New Roman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227</Words>
  <Characters>229</Characters>
  <Lines>0</Lines>
  <Paragraphs>0</Paragraphs>
  <TotalTime>0</TotalTime>
  <ScaleCrop>false</ScaleCrop>
  <LinksUpToDate>false</LinksUpToDate>
  <CharactersWithSpaces>245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扭儿</cp:lastModifiedBy>
  <dcterms:modified xsi:type="dcterms:W3CDTF">2025-04-14T09:05:41Z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671588A0108D4248A123AE34AEAA8F35_12</vt:lpwstr>
  </property>
</Properties>
</file>