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EE497A">
      <w:pPr>
        <w:pStyle w:val="3"/>
        <w:bidi w:val="0"/>
        <w:jc w:val="center"/>
        <w:rPr>
          <w:sz w:val="32"/>
          <w:szCs w:val="20"/>
        </w:rPr>
      </w:pPr>
      <w:r>
        <w:rPr>
          <w:rFonts w:hint="eastAsia"/>
          <w:sz w:val="32"/>
          <w:szCs w:val="20"/>
        </w:rPr>
        <w:t>项目管理机构组成表</w:t>
      </w:r>
    </w:p>
    <w:tbl>
      <w:tblPr>
        <w:tblStyle w:val="4"/>
        <w:tblW w:w="81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"/>
        <w:gridCol w:w="772"/>
        <w:gridCol w:w="939"/>
        <w:gridCol w:w="1454"/>
        <w:gridCol w:w="827"/>
        <w:gridCol w:w="845"/>
        <w:gridCol w:w="913"/>
        <w:gridCol w:w="1402"/>
      </w:tblGrid>
      <w:tr w14:paraId="75249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965" w:type="dxa"/>
            <w:vMerge w:val="restart"/>
            <w:noWrap w:val="0"/>
            <w:vAlign w:val="center"/>
          </w:tcPr>
          <w:p w14:paraId="1793E571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  <w:r>
              <w:rPr>
                <w:rFonts w:hint="eastAsia" w:hAnsi="宋体"/>
                <w:color w:val="auto"/>
                <w:kern w:val="0"/>
                <w:szCs w:val="21"/>
              </w:rPr>
              <w:t>职务</w:t>
            </w:r>
          </w:p>
        </w:tc>
        <w:tc>
          <w:tcPr>
            <w:tcW w:w="772" w:type="dxa"/>
            <w:vMerge w:val="restart"/>
            <w:noWrap w:val="0"/>
            <w:vAlign w:val="center"/>
          </w:tcPr>
          <w:p w14:paraId="7A682425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  <w:r>
              <w:rPr>
                <w:rFonts w:hint="eastAsia" w:hAnsi="宋体"/>
                <w:color w:val="auto"/>
                <w:kern w:val="0"/>
                <w:szCs w:val="21"/>
              </w:rPr>
              <w:t>姓名</w:t>
            </w:r>
          </w:p>
        </w:tc>
        <w:tc>
          <w:tcPr>
            <w:tcW w:w="939" w:type="dxa"/>
            <w:vMerge w:val="restart"/>
            <w:noWrap w:val="0"/>
            <w:vAlign w:val="center"/>
          </w:tcPr>
          <w:p w14:paraId="77C9E888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  <w:r>
              <w:rPr>
                <w:rFonts w:hint="eastAsia" w:hAnsi="宋体"/>
                <w:color w:val="auto"/>
                <w:kern w:val="0"/>
                <w:szCs w:val="21"/>
              </w:rPr>
              <w:t>职称</w:t>
            </w:r>
          </w:p>
        </w:tc>
        <w:tc>
          <w:tcPr>
            <w:tcW w:w="4039" w:type="dxa"/>
            <w:gridSpan w:val="4"/>
            <w:noWrap w:val="0"/>
            <w:vAlign w:val="center"/>
          </w:tcPr>
          <w:p w14:paraId="08EEB33C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  <w:r>
              <w:rPr>
                <w:rFonts w:hint="eastAsia" w:hAnsi="宋体"/>
                <w:color w:val="auto"/>
                <w:kern w:val="0"/>
                <w:szCs w:val="21"/>
              </w:rPr>
              <w:t>执业或职业资格证明</w:t>
            </w:r>
          </w:p>
        </w:tc>
        <w:tc>
          <w:tcPr>
            <w:tcW w:w="1402" w:type="dxa"/>
            <w:vMerge w:val="restart"/>
            <w:noWrap w:val="0"/>
            <w:vAlign w:val="center"/>
          </w:tcPr>
          <w:p w14:paraId="55472C10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  <w:r>
              <w:rPr>
                <w:rFonts w:hint="eastAsia" w:hAnsi="宋体"/>
                <w:color w:val="auto"/>
                <w:kern w:val="0"/>
                <w:szCs w:val="21"/>
              </w:rPr>
              <w:t>备注</w:t>
            </w:r>
          </w:p>
        </w:tc>
      </w:tr>
      <w:tr w14:paraId="5127F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965" w:type="dxa"/>
            <w:vMerge w:val="continue"/>
            <w:noWrap w:val="0"/>
            <w:vAlign w:val="center"/>
          </w:tcPr>
          <w:p w14:paraId="0DE41BC2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72" w:type="dxa"/>
            <w:vMerge w:val="continue"/>
            <w:noWrap w:val="0"/>
            <w:vAlign w:val="center"/>
          </w:tcPr>
          <w:p w14:paraId="47E85165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939" w:type="dxa"/>
            <w:vMerge w:val="continue"/>
            <w:noWrap w:val="0"/>
            <w:vAlign w:val="center"/>
          </w:tcPr>
          <w:p w14:paraId="59BD496F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3CA4D3D2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  <w:r>
              <w:rPr>
                <w:rFonts w:hint="eastAsia" w:hAnsi="宋体"/>
                <w:color w:val="auto"/>
                <w:kern w:val="0"/>
                <w:szCs w:val="21"/>
              </w:rPr>
              <w:t>证书名称</w:t>
            </w:r>
          </w:p>
        </w:tc>
        <w:tc>
          <w:tcPr>
            <w:tcW w:w="827" w:type="dxa"/>
            <w:noWrap w:val="0"/>
            <w:vAlign w:val="center"/>
          </w:tcPr>
          <w:p w14:paraId="60B786F7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  <w:r>
              <w:rPr>
                <w:rFonts w:hint="eastAsia" w:hAnsi="宋体"/>
                <w:color w:val="auto"/>
                <w:kern w:val="0"/>
                <w:szCs w:val="21"/>
              </w:rPr>
              <w:t>级别</w:t>
            </w:r>
          </w:p>
        </w:tc>
        <w:tc>
          <w:tcPr>
            <w:tcW w:w="845" w:type="dxa"/>
            <w:noWrap w:val="0"/>
            <w:vAlign w:val="center"/>
          </w:tcPr>
          <w:p w14:paraId="133C7307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  <w:r>
              <w:rPr>
                <w:rFonts w:hint="eastAsia" w:hAnsi="宋体"/>
                <w:color w:val="auto"/>
                <w:kern w:val="0"/>
                <w:szCs w:val="21"/>
              </w:rPr>
              <w:t>证号</w:t>
            </w:r>
          </w:p>
        </w:tc>
        <w:tc>
          <w:tcPr>
            <w:tcW w:w="913" w:type="dxa"/>
            <w:noWrap w:val="0"/>
            <w:vAlign w:val="center"/>
          </w:tcPr>
          <w:p w14:paraId="0038B7AF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  <w:r>
              <w:rPr>
                <w:rFonts w:hint="eastAsia" w:hAnsi="宋体"/>
                <w:color w:val="auto"/>
                <w:kern w:val="0"/>
                <w:szCs w:val="21"/>
              </w:rPr>
              <w:t>专业</w:t>
            </w:r>
          </w:p>
        </w:tc>
        <w:tc>
          <w:tcPr>
            <w:tcW w:w="1402" w:type="dxa"/>
            <w:vMerge w:val="continue"/>
            <w:tcBorders/>
            <w:shd w:val="clear"/>
            <w:noWrap w:val="0"/>
            <w:vAlign w:val="center"/>
          </w:tcPr>
          <w:p w14:paraId="1B1F7701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</w:tr>
      <w:tr w14:paraId="6FB3B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965" w:type="dxa"/>
            <w:noWrap w:val="0"/>
            <w:vAlign w:val="center"/>
          </w:tcPr>
          <w:p w14:paraId="0CB29F0E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72" w:type="dxa"/>
            <w:noWrap w:val="0"/>
            <w:vAlign w:val="center"/>
          </w:tcPr>
          <w:p w14:paraId="5F8FDA11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939" w:type="dxa"/>
            <w:noWrap w:val="0"/>
            <w:vAlign w:val="center"/>
          </w:tcPr>
          <w:p w14:paraId="3CAE0F1C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2B86214D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827" w:type="dxa"/>
            <w:noWrap w:val="0"/>
            <w:vAlign w:val="center"/>
          </w:tcPr>
          <w:p w14:paraId="64119292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 w14:paraId="1151DED3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913" w:type="dxa"/>
            <w:noWrap w:val="0"/>
            <w:vAlign w:val="center"/>
          </w:tcPr>
          <w:p w14:paraId="2EFC992C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1402" w:type="dxa"/>
            <w:tcBorders/>
            <w:shd w:val="clear"/>
            <w:noWrap w:val="0"/>
            <w:vAlign w:val="center"/>
          </w:tcPr>
          <w:p w14:paraId="2BA0DEE2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</w:tr>
      <w:tr w14:paraId="1CF7E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965" w:type="dxa"/>
            <w:noWrap w:val="0"/>
            <w:vAlign w:val="center"/>
          </w:tcPr>
          <w:p w14:paraId="4DDEF35E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72" w:type="dxa"/>
            <w:noWrap w:val="0"/>
            <w:vAlign w:val="center"/>
          </w:tcPr>
          <w:p w14:paraId="20BC1A37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939" w:type="dxa"/>
            <w:noWrap w:val="0"/>
            <w:vAlign w:val="center"/>
          </w:tcPr>
          <w:p w14:paraId="3CF1AB2A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48BF7D2C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827" w:type="dxa"/>
            <w:noWrap w:val="0"/>
            <w:vAlign w:val="center"/>
          </w:tcPr>
          <w:p w14:paraId="7E5720F7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 w14:paraId="3A88E3DB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913" w:type="dxa"/>
            <w:noWrap w:val="0"/>
            <w:vAlign w:val="center"/>
          </w:tcPr>
          <w:p w14:paraId="004465ED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1402" w:type="dxa"/>
            <w:tcBorders/>
            <w:shd w:val="clear"/>
            <w:noWrap w:val="0"/>
            <w:vAlign w:val="center"/>
          </w:tcPr>
          <w:p w14:paraId="56F995DB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</w:tr>
      <w:tr w14:paraId="07E58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965" w:type="dxa"/>
            <w:noWrap w:val="0"/>
            <w:vAlign w:val="center"/>
          </w:tcPr>
          <w:p w14:paraId="06248D6C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72" w:type="dxa"/>
            <w:noWrap w:val="0"/>
            <w:vAlign w:val="center"/>
          </w:tcPr>
          <w:p w14:paraId="07185B7C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939" w:type="dxa"/>
            <w:noWrap w:val="0"/>
            <w:vAlign w:val="center"/>
          </w:tcPr>
          <w:p w14:paraId="2914AEC5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5ED58A5F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827" w:type="dxa"/>
            <w:noWrap w:val="0"/>
            <w:vAlign w:val="center"/>
          </w:tcPr>
          <w:p w14:paraId="42B5DCE8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 w14:paraId="07DFF075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913" w:type="dxa"/>
            <w:noWrap w:val="0"/>
            <w:vAlign w:val="center"/>
          </w:tcPr>
          <w:p w14:paraId="16FF31CA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1402" w:type="dxa"/>
            <w:tcBorders/>
            <w:shd w:val="clear"/>
            <w:noWrap w:val="0"/>
            <w:vAlign w:val="center"/>
          </w:tcPr>
          <w:p w14:paraId="09674834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</w:tr>
      <w:tr w14:paraId="1CA86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965" w:type="dxa"/>
            <w:noWrap w:val="0"/>
            <w:vAlign w:val="center"/>
          </w:tcPr>
          <w:p w14:paraId="2289C47B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72" w:type="dxa"/>
            <w:noWrap w:val="0"/>
            <w:vAlign w:val="center"/>
          </w:tcPr>
          <w:p w14:paraId="3A300FC0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939" w:type="dxa"/>
            <w:noWrap w:val="0"/>
            <w:vAlign w:val="center"/>
          </w:tcPr>
          <w:p w14:paraId="181D984F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2FF26A3D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827" w:type="dxa"/>
            <w:noWrap w:val="0"/>
            <w:vAlign w:val="center"/>
          </w:tcPr>
          <w:p w14:paraId="483FD812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 w14:paraId="68FD865C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913" w:type="dxa"/>
            <w:noWrap w:val="0"/>
            <w:vAlign w:val="center"/>
          </w:tcPr>
          <w:p w14:paraId="31398A93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1402" w:type="dxa"/>
            <w:tcBorders/>
            <w:shd w:val="clear"/>
            <w:noWrap w:val="0"/>
            <w:vAlign w:val="center"/>
          </w:tcPr>
          <w:p w14:paraId="59F391A9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</w:tr>
      <w:tr w14:paraId="66A4A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965" w:type="dxa"/>
            <w:noWrap w:val="0"/>
            <w:vAlign w:val="center"/>
          </w:tcPr>
          <w:p w14:paraId="46D26D2D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72" w:type="dxa"/>
            <w:noWrap w:val="0"/>
            <w:vAlign w:val="center"/>
          </w:tcPr>
          <w:p w14:paraId="25ADAA26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939" w:type="dxa"/>
            <w:noWrap w:val="0"/>
            <w:vAlign w:val="center"/>
          </w:tcPr>
          <w:p w14:paraId="11A8D568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41B67A51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827" w:type="dxa"/>
            <w:noWrap w:val="0"/>
            <w:vAlign w:val="center"/>
          </w:tcPr>
          <w:p w14:paraId="7D9CA183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 w14:paraId="566E962E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913" w:type="dxa"/>
            <w:noWrap w:val="0"/>
            <w:vAlign w:val="center"/>
          </w:tcPr>
          <w:p w14:paraId="6FC98152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1402" w:type="dxa"/>
            <w:tcBorders/>
            <w:shd w:val="clear"/>
            <w:noWrap w:val="0"/>
            <w:vAlign w:val="center"/>
          </w:tcPr>
          <w:p w14:paraId="0FA5749D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</w:tr>
      <w:tr w14:paraId="36ED4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965" w:type="dxa"/>
            <w:noWrap w:val="0"/>
            <w:vAlign w:val="center"/>
          </w:tcPr>
          <w:p w14:paraId="20A0E597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72" w:type="dxa"/>
            <w:noWrap w:val="0"/>
            <w:vAlign w:val="center"/>
          </w:tcPr>
          <w:p w14:paraId="2E127C42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939" w:type="dxa"/>
            <w:noWrap w:val="0"/>
            <w:vAlign w:val="center"/>
          </w:tcPr>
          <w:p w14:paraId="16717073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4D44E58B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827" w:type="dxa"/>
            <w:noWrap w:val="0"/>
            <w:vAlign w:val="center"/>
          </w:tcPr>
          <w:p w14:paraId="628C367E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 w14:paraId="4A519FD6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913" w:type="dxa"/>
            <w:noWrap w:val="0"/>
            <w:vAlign w:val="center"/>
          </w:tcPr>
          <w:p w14:paraId="31D8A48B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1402" w:type="dxa"/>
            <w:tcBorders/>
            <w:shd w:val="clear"/>
            <w:noWrap w:val="0"/>
            <w:vAlign w:val="center"/>
          </w:tcPr>
          <w:p w14:paraId="09C308E1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</w:tr>
      <w:tr w14:paraId="7BAED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965" w:type="dxa"/>
            <w:noWrap w:val="0"/>
            <w:vAlign w:val="center"/>
          </w:tcPr>
          <w:p w14:paraId="47A8CD64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72" w:type="dxa"/>
            <w:noWrap w:val="0"/>
            <w:vAlign w:val="center"/>
          </w:tcPr>
          <w:p w14:paraId="79B38844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939" w:type="dxa"/>
            <w:noWrap w:val="0"/>
            <w:vAlign w:val="center"/>
          </w:tcPr>
          <w:p w14:paraId="0625513E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78F39017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827" w:type="dxa"/>
            <w:noWrap w:val="0"/>
            <w:vAlign w:val="center"/>
          </w:tcPr>
          <w:p w14:paraId="79944CA1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 w14:paraId="41B3178F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913" w:type="dxa"/>
            <w:noWrap w:val="0"/>
            <w:vAlign w:val="center"/>
          </w:tcPr>
          <w:p w14:paraId="313A8FDF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1402" w:type="dxa"/>
            <w:tcBorders/>
            <w:shd w:val="clear"/>
            <w:noWrap w:val="0"/>
            <w:vAlign w:val="center"/>
          </w:tcPr>
          <w:p w14:paraId="1AA331B3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</w:tr>
      <w:tr w14:paraId="59DA3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965" w:type="dxa"/>
            <w:noWrap w:val="0"/>
            <w:vAlign w:val="center"/>
          </w:tcPr>
          <w:p w14:paraId="56C4016D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72" w:type="dxa"/>
            <w:noWrap w:val="0"/>
            <w:vAlign w:val="center"/>
          </w:tcPr>
          <w:p w14:paraId="3721B544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939" w:type="dxa"/>
            <w:noWrap w:val="0"/>
            <w:vAlign w:val="center"/>
          </w:tcPr>
          <w:p w14:paraId="2395462C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25050F55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827" w:type="dxa"/>
            <w:noWrap w:val="0"/>
            <w:vAlign w:val="center"/>
          </w:tcPr>
          <w:p w14:paraId="47912007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 w14:paraId="0422C00D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913" w:type="dxa"/>
            <w:noWrap w:val="0"/>
            <w:vAlign w:val="center"/>
          </w:tcPr>
          <w:p w14:paraId="67A0B6DE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1402" w:type="dxa"/>
            <w:tcBorders/>
            <w:shd w:val="clear"/>
            <w:noWrap w:val="0"/>
            <w:vAlign w:val="center"/>
          </w:tcPr>
          <w:p w14:paraId="4E6AACAC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</w:tr>
      <w:tr w14:paraId="001A7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965" w:type="dxa"/>
            <w:noWrap w:val="0"/>
            <w:vAlign w:val="center"/>
          </w:tcPr>
          <w:p w14:paraId="29F38655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72" w:type="dxa"/>
            <w:noWrap w:val="0"/>
            <w:vAlign w:val="center"/>
          </w:tcPr>
          <w:p w14:paraId="5FBAEEB9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939" w:type="dxa"/>
            <w:noWrap w:val="0"/>
            <w:vAlign w:val="center"/>
          </w:tcPr>
          <w:p w14:paraId="037197B4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6A895F2D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827" w:type="dxa"/>
            <w:noWrap w:val="0"/>
            <w:vAlign w:val="center"/>
          </w:tcPr>
          <w:p w14:paraId="07158A61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 w14:paraId="28931A62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913" w:type="dxa"/>
            <w:noWrap w:val="0"/>
            <w:vAlign w:val="center"/>
          </w:tcPr>
          <w:p w14:paraId="555C30E0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1402" w:type="dxa"/>
            <w:tcBorders/>
            <w:shd w:val="clear"/>
            <w:noWrap w:val="0"/>
            <w:vAlign w:val="center"/>
          </w:tcPr>
          <w:p w14:paraId="48863D8E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</w:tr>
      <w:tr w14:paraId="5E8C6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965" w:type="dxa"/>
            <w:noWrap w:val="0"/>
            <w:vAlign w:val="center"/>
          </w:tcPr>
          <w:p w14:paraId="2A7AAA25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72" w:type="dxa"/>
            <w:noWrap w:val="0"/>
            <w:vAlign w:val="center"/>
          </w:tcPr>
          <w:p w14:paraId="1307D8B0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939" w:type="dxa"/>
            <w:noWrap w:val="0"/>
            <w:vAlign w:val="center"/>
          </w:tcPr>
          <w:p w14:paraId="439851C5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342F6795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827" w:type="dxa"/>
            <w:noWrap w:val="0"/>
            <w:vAlign w:val="center"/>
          </w:tcPr>
          <w:p w14:paraId="14AEEA28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 w14:paraId="2D4E6DD3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913" w:type="dxa"/>
            <w:noWrap w:val="0"/>
            <w:vAlign w:val="center"/>
          </w:tcPr>
          <w:p w14:paraId="0F1FCF16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1402" w:type="dxa"/>
            <w:tcBorders/>
            <w:shd w:val="clear"/>
            <w:noWrap w:val="0"/>
            <w:vAlign w:val="center"/>
          </w:tcPr>
          <w:p w14:paraId="66FCB17C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</w:tr>
      <w:tr w14:paraId="5E452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965" w:type="dxa"/>
            <w:noWrap w:val="0"/>
            <w:vAlign w:val="center"/>
          </w:tcPr>
          <w:p w14:paraId="01961B41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72" w:type="dxa"/>
            <w:noWrap w:val="0"/>
            <w:vAlign w:val="center"/>
          </w:tcPr>
          <w:p w14:paraId="7416F5B9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939" w:type="dxa"/>
            <w:noWrap w:val="0"/>
            <w:vAlign w:val="center"/>
          </w:tcPr>
          <w:p w14:paraId="172DC302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68522A48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827" w:type="dxa"/>
            <w:noWrap w:val="0"/>
            <w:vAlign w:val="center"/>
          </w:tcPr>
          <w:p w14:paraId="7560A0D5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 w14:paraId="33FECDE9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913" w:type="dxa"/>
            <w:noWrap w:val="0"/>
            <w:vAlign w:val="center"/>
          </w:tcPr>
          <w:p w14:paraId="1A46FB1E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1402" w:type="dxa"/>
            <w:tcBorders/>
            <w:shd w:val="clear"/>
            <w:noWrap w:val="0"/>
            <w:vAlign w:val="center"/>
          </w:tcPr>
          <w:p w14:paraId="1553FD35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</w:tr>
      <w:tr w14:paraId="45CAF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965" w:type="dxa"/>
            <w:noWrap w:val="0"/>
            <w:vAlign w:val="center"/>
          </w:tcPr>
          <w:p w14:paraId="5201086E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72" w:type="dxa"/>
            <w:noWrap w:val="0"/>
            <w:vAlign w:val="center"/>
          </w:tcPr>
          <w:p w14:paraId="17FDBE01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939" w:type="dxa"/>
            <w:noWrap w:val="0"/>
            <w:vAlign w:val="center"/>
          </w:tcPr>
          <w:p w14:paraId="6BAFF748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0B177D36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827" w:type="dxa"/>
            <w:noWrap w:val="0"/>
            <w:vAlign w:val="center"/>
          </w:tcPr>
          <w:p w14:paraId="45B073A1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 w14:paraId="06295AE9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913" w:type="dxa"/>
            <w:noWrap w:val="0"/>
            <w:vAlign w:val="center"/>
          </w:tcPr>
          <w:p w14:paraId="47F130FF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1402" w:type="dxa"/>
            <w:tcBorders/>
            <w:shd w:val="clear"/>
            <w:noWrap w:val="0"/>
            <w:vAlign w:val="center"/>
          </w:tcPr>
          <w:p w14:paraId="4B2C17BC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</w:tr>
      <w:tr w14:paraId="211BF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965" w:type="dxa"/>
            <w:noWrap w:val="0"/>
            <w:vAlign w:val="center"/>
          </w:tcPr>
          <w:p w14:paraId="07CCA775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72" w:type="dxa"/>
            <w:noWrap w:val="0"/>
            <w:vAlign w:val="center"/>
          </w:tcPr>
          <w:p w14:paraId="6832B06D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939" w:type="dxa"/>
            <w:noWrap w:val="0"/>
            <w:vAlign w:val="center"/>
          </w:tcPr>
          <w:p w14:paraId="37601CE1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51D6E42D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827" w:type="dxa"/>
            <w:noWrap w:val="0"/>
            <w:vAlign w:val="center"/>
          </w:tcPr>
          <w:p w14:paraId="1D92627B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 w14:paraId="45871796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913" w:type="dxa"/>
            <w:noWrap w:val="0"/>
            <w:vAlign w:val="center"/>
          </w:tcPr>
          <w:p w14:paraId="29BCC245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1402" w:type="dxa"/>
            <w:tcBorders/>
            <w:shd w:val="clear"/>
            <w:noWrap w:val="0"/>
            <w:vAlign w:val="center"/>
          </w:tcPr>
          <w:p w14:paraId="21E6B094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</w:tr>
      <w:tr w14:paraId="3C361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965" w:type="dxa"/>
            <w:noWrap w:val="0"/>
            <w:vAlign w:val="center"/>
          </w:tcPr>
          <w:p w14:paraId="321CBF4B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72" w:type="dxa"/>
            <w:noWrap w:val="0"/>
            <w:vAlign w:val="center"/>
          </w:tcPr>
          <w:p w14:paraId="0B99915D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939" w:type="dxa"/>
            <w:noWrap w:val="0"/>
            <w:vAlign w:val="center"/>
          </w:tcPr>
          <w:p w14:paraId="064FFA9A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077BA512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827" w:type="dxa"/>
            <w:noWrap w:val="0"/>
            <w:vAlign w:val="center"/>
          </w:tcPr>
          <w:p w14:paraId="2DC21F62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 w14:paraId="2E5D9F6E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913" w:type="dxa"/>
            <w:noWrap w:val="0"/>
            <w:vAlign w:val="center"/>
          </w:tcPr>
          <w:p w14:paraId="3A9BC7FD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1402" w:type="dxa"/>
            <w:tcBorders/>
            <w:shd w:val="clear"/>
            <w:noWrap w:val="0"/>
            <w:vAlign w:val="center"/>
          </w:tcPr>
          <w:p w14:paraId="2F5B24EE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</w:tr>
      <w:tr w14:paraId="7B766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965" w:type="dxa"/>
            <w:noWrap w:val="0"/>
            <w:vAlign w:val="center"/>
          </w:tcPr>
          <w:p w14:paraId="2C5D33E2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72" w:type="dxa"/>
            <w:noWrap w:val="0"/>
            <w:vAlign w:val="center"/>
          </w:tcPr>
          <w:p w14:paraId="25ED0DC4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939" w:type="dxa"/>
            <w:noWrap w:val="0"/>
            <w:vAlign w:val="center"/>
          </w:tcPr>
          <w:p w14:paraId="68B1B094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3BE5870D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827" w:type="dxa"/>
            <w:noWrap w:val="0"/>
            <w:vAlign w:val="center"/>
          </w:tcPr>
          <w:p w14:paraId="499DEF33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 w14:paraId="50FED797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913" w:type="dxa"/>
            <w:noWrap w:val="0"/>
            <w:vAlign w:val="center"/>
          </w:tcPr>
          <w:p w14:paraId="19AF3F19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1402" w:type="dxa"/>
            <w:tcBorders/>
            <w:shd w:val="clear"/>
            <w:noWrap w:val="0"/>
            <w:vAlign w:val="center"/>
          </w:tcPr>
          <w:p w14:paraId="5BCA9718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</w:tr>
      <w:tr w14:paraId="73931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965" w:type="dxa"/>
            <w:noWrap w:val="0"/>
            <w:vAlign w:val="center"/>
          </w:tcPr>
          <w:p w14:paraId="3B902057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772" w:type="dxa"/>
            <w:noWrap w:val="0"/>
            <w:vAlign w:val="center"/>
          </w:tcPr>
          <w:p w14:paraId="33595712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939" w:type="dxa"/>
            <w:noWrap w:val="0"/>
            <w:vAlign w:val="center"/>
          </w:tcPr>
          <w:p w14:paraId="274F41B0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4B862889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827" w:type="dxa"/>
            <w:noWrap w:val="0"/>
            <w:vAlign w:val="center"/>
          </w:tcPr>
          <w:p w14:paraId="40B6EDD6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 w14:paraId="48CD8D66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913" w:type="dxa"/>
            <w:noWrap w:val="0"/>
            <w:vAlign w:val="center"/>
          </w:tcPr>
          <w:p w14:paraId="34216F71">
            <w:pPr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</w:p>
        </w:tc>
        <w:tc>
          <w:tcPr>
            <w:tcW w:w="1402" w:type="dxa"/>
            <w:tcBorders/>
            <w:shd w:val="clear"/>
            <w:noWrap w:val="0"/>
            <w:vAlign w:val="center"/>
          </w:tcPr>
          <w:p w14:paraId="483A46A9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</w:tr>
    </w:tbl>
    <w:p w14:paraId="6125A2C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dkMmFlMjIyMzdkYjFiMzFkOGRiMTg2M2VhMWZmYTMifQ=="/>
  </w:docVars>
  <w:rsids>
    <w:rsidRoot w:val="55197380"/>
    <w:rsid w:val="3BF11436"/>
    <w:rsid w:val="5519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44</Characters>
  <Lines>0</Lines>
  <Paragraphs>0</Paragraphs>
  <TotalTime>2</TotalTime>
  <ScaleCrop>false</ScaleCrop>
  <LinksUpToDate>false</LinksUpToDate>
  <CharactersWithSpaces>44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2023-10-19T05:10:00Z</dcterms:created>
  <dc:creator>冰糖葫芦</dc:creator>
  <cp:lastModifiedBy>sunflower</cp:lastModifiedBy>
  <dcterms:modified xsi:type="dcterms:W3CDTF">2024-09-09T12:13:12Z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538CC417D01F48C08E33A762DB6C02A0_11</vt:lpwstr>
  </property>
</Properties>
</file>