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spacing w:line="360" w:lineRule="auto"/>
        <w:ind w:right="48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法定代表人授权书</w:t>
      </w:r>
    </w:p>
    <w:p>
      <w:pPr>
        <w:widowControl/>
        <w:wordWrap/>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b/>
          <w:sz w:val="24"/>
          <w:u w:val="single" w:color="0D0D0D"/>
        </w:rPr>
        <w:t>四川国际招标有限责任公司</w:t>
      </w:r>
    </w:p>
    <w:p>
      <w:pPr>
        <w:wordWrap/>
        <w:spacing w:line="360" w:lineRule="auto"/>
        <w:ind w:firstLine="600" w:firstLineChars="25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u w:val="single"/>
          <w:lang w:eastAsia="zh-CN"/>
        </w:rPr>
        <w:t xml:space="preserve">（供应商全称）    </w:t>
      </w:r>
      <w:r>
        <w:rPr>
          <w:rFonts w:hint="eastAsia" w:asciiTheme="minorEastAsia" w:hAnsiTheme="minorEastAsia" w:eastAsiaTheme="minorEastAsia" w:cstheme="minorEastAsia"/>
          <w:sz w:val="24"/>
          <w:lang w:eastAsia="zh-CN"/>
        </w:rPr>
        <w:t>法定代表人</w:t>
      </w:r>
      <w:r>
        <w:rPr>
          <w:rFonts w:hint="eastAsia" w:asciiTheme="minorEastAsia" w:hAnsiTheme="minorEastAsia" w:eastAsiaTheme="minorEastAsia" w:cstheme="minorEastAsia"/>
          <w:sz w:val="24"/>
          <w:u w:val="single"/>
          <w:lang w:eastAsia="zh-CN"/>
        </w:rPr>
        <w:t xml:space="preserve">  （姓名） </w:t>
      </w:r>
      <w:r>
        <w:rPr>
          <w:rFonts w:hint="eastAsia" w:asciiTheme="minorEastAsia" w:hAnsiTheme="minorEastAsia" w:eastAsiaTheme="minorEastAsia" w:cstheme="minorEastAsia"/>
          <w:sz w:val="24"/>
          <w:lang w:eastAsia="zh-CN"/>
        </w:rPr>
        <w:t>授权</w:t>
      </w:r>
      <w:r>
        <w:rPr>
          <w:rFonts w:hint="eastAsia" w:asciiTheme="minorEastAsia" w:hAnsiTheme="minorEastAsia" w:eastAsiaTheme="minorEastAsia" w:cstheme="minorEastAsia"/>
          <w:sz w:val="24"/>
          <w:u w:val="single"/>
          <w:lang w:eastAsia="zh-CN"/>
        </w:rPr>
        <w:t xml:space="preserve">  （响应代表姓名）  </w:t>
      </w:r>
      <w:r>
        <w:rPr>
          <w:rFonts w:hint="eastAsia" w:asciiTheme="minorEastAsia" w:hAnsiTheme="minorEastAsia" w:eastAsiaTheme="minorEastAsia" w:cstheme="minorEastAsia"/>
          <w:sz w:val="24"/>
          <w:lang w:eastAsia="zh-CN"/>
        </w:rPr>
        <w:t xml:space="preserve">为响应代表，代表本公司参加贵司组织的 </w:t>
      </w:r>
      <w:r>
        <w:rPr>
          <w:rFonts w:hint="eastAsia" w:asciiTheme="minorEastAsia" w:hAnsiTheme="minorEastAsia" w:eastAsiaTheme="minorEastAsia" w:cstheme="minorEastAsia"/>
          <w:sz w:val="24"/>
          <w:u w:val="single"/>
          <w:lang w:eastAsia="zh-CN"/>
        </w:rPr>
        <w:t xml:space="preserve">  （项目名称）  </w:t>
      </w:r>
      <w:r>
        <w:rPr>
          <w:rFonts w:hint="eastAsia" w:asciiTheme="minorEastAsia" w:hAnsiTheme="minorEastAsia" w:eastAsiaTheme="minorEastAsia" w:cstheme="minorEastAsia"/>
          <w:sz w:val="24"/>
          <w:lang w:eastAsia="zh-CN"/>
        </w:rPr>
        <w:t>项目（</w:t>
      </w:r>
      <w:r>
        <w:rPr>
          <w:rFonts w:hint="eastAsia" w:asciiTheme="minorEastAsia" w:hAnsiTheme="minorEastAsia" w:eastAsiaTheme="minorEastAsia" w:cstheme="minorEastAsia"/>
          <w:sz w:val="24"/>
        </w:rPr>
        <w:t>磋商编号</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磋商</w:t>
      </w:r>
      <w:r>
        <w:rPr>
          <w:rFonts w:hint="eastAsia" w:asciiTheme="minorEastAsia" w:hAnsiTheme="minorEastAsia" w:eastAsiaTheme="minorEastAsia" w:cstheme="minorEastAsia"/>
          <w:sz w:val="24"/>
          <w:lang w:eastAsia="zh-CN"/>
        </w:rPr>
        <w:t>活动，全权代表本公司处理响应过程的一切事宜，包括但不限于：响应、磋商、签约等。响应代表在响应过程中所签署的一切文件和处理与之有关的一切事务，本公司均予以认可并对此承担责任。响应代表无转委托权。</w:t>
      </w:r>
    </w:p>
    <w:p>
      <w:pPr>
        <w:wordWrap/>
        <w:spacing w:line="360" w:lineRule="auto"/>
        <w:ind w:firstLine="600" w:firstLineChars="250"/>
        <w:rPr>
          <w:rFonts w:hint="eastAsia" w:asciiTheme="minorEastAsia" w:hAnsiTheme="minorEastAsia" w:eastAsiaTheme="minorEastAsia" w:cstheme="minorEastAsia"/>
          <w:sz w:val="24"/>
        </w:rPr>
      </w:pPr>
    </w:p>
    <w:p>
      <w:pPr>
        <w:spacing w:line="40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特此声明。</w:t>
      </w:r>
    </w:p>
    <w:p>
      <w:pPr>
        <w:spacing w:line="360" w:lineRule="auto"/>
        <w:rPr>
          <w:rFonts w:hint="eastAsia" w:asciiTheme="minorEastAsia" w:hAnsiTheme="minorEastAsia" w:eastAsiaTheme="minorEastAsia" w:cstheme="minorEastAsia"/>
          <w:color w:val="0D0D0D"/>
          <w:sz w:val="24"/>
        </w:rPr>
      </w:pPr>
    </w:p>
    <w:p>
      <w:pPr>
        <w:spacing w:line="40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签字或盖章</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w:t>
      </w:r>
    </w:p>
    <w:p>
      <w:pPr>
        <w:spacing w:line="40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委托代理人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签字或盖章</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w:t>
      </w:r>
    </w:p>
    <w:p>
      <w:pPr>
        <w:spacing w:line="40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color w:val="0D0D0D"/>
          <w:sz w:val="24"/>
        </w:rPr>
        <w:t>供应商</w:t>
      </w:r>
      <w:r>
        <w:rPr>
          <w:rFonts w:hint="eastAsia" w:asciiTheme="minorEastAsia" w:hAnsiTheme="minorEastAsia" w:eastAsiaTheme="minorEastAsia" w:cstheme="minorEastAsia"/>
          <w:color w:val="0D0D0D"/>
          <w:sz w:val="24"/>
          <w:lang w:eastAsia="zh-CN"/>
        </w:rPr>
        <w:t>名称</w:t>
      </w:r>
      <w:r>
        <w:rPr>
          <w:rFonts w:hint="eastAsia" w:asciiTheme="minorEastAsia" w:hAnsiTheme="minorEastAsia" w:eastAsiaTheme="minorEastAsia" w:cstheme="minorEastAsia"/>
          <w:color w:val="0D0D0D"/>
          <w:sz w:val="24"/>
        </w:rPr>
        <w:t>：（盖公章）</w:t>
      </w:r>
    </w:p>
    <w:p>
      <w:pPr>
        <w:spacing w:line="400" w:lineRule="exac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日    期：</w:t>
      </w:r>
    </w:p>
    <w:p>
      <w:pPr>
        <w:wordWrap/>
        <w:spacing w:line="520" w:lineRule="exact"/>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rPr>
        <w:t>附</w:t>
      </w:r>
      <w:r>
        <w:rPr>
          <w:rFonts w:hint="eastAsia" w:asciiTheme="minorEastAsia" w:hAnsiTheme="minorEastAsia" w:eastAsiaTheme="minorEastAsia" w:cstheme="minorEastAsia"/>
          <w:b/>
          <w:sz w:val="24"/>
          <w:lang w:eastAsia="zh-CN"/>
        </w:rPr>
        <w:t>：</w:t>
      </w:r>
    </w:p>
    <w:p>
      <w:pPr>
        <w:wordWrap/>
        <w:spacing w:line="520" w:lineRule="exact"/>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1. 法定代表人身份证</w:t>
      </w:r>
      <w:r>
        <w:rPr>
          <w:rFonts w:hint="eastAsia" w:asciiTheme="minorEastAsia" w:hAnsiTheme="minorEastAsia" w:eastAsiaTheme="minorEastAsia" w:cstheme="minorEastAsia"/>
          <w:b/>
          <w:sz w:val="24"/>
          <w:lang w:eastAsia="zh-CN"/>
        </w:rPr>
        <w:t>明</w:t>
      </w:r>
      <w:r>
        <w:rPr>
          <w:rFonts w:hint="eastAsia" w:asciiTheme="minorEastAsia" w:hAnsiTheme="minorEastAsia" w:eastAsiaTheme="minorEastAsia" w:cstheme="minorEastAsia"/>
          <w:b/>
          <w:sz w:val="24"/>
        </w:rPr>
        <w:t>复印件（加盖公章）</w:t>
      </w:r>
    </w:p>
    <w:p>
      <w:pPr>
        <w:wordWrap/>
        <w:spacing w:line="520" w:lineRule="exac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2. 委托代理人身份证证</w:t>
      </w:r>
      <w:r>
        <w:rPr>
          <w:rFonts w:hint="eastAsia" w:asciiTheme="minorEastAsia" w:hAnsiTheme="minorEastAsia" w:eastAsiaTheme="minorEastAsia" w:cstheme="minorEastAsia"/>
          <w:b/>
          <w:sz w:val="24"/>
          <w:lang w:eastAsia="zh-CN"/>
        </w:rPr>
        <w:t>明</w:t>
      </w:r>
      <w:r>
        <w:rPr>
          <w:rFonts w:hint="eastAsia" w:asciiTheme="minorEastAsia" w:hAnsiTheme="minorEastAsia" w:eastAsiaTheme="minorEastAsia" w:cstheme="minorEastAsia"/>
          <w:b/>
          <w:sz w:val="24"/>
        </w:rPr>
        <w:t>复印件（加盖公章）</w:t>
      </w:r>
    </w:p>
    <w:p>
      <w:pPr>
        <w:widowControl/>
        <w:wordWrap/>
        <w:spacing w:line="360" w:lineRule="auto"/>
        <w:ind w:right="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注：</w:t>
      </w:r>
    </w:p>
    <w:p>
      <w:pPr>
        <w:widowControl/>
        <w:wordWrap/>
        <w:spacing w:line="360" w:lineRule="auto"/>
        <w:ind w:right="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1.供应商为法人单位时提供“法定代表人授权书”，供应商为其他组织时提供“单位负责人授权书”，供应商为自然人时提供“自然人身份证明材料”。</w:t>
      </w:r>
    </w:p>
    <w:p>
      <w:pPr>
        <w:widowControl/>
        <w:wordWrap/>
        <w:spacing w:line="360" w:lineRule="auto"/>
        <w:ind w:right="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2.应附法定代表人/单位负责人身份证明材料复印件和授权代表身份证明材料复印件。</w:t>
      </w:r>
    </w:p>
    <w:p>
      <w:pPr>
        <w:widowControl/>
        <w:wordWrap/>
        <w:spacing w:line="360" w:lineRule="auto"/>
        <w:ind w:right="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3.身份证明材料包括居民身份证或户口本或军官证或护照等。</w:t>
      </w:r>
    </w:p>
    <w:p>
      <w:pPr>
        <w:widowControl/>
        <w:wordWrap/>
        <w:spacing w:line="360" w:lineRule="auto"/>
        <w:ind w:right="48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4.身份证明材料应同时提供其在有效期的材料，如居民身份证正、反面复印件。</w:t>
      </w:r>
    </w:p>
    <w:p>
      <w:pPr>
        <w:widowControl/>
        <w:wordWrap/>
        <w:spacing w:line="360" w:lineRule="auto"/>
        <w:ind w:right="480"/>
        <w:jc w:val="left"/>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sz w:val="24"/>
        </w:rPr>
        <w:br w:type="page"/>
      </w:r>
      <w:r>
        <w:rPr>
          <w:rFonts w:hint="eastAsia" w:asciiTheme="minorEastAsia" w:hAnsiTheme="minorEastAsia" w:eastAsiaTheme="minorEastAsia" w:cstheme="minorEastAsia"/>
          <w:b/>
          <w:sz w:val="24"/>
          <w:lang w:val="en-US" w:eastAsia="zh-CN"/>
        </w:rPr>
        <w:t xml:space="preserve"> </w:t>
      </w:r>
    </w:p>
    <w:p>
      <w:pPr>
        <w:widowControl/>
        <w:wordWrap/>
        <w:spacing w:line="360" w:lineRule="auto"/>
        <w:ind w:right="48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供应商符合《政府采购法》第二十二条规定条件的承诺函</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b/>
          <w:sz w:val="24"/>
          <w:u w:val="single" w:color="0D0D0D"/>
        </w:rPr>
        <w:t>四川国际招标有限责任公司</w:t>
      </w:r>
      <w:r>
        <w:rPr>
          <w:rFonts w:hint="eastAsia" w:asciiTheme="minorEastAsia" w:hAnsiTheme="minorEastAsia" w:eastAsiaTheme="minorEastAsia" w:cstheme="minorEastAsia"/>
          <w:sz w:val="24"/>
        </w:rPr>
        <w:t>：</w:t>
      </w:r>
    </w:p>
    <w:p>
      <w:pPr>
        <w:wordWrap/>
        <w:spacing w:line="400" w:lineRule="exact"/>
        <w:ind w:firstLine="54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本公司</w:t>
      </w:r>
      <w:r>
        <w:rPr>
          <w:rFonts w:hint="eastAsia" w:asciiTheme="minorEastAsia" w:hAnsiTheme="minorEastAsia" w:eastAsiaTheme="minorEastAsia" w:cstheme="minorEastAsia"/>
          <w:sz w:val="24"/>
          <w:u w:val="single" w:color="0D0D0D"/>
        </w:rPr>
        <w:t xml:space="preserve">       （公司名称）</w:t>
      </w:r>
      <w:r>
        <w:rPr>
          <w:rFonts w:hint="eastAsia" w:asciiTheme="minorEastAsia" w:hAnsiTheme="minorEastAsia" w:eastAsiaTheme="minorEastAsia" w:cstheme="minorEastAsia"/>
          <w:sz w:val="24"/>
        </w:rPr>
        <w:t>参加</w:t>
      </w:r>
      <w:r>
        <w:rPr>
          <w:rFonts w:hint="eastAsia" w:asciiTheme="minorEastAsia" w:hAnsiTheme="minorEastAsia" w:eastAsiaTheme="minorEastAsia" w:cstheme="minorEastAsia"/>
          <w:sz w:val="24"/>
          <w:u w:val="single" w:color="0D0D0D"/>
        </w:rPr>
        <w:t xml:space="preserve">        （项目名称）</w:t>
      </w:r>
      <w:r>
        <w:rPr>
          <w:rFonts w:hint="eastAsia" w:asciiTheme="minorEastAsia" w:hAnsiTheme="minorEastAsia" w:eastAsiaTheme="minorEastAsia" w:cstheme="minorEastAsia"/>
          <w:sz w:val="24"/>
        </w:rPr>
        <w:t>的磋商活动，现承诺：</w:t>
      </w:r>
    </w:p>
    <w:p>
      <w:pPr>
        <w:wordWrap/>
        <w:spacing w:line="400" w:lineRule="exact"/>
        <w:ind w:firstLine="54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我公司满足政府采购法第二十二条关于供应商的资格要求：</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（一）具有独立承担民事责任的能力； </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（二）具有良好的商业信誉和健全的财务会计制度； </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（三）具有履行合同所必需的设备和专业技术能力； </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（四）有依法缴纳税收和社会保障资金的良好记录； </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（五）参加政府采购活动前三年内，在经营活动中没有重大违法记录</w:t>
      </w:r>
      <w:r>
        <w:rPr>
          <w:rFonts w:hint="eastAsia" w:asciiTheme="minorEastAsia" w:hAnsiTheme="minorEastAsia" w:eastAsiaTheme="minorEastAsia" w:cstheme="minorEastAsia"/>
          <w:sz w:val="24"/>
          <w:lang w:eastAsia="zh-CN"/>
        </w:rPr>
        <w:t>；</w:t>
      </w:r>
    </w:p>
    <w:p>
      <w:pPr>
        <w:wordWrap/>
        <w:spacing w:line="400" w:lineRule="exact"/>
        <w:ind w:firstLine="432"/>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（六）法律、行政法规规定的其他条件。</w:t>
      </w:r>
    </w:p>
    <w:p>
      <w:pPr>
        <w:spacing w:line="360" w:lineRule="atLeast"/>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（七）根据采购项目提出的特殊条件。</w:t>
      </w:r>
    </w:p>
    <w:p>
      <w:pPr>
        <w:wordWrap/>
        <w:spacing w:line="400" w:lineRule="exact"/>
        <w:ind w:firstLine="432"/>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本单位对上述承诺的内容事项真实性负责。如经查实上述承诺的内容事项存在虚假，我单位愿意接受以提供虚假材料谋取</w:t>
      </w:r>
      <w:r>
        <w:rPr>
          <w:rFonts w:hint="eastAsia" w:asciiTheme="minorEastAsia" w:hAnsiTheme="minorEastAsia" w:eastAsiaTheme="minorEastAsia" w:cstheme="minorEastAsia"/>
          <w:sz w:val="24"/>
          <w:lang w:eastAsia="zh-CN"/>
        </w:rPr>
        <w:t>成交</w:t>
      </w:r>
      <w:r>
        <w:rPr>
          <w:rFonts w:hint="eastAsia" w:asciiTheme="minorEastAsia" w:hAnsiTheme="minorEastAsia" w:eastAsiaTheme="minorEastAsia" w:cstheme="minorEastAsia"/>
          <w:sz w:val="24"/>
        </w:rPr>
        <w:t>追究法律责任。</w:t>
      </w:r>
    </w:p>
    <w:p>
      <w:pPr>
        <w:wordWrap/>
        <w:spacing w:line="400" w:lineRule="exact"/>
        <w:ind w:firstLine="432"/>
        <w:rPr>
          <w:rFonts w:hint="eastAsia" w:asciiTheme="minorEastAsia" w:hAnsiTheme="minorEastAsia" w:eastAsiaTheme="minorEastAsia" w:cstheme="minorEastAsia"/>
          <w:sz w:val="24"/>
        </w:rPr>
      </w:pPr>
    </w:p>
    <w:p>
      <w:pPr>
        <w:wordWrap/>
        <w:spacing w:line="400" w:lineRule="exact"/>
        <w:ind w:firstLine="432"/>
        <w:rPr>
          <w:rFonts w:hint="eastAsia" w:asciiTheme="minorEastAsia" w:hAnsiTheme="minorEastAsia" w:eastAsiaTheme="minorEastAsia" w:cstheme="minorEastAsia"/>
          <w:sz w:val="24"/>
        </w:rPr>
      </w:pPr>
    </w:p>
    <w:p>
      <w:pPr>
        <w:widowControl/>
        <w:wordWrap/>
        <w:spacing w:line="360" w:lineRule="auto"/>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供应商</w:t>
      </w:r>
      <w:r>
        <w:rPr>
          <w:rFonts w:hint="eastAsia" w:asciiTheme="minorEastAsia" w:hAnsiTheme="minorEastAsia" w:eastAsiaTheme="minorEastAsia" w:cstheme="minorEastAsia"/>
          <w:sz w:val="24"/>
          <w:lang w:eastAsia="zh-CN"/>
        </w:rPr>
        <w:t>名称</w:t>
      </w:r>
      <w:r>
        <w:rPr>
          <w:rFonts w:hint="eastAsia" w:asciiTheme="minorEastAsia" w:hAnsiTheme="minorEastAsia" w:eastAsiaTheme="minorEastAsia" w:cstheme="minorEastAsia"/>
          <w:sz w:val="24"/>
        </w:rPr>
        <w:t>：                 （盖公章）</w:t>
      </w:r>
    </w:p>
    <w:p>
      <w:pPr>
        <w:widowControl/>
        <w:wordWrap/>
        <w:spacing w:line="400" w:lineRule="exact"/>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w:t>
      </w:r>
      <w:r>
        <w:rPr>
          <w:rFonts w:hint="eastAsia" w:asciiTheme="minorEastAsia" w:hAnsiTheme="minorEastAsia" w:eastAsiaTheme="minorEastAsia" w:cstheme="minorEastAsia"/>
          <w:sz w:val="24"/>
          <w:lang w:eastAsia="zh-CN"/>
        </w:rPr>
        <w:t>委托代理人</w:t>
      </w:r>
      <w:r>
        <w:rPr>
          <w:rFonts w:hint="eastAsia" w:asciiTheme="minorEastAsia" w:hAnsiTheme="minorEastAsia" w:eastAsiaTheme="minorEastAsia" w:cstheme="minorEastAsia"/>
          <w:sz w:val="24"/>
        </w:rPr>
        <w:t>（签字</w:t>
      </w:r>
      <w:r>
        <w:rPr>
          <w:rFonts w:hint="eastAsia" w:asciiTheme="minorEastAsia" w:hAnsiTheme="minorEastAsia" w:eastAsiaTheme="minorEastAsia" w:cstheme="minorEastAsia"/>
          <w:sz w:val="24"/>
          <w:lang w:eastAsia="zh-CN"/>
        </w:rPr>
        <w:t>或盖章</w:t>
      </w:r>
      <w:r>
        <w:rPr>
          <w:rFonts w:hint="eastAsia" w:asciiTheme="minorEastAsia" w:hAnsiTheme="minorEastAsia" w:eastAsiaTheme="minorEastAsia" w:cstheme="minorEastAsia"/>
          <w:sz w:val="24"/>
        </w:rPr>
        <w:t>）：</w:t>
      </w:r>
    </w:p>
    <w:p>
      <w:pPr>
        <w:widowControl/>
        <w:wordWrap/>
        <w:spacing w:line="360" w:lineRule="auto"/>
        <w:jc w:val="left"/>
        <w:rPr>
          <w:rFonts w:hint="eastAsia" w:asciiTheme="minorEastAsia" w:hAnsiTheme="minorEastAsia" w:eastAsiaTheme="minorEastAsia" w:cstheme="minorEastAsia"/>
          <w:sz w:val="24"/>
          <w:u w:val="single" w:color="0D0D0D"/>
        </w:rPr>
      </w:pPr>
      <w:r>
        <w:rPr>
          <w:rFonts w:hint="eastAsia" w:asciiTheme="minorEastAsia" w:hAnsiTheme="minorEastAsia" w:eastAsiaTheme="minorEastAsia" w:cstheme="minorEastAsia"/>
          <w:sz w:val="24"/>
        </w:rPr>
        <w:t>日    期：</w:t>
      </w:r>
    </w:p>
    <w:p>
      <w:pPr>
        <w:widowControl/>
        <w:wordWrap/>
        <w:spacing w:line="360" w:lineRule="auto"/>
        <w:jc w:val="left"/>
        <w:rPr>
          <w:rFonts w:hint="eastAsia" w:asciiTheme="minorEastAsia" w:hAnsiTheme="minorEastAsia" w:eastAsiaTheme="minorEastAsia" w:cstheme="minorEastAsia"/>
          <w:sz w:val="24"/>
        </w:rPr>
      </w:pPr>
    </w:p>
    <w:p>
      <w:pPr>
        <w:widowControl/>
        <w:wordWrap/>
        <w:spacing w:line="360" w:lineRule="auto"/>
        <w:jc w:val="left"/>
        <w:rPr>
          <w:rFonts w:hint="eastAsia" w:asciiTheme="minorEastAsia" w:hAnsiTheme="minorEastAsia" w:eastAsiaTheme="minorEastAsia" w:cstheme="minorEastAsia"/>
          <w:sz w:val="24"/>
          <w:u w:val="single" w:color="0D0D0D"/>
        </w:rPr>
      </w:pPr>
    </w:p>
    <w:p>
      <w:pPr>
        <w:widowControl/>
        <w:wordWrap/>
        <w:spacing w:line="360" w:lineRule="auto"/>
        <w:jc w:val="left"/>
        <w:rPr>
          <w:rFonts w:hint="eastAsia" w:asciiTheme="minorEastAsia" w:hAnsiTheme="minorEastAsia" w:eastAsiaTheme="minorEastAsia" w:cstheme="minorEastAsia"/>
          <w:sz w:val="24"/>
          <w:u w:val="single" w:color="0D0D0D"/>
        </w:rPr>
      </w:pPr>
    </w:p>
    <w:p>
      <w:p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br w:type="page"/>
      </w:r>
    </w:p>
    <w:p>
      <w:pPr>
        <w:jc w:val="center"/>
        <w:rPr>
          <w:rFonts w:hint="eastAsia" w:asciiTheme="minorEastAsia" w:hAnsiTheme="minorEastAsia" w:eastAsiaTheme="minorEastAsia" w:cstheme="minorEastAsia"/>
          <w:b/>
          <w:sz w:val="24"/>
          <w:lang w:eastAsia="zh-CN"/>
        </w:rPr>
      </w:pPr>
    </w:p>
    <w:p>
      <w:pPr>
        <w:keepNext/>
        <w:keepLines/>
        <w:tabs>
          <w:tab w:val="left" w:pos="720"/>
        </w:tabs>
        <w:wordWrap/>
        <w:spacing w:before="260" w:after="260"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质量保证和服务承诺</w:t>
      </w:r>
    </w:p>
    <w:p>
      <w:pPr>
        <w:spacing w:line="400" w:lineRule="exact"/>
        <w:rPr>
          <w:rFonts w:hint="eastAsia" w:asciiTheme="minorEastAsia" w:hAnsiTheme="minorEastAsia" w:eastAsiaTheme="minorEastAsia" w:cstheme="minorEastAsia"/>
          <w:sz w:val="24"/>
          <w:u w:val="single"/>
          <w:lang w:eastAsia="zh-CN"/>
        </w:rPr>
      </w:pPr>
      <w:bookmarkStart w:id="0" w:name="_Toc250042668"/>
      <w:bookmarkStart w:id="1" w:name="_Toc214858837"/>
      <w:bookmarkStart w:id="2" w:name="_Toc181520579"/>
    </w:p>
    <w:p>
      <w:pPr>
        <w:pStyle w:val="3"/>
        <w:tabs>
          <w:tab w:val="left" w:pos="900"/>
        </w:tabs>
        <w:spacing w:line="360" w:lineRule="auto"/>
        <w:ind w:left="0" w:left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rPr>
        <w:t>致：</w:t>
      </w:r>
    </w:p>
    <w:p>
      <w:pPr>
        <w:spacing w:line="360" w:lineRule="auto"/>
        <w:ind w:firstLine="477" w:firstLineChars="199"/>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我方参与</w:t>
      </w:r>
      <w:r>
        <w:rPr>
          <w:rFonts w:hint="eastAsia" w:asciiTheme="minorEastAsia" w:hAnsiTheme="minorEastAsia" w:eastAsiaTheme="minorEastAsia" w:cstheme="minorEastAsia"/>
          <w:sz w:val="24"/>
          <w:lang w:eastAsia="zh-CN"/>
        </w:rPr>
        <w:t>项目</w:t>
      </w:r>
      <w:r>
        <w:rPr>
          <w:rFonts w:hint="eastAsia" w:asciiTheme="minorEastAsia" w:hAnsiTheme="minorEastAsia" w:eastAsiaTheme="minorEastAsia" w:cstheme="minorEastAsia"/>
          <w:sz w:val="24"/>
        </w:rPr>
        <w:t>编号为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u w:val="single"/>
        </w:rPr>
        <w:t>项目名称）</w:t>
      </w:r>
      <w:r>
        <w:rPr>
          <w:rFonts w:hint="eastAsia" w:asciiTheme="minorEastAsia" w:hAnsiTheme="minorEastAsia" w:eastAsiaTheme="minorEastAsia" w:cstheme="minorEastAsia"/>
          <w:sz w:val="24"/>
          <w:u w:val="single"/>
          <w:lang w:eastAsia="zh-CN"/>
        </w:rPr>
        <w:t xml:space="preserve"> </w:t>
      </w:r>
      <w:r>
        <w:rPr>
          <w:rFonts w:hint="eastAsia" w:asciiTheme="minorEastAsia" w:hAnsiTheme="minorEastAsia" w:eastAsiaTheme="minorEastAsia" w:cstheme="minorEastAsia"/>
          <w:sz w:val="24"/>
          <w:lang w:eastAsia="zh-CN"/>
        </w:rPr>
        <w:t>项目</w:t>
      </w:r>
      <w:r>
        <w:rPr>
          <w:rFonts w:hint="eastAsia" w:asciiTheme="minorEastAsia" w:hAnsiTheme="minorEastAsia" w:eastAsiaTheme="minorEastAsia" w:cstheme="minorEastAsia"/>
          <w:sz w:val="24"/>
        </w:rPr>
        <w:t>的服务提供以下质量保证和售后服务承诺：</w:t>
      </w:r>
    </w:p>
    <w:p>
      <w:pPr>
        <w:spacing w:line="360" w:lineRule="auto"/>
        <w:ind w:firstLine="477" w:firstLineChars="199"/>
        <w:rPr>
          <w:rFonts w:hint="eastAsia" w:asciiTheme="minorEastAsia" w:hAnsiTheme="minorEastAsia" w:eastAsiaTheme="minorEastAsia" w:cstheme="minorEastAsia"/>
          <w:sz w:val="24"/>
          <w:lang w:eastAsia="zh-CN"/>
        </w:rPr>
      </w:pPr>
    </w:p>
    <w:p>
      <w:pPr>
        <w:spacing w:line="360" w:lineRule="auto"/>
        <w:ind w:firstLine="477" w:firstLineChars="199"/>
        <w:rPr>
          <w:rFonts w:hint="eastAsia" w:asciiTheme="minorEastAsia" w:hAnsiTheme="minorEastAsia" w:eastAsiaTheme="minorEastAsia" w:cstheme="minorEastAsia"/>
          <w:sz w:val="24"/>
          <w:lang w:eastAsia="zh-CN"/>
        </w:rPr>
      </w:pPr>
    </w:p>
    <w:p>
      <w:pPr>
        <w:spacing w:line="360" w:lineRule="auto"/>
        <w:ind w:firstLine="477" w:firstLineChars="199"/>
        <w:rPr>
          <w:rFonts w:hint="eastAsia" w:asciiTheme="minorEastAsia" w:hAnsiTheme="minorEastAsia" w:eastAsiaTheme="minorEastAsia" w:cstheme="minorEastAsia"/>
          <w:sz w:val="24"/>
          <w:lang w:eastAsia="zh-CN"/>
        </w:rPr>
      </w:pPr>
    </w:p>
    <w:p>
      <w:pPr>
        <w:spacing w:line="360" w:lineRule="auto"/>
        <w:rPr>
          <w:rFonts w:hint="eastAsia" w:asciiTheme="minorEastAsia" w:hAnsiTheme="minorEastAsia" w:eastAsiaTheme="minorEastAsia" w:cstheme="minorEastAsia"/>
          <w:sz w:val="24"/>
          <w:lang w:eastAsia="zh-CN"/>
        </w:rPr>
      </w:pPr>
    </w:p>
    <w:p>
      <w:pPr>
        <w:spacing w:line="360" w:lineRule="auto"/>
        <w:ind w:firstLine="477" w:firstLineChars="199"/>
        <w:rPr>
          <w:rFonts w:hint="eastAsia" w:asciiTheme="minorEastAsia" w:hAnsiTheme="minorEastAsia" w:eastAsiaTheme="minorEastAsia" w:cstheme="minorEastAsia"/>
          <w:sz w:val="24"/>
          <w:lang w:eastAsia="zh-CN"/>
        </w:rPr>
      </w:pPr>
    </w:p>
    <w:p>
      <w:pPr>
        <w:spacing w:line="360" w:lineRule="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供应商名称：（盖公章）</w:t>
      </w:r>
    </w:p>
    <w:p>
      <w:pPr>
        <w:spacing w:line="400" w:lineRule="exac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法定代表人或</w:t>
      </w:r>
      <w:r>
        <w:rPr>
          <w:rFonts w:hint="eastAsia" w:asciiTheme="minorEastAsia" w:hAnsiTheme="minorEastAsia" w:eastAsiaTheme="minorEastAsia" w:cstheme="minorEastAsia"/>
          <w:sz w:val="24"/>
          <w:lang w:eastAsia="zh-CN"/>
        </w:rPr>
        <w:t>委托代理人</w:t>
      </w:r>
      <w:r>
        <w:rPr>
          <w:rFonts w:hint="eastAsia" w:asciiTheme="minorEastAsia" w:hAnsiTheme="minorEastAsia" w:eastAsiaTheme="minorEastAsia" w:cstheme="minorEastAsia"/>
          <w:sz w:val="24"/>
        </w:rPr>
        <w:t>（签字</w:t>
      </w:r>
      <w:r>
        <w:rPr>
          <w:rFonts w:hint="eastAsia" w:asciiTheme="minorEastAsia" w:hAnsiTheme="minorEastAsia" w:eastAsiaTheme="minorEastAsia" w:cstheme="minorEastAsia"/>
          <w:sz w:val="24"/>
          <w:lang w:eastAsia="zh-CN"/>
        </w:rPr>
        <w:t>或盖章</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bCs/>
          <w:sz w:val="24"/>
        </w:rPr>
        <w:t>：</w:t>
      </w:r>
    </w:p>
    <w:p>
      <w:pPr>
        <w:spacing w:line="400" w:lineRule="exact"/>
        <w:rPr>
          <w:rFonts w:hint="eastAsia" w:asciiTheme="minorEastAsia" w:hAnsiTheme="minorEastAsia" w:eastAsiaTheme="minorEastAsia" w:cstheme="minorEastAsia"/>
          <w:sz w:val="24"/>
          <w:u w:val="single"/>
          <w:lang w:eastAsia="zh-CN"/>
        </w:rPr>
      </w:pPr>
      <w:r>
        <w:rPr>
          <w:rFonts w:hint="eastAsia" w:asciiTheme="minorEastAsia" w:hAnsiTheme="minorEastAsia" w:eastAsiaTheme="minorEastAsia" w:cstheme="minorEastAsia"/>
          <w:sz w:val="24"/>
        </w:rPr>
        <w:t>日</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期：</w:t>
      </w: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spacing w:line="400" w:lineRule="exact"/>
        <w:rPr>
          <w:rFonts w:hint="eastAsia" w:asciiTheme="minorEastAsia" w:hAnsiTheme="minorEastAsia" w:eastAsiaTheme="minorEastAsia" w:cstheme="minorEastAsia"/>
          <w:sz w:val="24"/>
          <w:u w:val="single"/>
          <w:lang w:eastAsia="zh-CN"/>
        </w:rPr>
      </w:pPr>
    </w:p>
    <w:p>
      <w:pPr>
        <w:pStyle w:val="2"/>
        <w:rPr>
          <w:rFonts w:hint="eastAsia" w:asciiTheme="minorEastAsia" w:hAnsiTheme="minorEastAsia" w:eastAsiaTheme="minorEastAsia" w:cstheme="minorEastAsia"/>
          <w:lang w:eastAsia="zh-CN"/>
        </w:rPr>
      </w:pPr>
    </w:p>
    <w:p>
      <w:pPr>
        <w:spacing w:line="400" w:lineRule="exact"/>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
          <w:sz w:val="24"/>
        </w:rPr>
        <w:t>服务计划及承诺</w:t>
      </w:r>
      <w:bookmarkEnd w:id="0"/>
      <w:bookmarkEnd w:id="1"/>
      <w:bookmarkEnd w:id="2"/>
    </w:p>
    <w:p>
      <w:pPr>
        <w:spacing w:line="360" w:lineRule="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项目名称：</w:t>
      </w:r>
    </w:p>
    <w:p>
      <w:pPr>
        <w:spacing w:line="360" w:lineRule="auto"/>
        <w:rPr>
          <w:rFonts w:hint="eastAsia" w:asciiTheme="minorEastAsia" w:hAnsiTheme="minorEastAsia" w:eastAsiaTheme="minorEastAsia" w:cstheme="minorEastAsia"/>
          <w:sz w:val="24"/>
          <w:u w:val="single"/>
          <w:lang w:eastAsia="zh-CN"/>
        </w:rPr>
      </w:pPr>
      <w:r>
        <w:rPr>
          <w:rFonts w:hint="eastAsia" w:asciiTheme="minorEastAsia" w:hAnsiTheme="minorEastAsia" w:eastAsiaTheme="minorEastAsia" w:cstheme="minorEastAsia"/>
          <w:sz w:val="24"/>
          <w:lang w:eastAsia="zh-CN"/>
        </w:rPr>
        <w:t>项目</w:t>
      </w:r>
      <w:r>
        <w:rPr>
          <w:rFonts w:hint="eastAsia" w:asciiTheme="minorEastAsia" w:hAnsiTheme="minorEastAsia" w:eastAsiaTheme="minorEastAsia" w:cstheme="minorEastAsia"/>
          <w:sz w:val="24"/>
        </w:rPr>
        <w:t>编号：</w:t>
      </w: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lang w:eastAsia="zh-CN"/>
        </w:rPr>
      </w:pPr>
    </w:p>
    <w:p>
      <w:pPr>
        <w:spacing w:line="360" w:lineRule="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供应商名称：                 （盖公章）</w:t>
      </w:r>
    </w:p>
    <w:p>
      <w:pPr>
        <w:spacing w:line="360" w:lineRule="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法定代表人或委托代理人（签字或盖章）：</w:t>
      </w:r>
    </w:p>
    <w:p>
      <w:pPr>
        <w:spacing w:line="360" w:lineRule="auto"/>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日  期：</w:t>
      </w: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spacing w:line="360" w:lineRule="auto"/>
        <w:rPr>
          <w:rFonts w:hint="eastAsia" w:asciiTheme="minorEastAsia" w:hAnsiTheme="minorEastAsia" w:eastAsiaTheme="minorEastAsia" w:cstheme="minorEastAsia"/>
          <w:sz w:val="24"/>
          <w:u w:val="single"/>
          <w:lang w:eastAsia="zh-CN"/>
        </w:rPr>
      </w:pPr>
    </w:p>
    <w:p>
      <w:pPr>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b/>
          <w:sz w:val="24"/>
          <w:lang w:eastAsia="zh-CN"/>
        </w:rPr>
        <w:br w:type="page"/>
      </w:r>
    </w:p>
    <w:p>
      <w:pPr>
        <w:spacing w:line="360" w:lineRule="auto"/>
        <w:jc w:val="center"/>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b/>
          <w:sz w:val="24"/>
        </w:rPr>
        <w:t>本项目服务人员情况表</w:t>
      </w:r>
    </w:p>
    <w:p>
      <w:pPr>
        <w:widowControl/>
        <w:wordWrap/>
        <w:spacing w:line="400" w:lineRule="exact"/>
        <w:ind w:firstLine="240" w:firstLineChars="100"/>
        <w:jc w:val="left"/>
        <w:rPr>
          <w:rFonts w:hint="eastAsia" w:asciiTheme="minorEastAsia" w:hAnsiTheme="minorEastAsia" w:eastAsiaTheme="minorEastAsia" w:cstheme="minorEastAsia"/>
          <w:sz w:val="24"/>
          <w:lang w:eastAsia="zh-CN"/>
        </w:rPr>
      </w:pPr>
    </w:p>
    <w:p>
      <w:pPr>
        <w:widowControl/>
        <w:wordWrap/>
        <w:spacing w:line="400" w:lineRule="exact"/>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eastAsia="zh-CN"/>
        </w:rPr>
        <w:t xml:space="preserve">项目名称：                      </w:t>
      </w:r>
      <w:r>
        <w:rPr>
          <w:rFonts w:hint="eastAsia" w:asciiTheme="minorEastAsia" w:hAnsiTheme="minorEastAsia" w:eastAsiaTheme="minorEastAsia" w:cstheme="minorEastAsia"/>
          <w:sz w:val="24"/>
        </w:rPr>
        <w:t>项目</w:t>
      </w:r>
      <w:r>
        <w:rPr>
          <w:rFonts w:hint="eastAsia" w:asciiTheme="minorEastAsia" w:hAnsiTheme="minorEastAsia" w:eastAsiaTheme="minorEastAsia" w:cstheme="minorEastAsia"/>
          <w:sz w:val="24"/>
          <w:lang w:eastAsia="zh-CN"/>
        </w:rPr>
        <w:t>编号</w:t>
      </w:r>
      <w:r>
        <w:rPr>
          <w:rFonts w:hint="eastAsia" w:asciiTheme="minorEastAsia" w:hAnsiTheme="minorEastAsia" w:eastAsiaTheme="minorEastAsia" w:cstheme="minorEastAsia"/>
          <w:sz w:val="24"/>
        </w:rPr>
        <w:t>/包号：</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人员类别</w:t>
            </w: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人数</w:t>
            </w: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姓名</w:t>
            </w: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学历</w:t>
            </w: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704" w:type="dxa"/>
            <w:vAlign w:val="center"/>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管理人员</w:t>
            </w: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项目负责人</w:t>
            </w: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服务人员</w:t>
            </w: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left"/>
              <w:rPr>
                <w:rFonts w:hint="eastAsia" w:asciiTheme="minorEastAsia" w:hAnsiTheme="minorEastAsia" w:eastAsiaTheme="minorEastAsia" w:cstheme="minorEastAsia"/>
                <w:sz w:val="24"/>
                <w:lang w:eastAsia="zh-CN"/>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lang w:eastAsia="zh-CN"/>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4"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c>
          <w:tcPr>
            <w:tcW w:w="1705" w:type="dxa"/>
          </w:tcPr>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jc w:val="center"/>
              <w:rPr>
                <w:rFonts w:hint="eastAsia" w:asciiTheme="minorEastAsia" w:hAnsiTheme="minorEastAsia" w:eastAsiaTheme="minorEastAsia" w:cstheme="minorEastAsia"/>
                <w:sz w:val="24"/>
              </w:rPr>
            </w:pPr>
          </w:p>
        </w:tc>
      </w:tr>
    </w:tbl>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ind w:left="410" w:firstLine="360"/>
        <w:jc w:val="left"/>
        <w:rPr>
          <w:rFonts w:hint="eastAsia" w:asciiTheme="minorEastAsia" w:hAnsiTheme="minorEastAsia" w:eastAsiaTheme="minorEastAsia" w:cstheme="minorEastAsia"/>
          <w:sz w:val="24"/>
        </w:rPr>
      </w:pPr>
    </w:p>
    <w:p>
      <w:pPr>
        <w:spacing w:line="360" w:lineRule="auto"/>
        <w:ind w:firstLine="477" w:firstLineChars="199"/>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注：</w:t>
      </w:r>
      <w:r>
        <w:rPr>
          <w:rFonts w:hint="eastAsia" w:asciiTheme="minorEastAsia" w:hAnsiTheme="minorEastAsia" w:eastAsiaTheme="minorEastAsia" w:cstheme="minorEastAsia"/>
          <w:sz w:val="24"/>
          <w:lang w:eastAsia="zh-CN"/>
        </w:rPr>
        <w:t>1.</w:t>
      </w:r>
      <w:r>
        <w:rPr>
          <w:rFonts w:hint="eastAsia" w:asciiTheme="minorEastAsia" w:hAnsiTheme="minorEastAsia" w:eastAsiaTheme="minorEastAsia" w:cstheme="minorEastAsia"/>
          <w:sz w:val="24"/>
        </w:rPr>
        <w:t>供应商可尽量充分地提供为本</w:t>
      </w:r>
      <w:r>
        <w:rPr>
          <w:rFonts w:hint="eastAsia" w:asciiTheme="minorEastAsia" w:hAnsiTheme="minorEastAsia" w:eastAsiaTheme="minorEastAsia" w:cstheme="minorEastAsia"/>
          <w:sz w:val="24"/>
          <w:lang w:eastAsia="zh-CN"/>
        </w:rPr>
        <w:t>项目</w:t>
      </w:r>
      <w:r>
        <w:rPr>
          <w:rFonts w:hint="eastAsia" w:asciiTheme="minorEastAsia" w:hAnsiTheme="minorEastAsia" w:eastAsiaTheme="minorEastAsia" w:cstheme="minorEastAsia"/>
          <w:sz w:val="24"/>
        </w:rPr>
        <w:t>服务的工作人员相关证明材料，以便于磋商小组成员综合评定。</w:t>
      </w:r>
    </w:p>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ind w:left="410" w:leftChars="205" w:firstLine="600" w:firstLineChars="25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lang w:eastAsia="zh-CN"/>
        </w:rPr>
        <w:t>2.供应商可根据具体人员数量延展表格。</w:t>
      </w:r>
    </w:p>
    <w:p>
      <w:pPr>
        <w:widowControl/>
        <w:wordWrap/>
        <w:spacing w:line="400" w:lineRule="exact"/>
        <w:jc w:val="center"/>
        <w:rPr>
          <w:rFonts w:hint="eastAsia" w:asciiTheme="minorEastAsia" w:hAnsiTheme="minorEastAsia" w:eastAsiaTheme="minorEastAsia" w:cstheme="minorEastAsia"/>
          <w:b/>
          <w:sz w:val="24"/>
        </w:rPr>
      </w:pPr>
    </w:p>
    <w:p>
      <w:pPr>
        <w:widowControl/>
        <w:wordWrap/>
        <w:spacing w:line="400" w:lineRule="exact"/>
        <w:jc w:val="center"/>
        <w:rPr>
          <w:rFonts w:hint="eastAsia" w:asciiTheme="minorEastAsia" w:hAnsiTheme="minorEastAsia" w:eastAsiaTheme="minorEastAsia" w:cstheme="minorEastAsia"/>
          <w:b/>
          <w:sz w:val="24"/>
        </w:rPr>
      </w:pPr>
    </w:p>
    <w:p>
      <w:pPr>
        <w:widowControl/>
        <w:wordWrap/>
        <w:spacing w:line="400" w:lineRule="exact"/>
        <w:jc w:val="left"/>
        <w:rPr>
          <w:rFonts w:hint="eastAsia" w:asciiTheme="minorEastAsia" w:hAnsiTheme="minorEastAsia" w:eastAsiaTheme="minorEastAsia" w:cstheme="minorEastAsia"/>
          <w:b/>
          <w:sz w:val="24"/>
        </w:rPr>
      </w:pPr>
    </w:p>
    <w:p>
      <w:pPr>
        <w:widowControl/>
        <w:wordWrap/>
        <w:spacing w:line="400" w:lineRule="exact"/>
        <w:jc w:val="left"/>
        <w:rPr>
          <w:rFonts w:hint="eastAsia" w:asciiTheme="minorEastAsia" w:hAnsiTheme="minorEastAsia" w:eastAsiaTheme="minorEastAsia" w:cstheme="minorEastAsia"/>
          <w:b/>
          <w:sz w:val="24"/>
        </w:rPr>
      </w:pPr>
    </w:p>
    <w:p>
      <w:pPr>
        <w:widowControl/>
        <w:wordWrap/>
        <w:spacing w:line="360" w:lineRule="auto"/>
        <w:ind w:firstLine="461"/>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(盖公章)</w:t>
      </w:r>
    </w:p>
    <w:p>
      <w:pPr>
        <w:widowControl/>
        <w:wordWrap/>
        <w:spacing w:line="360" w:lineRule="auto"/>
        <w:ind w:firstLine="461"/>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w:t>
      </w:r>
      <w:r>
        <w:rPr>
          <w:rFonts w:hint="eastAsia" w:asciiTheme="minorEastAsia" w:hAnsiTheme="minorEastAsia" w:eastAsiaTheme="minorEastAsia" w:cstheme="minorEastAsia"/>
          <w:sz w:val="24"/>
          <w:lang w:eastAsia="zh-CN"/>
        </w:rPr>
        <w:t>委托代理人</w:t>
      </w:r>
      <w:r>
        <w:rPr>
          <w:rFonts w:hint="eastAsia" w:asciiTheme="minorEastAsia" w:hAnsiTheme="minorEastAsia" w:eastAsiaTheme="minorEastAsia" w:cstheme="minorEastAsia"/>
          <w:sz w:val="24"/>
        </w:rPr>
        <w:t>（签字</w:t>
      </w:r>
      <w:r>
        <w:rPr>
          <w:rFonts w:hint="eastAsia" w:asciiTheme="minorEastAsia" w:hAnsiTheme="minorEastAsia" w:eastAsiaTheme="minorEastAsia" w:cstheme="minorEastAsia"/>
          <w:sz w:val="24"/>
          <w:lang w:eastAsia="zh-CN"/>
        </w:rPr>
        <w:t>或盖章</w:t>
      </w:r>
      <w:r>
        <w:rPr>
          <w:rFonts w:hint="eastAsia" w:asciiTheme="minorEastAsia" w:hAnsiTheme="minorEastAsia" w:eastAsiaTheme="minorEastAsia" w:cstheme="minorEastAsia"/>
          <w:sz w:val="24"/>
        </w:rPr>
        <w:t>）：</w:t>
      </w:r>
    </w:p>
    <w:p>
      <w:pPr>
        <w:widowControl/>
        <w:wordWrap/>
        <w:spacing w:line="360" w:lineRule="auto"/>
        <w:ind w:firstLine="461"/>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日</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期：</w:t>
      </w:r>
    </w:p>
    <w:p>
      <w:pPr>
        <w:widowControl/>
        <w:wordWrap/>
        <w:spacing w:line="360" w:lineRule="auto"/>
        <w:ind w:firstLine="461"/>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lang w:eastAsia="zh-CN"/>
        </w:rPr>
        <w:br w:type="page"/>
      </w:r>
      <w:r>
        <w:rPr>
          <w:rFonts w:hint="eastAsia" w:asciiTheme="minorEastAsia" w:hAnsiTheme="minorEastAsia" w:eastAsiaTheme="minorEastAsia" w:cstheme="minorEastAsia"/>
          <w:b/>
          <w:sz w:val="24"/>
        </w:rPr>
        <w:t>类似项目业绩一览表</w:t>
      </w:r>
    </w:p>
    <w:tbl>
      <w:tblPr>
        <w:tblStyle w:val="6"/>
        <w:tblW w:w="8595" w:type="dxa"/>
        <w:jc w:val="center"/>
        <w:tblLayout w:type="fixed"/>
        <w:tblCellMar>
          <w:top w:w="0" w:type="dxa"/>
          <w:left w:w="0" w:type="dxa"/>
          <w:bottom w:w="0" w:type="dxa"/>
          <w:right w:w="0" w:type="dxa"/>
        </w:tblCellMar>
      </w:tblPr>
      <w:tblGrid>
        <w:gridCol w:w="640"/>
        <w:gridCol w:w="1281"/>
        <w:gridCol w:w="1173"/>
        <w:gridCol w:w="1032"/>
        <w:gridCol w:w="1120"/>
        <w:gridCol w:w="9"/>
        <w:gridCol w:w="1412"/>
        <w:gridCol w:w="1928"/>
      </w:tblGrid>
      <w:tr>
        <w:tblPrEx>
          <w:tblCellMar>
            <w:top w:w="0" w:type="dxa"/>
            <w:left w:w="0" w:type="dxa"/>
            <w:bottom w:w="0" w:type="dxa"/>
            <w:right w:w="0" w:type="dxa"/>
          </w:tblCellMar>
        </w:tblPrEx>
        <w:trPr>
          <w:trHeight w:val="819" w:hRule="atLeast"/>
          <w:jc w:val="center"/>
        </w:trPr>
        <w:tc>
          <w:tcPr>
            <w:tcW w:w="640" w:type="dxa"/>
            <w:tcBorders>
              <w:top w:val="single" w:color="000000" w:sz="4"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年份</w:t>
            </w:r>
          </w:p>
        </w:tc>
        <w:tc>
          <w:tcPr>
            <w:tcW w:w="1281" w:type="dxa"/>
            <w:tcBorders>
              <w:top w:val="single" w:color="000000" w:sz="4"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用户名称</w:t>
            </w:r>
          </w:p>
        </w:tc>
        <w:tc>
          <w:tcPr>
            <w:tcW w:w="1173" w:type="dxa"/>
            <w:tcBorders>
              <w:top w:val="single" w:color="000000" w:sz="4"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项目名称</w:t>
            </w:r>
          </w:p>
        </w:tc>
        <w:tc>
          <w:tcPr>
            <w:tcW w:w="1032" w:type="dxa"/>
            <w:tcBorders>
              <w:top w:val="single" w:color="000000" w:sz="4"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完成时间</w:t>
            </w:r>
          </w:p>
        </w:tc>
        <w:tc>
          <w:tcPr>
            <w:tcW w:w="1120" w:type="dxa"/>
            <w:tcBorders>
              <w:top w:val="single" w:color="000000" w:sz="4"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ind w:firstLine="105"/>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合同金额</w:t>
            </w:r>
          </w:p>
        </w:tc>
        <w:tc>
          <w:tcPr>
            <w:tcW w:w="1421" w:type="dxa"/>
            <w:gridSpan w:val="2"/>
            <w:tcBorders>
              <w:top w:val="single" w:color="000000" w:sz="4"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完成项目质量</w:t>
            </w:r>
          </w:p>
        </w:tc>
        <w:tc>
          <w:tcPr>
            <w:tcW w:w="1928" w:type="dxa"/>
            <w:tcBorders>
              <w:top w:val="single" w:color="000000" w:sz="4"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备注</w:t>
            </w: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0"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21"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0"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21"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0"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21"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0"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21"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281"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173"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032"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129" w:type="dxa"/>
            <w:gridSpan w:val="2"/>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412"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129"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412"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left"/>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29" w:hRule="atLeast"/>
          <w:jc w:val="center"/>
        </w:trPr>
        <w:tc>
          <w:tcPr>
            <w:tcW w:w="640" w:type="dxa"/>
            <w:tcBorders>
              <w:top w:val="single" w:color="000000" w:sz="6" w:space="0"/>
              <w:left w:val="single" w:color="000000" w:sz="4"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6" w:space="0"/>
              <w:left w:val="single" w:color="000000" w:sz="6"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6"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539" w:hRule="atLeast"/>
          <w:jc w:val="center"/>
        </w:trPr>
        <w:tc>
          <w:tcPr>
            <w:tcW w:w="640" w:type="dxa"/>
            <w:tcBorders>
              <w:top w:val="single" w:color="000000" w:sz="6" w:space="0"/>
              <w:left w:val="single" w:color="000000" w:sz="4"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6"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6"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6"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6" w:space="0"/>
              <w:left w:val="single" w:color="000000" w:sz="6"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6"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6"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34" w:hRule="atLeast"/>
          <w:jc w:val="center"/>
        </w:trPr>
        <w:tc>
          <w:tcPr>
            <w:tcW w:w="640" w:type="dxa"/>
            <w:tcBorders>
              <w:top w:val="single" w:color="000000" w:sz="4" w:space="0"/>
              <w:left w:val="single" w:color="000000" w:sz="4"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4" w:space="0"/>
              <w:left w:val="single" w:color="000000" w:sz="6"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634" w:hRule="atLeast"/>
          <w:jc w:val="center"/>
        </w:trPr>
        <w:tc>
          <w:tcPr>
            <w:tcW w:w="640" w:type="dxa"/>
            <w:tcBorders>
              <w:top w:val="single" w:color="000000" w:sz="4" w:space="0"/>
              <w:left w:val="single" w:color="000000" w:sz="4"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4" w:space="0"/>
              <w:left w:val="single" w:color="000000" w:sz="6"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723" w:hRule="atLeast"/>
          <w:jc w:val="center"/>
        </w:trPr>
        <w:tc>
          <w:tcPr>
            <w:tcW w:w="640" w:type="dxa"/>
            <w:tcBorders>
              <w:top w:val="single" w:color="000000" w:sz="4" w:space="0"/>
              <w:left w:val="single" w:color="000000" w:sz="4"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4" w:space="0"/>
              <w:left w:val="single" w:color="000000" w:sz="6"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r>
        <w:tblPrEx>
          <w:tblCellMar>
            <w:top w:w="0" w:type="dxa"/>
            <w:left w:w="0" w:type="dxa"/>
            <w:bottom w:w="0" w:type="dxa"/>
            <w:right w:w="0" w:type="dxa"/>
          </w:tblCellMar>
        </w:tblPrEx>
        <w:trPr>
          <w:trHeight w:val="597" w:hRule="atLeast"/>
          <w:jc w:val="center"/>
        </w:trPr>
        <w:tc>
          <w:tcPr>
            <w:tcW w:w="640" w:type="dxa"/>
            <w:tcBorders>
              <w:top w:val="single" w:color="000000" w:sz="4" w:space="0"/>
              <w:left w:val="single" w:color="000000" w:sz="4"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281"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73"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032" w:type="dxa"/>
            <w:tcBorders>
              <w:top w:val="single" w:color="000000" w:sz="4" w:space="0"/>
              <w:left w:val="single" w:color="000000" w:sz="6" w:space="0"/>
              <w:bottom w:val="single" w:color="000000" w:sz="4" w:space="0"/>
              <w:right w:val="single" w:color="000000" w:sz="6"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129" w:type="dxa"/>
            <w:gridSpan w:val="2"/>
            <w:tcBorders>
              <w:top w:val="single" w:color="000000" w:sz="4" w:space="0"/>
              <w:left w:val="single" w:color="000000" w:sz="6"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412"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c>
          <w:tcPr>
            <w:tcW w:w="1928" w:type="dxa"/>
            <w:tcBorders>
              <w:top w:val="single" w:color="000000" w:sz="4" w:space="0"/>
              <w:left w:val="single" w:color="000000" w:sz="4" w:space="0"/>
              <w:bottom w:val="single" w:color="000000" w:sz="4" w:space="0"/>
              <w:right w:val="single" w:color="000000" w:sz="4" w:space="0"/>
            </w:tcBorders>
            <w:tcMar>
              <w:left w:w="0" w:type="dxa"/>
              <w:right w:w="0" w:type="dxa"/>
            </w:tcMar>
            <w:vAlign w:val="center"/>
          </w:tcPr>
          <w:p>
            <w:pPr>
              <w:widowControl/>
              <w:wordWrap/>
              <w:spacing w:line="400" w:lineRule="exact"/>
              <w:jc w:val="center"/>
              <w:rPr>
                <w:rFonts w:hint="eastAsia" w:asciiTheme="minorEastAsia" w:hAnsiTheme="minorEastAsia" w:eastAsiaTheme="minorEastAsia" w:cstheme="minorEastAsia"/>
                <w:sz w:val="24"/>
              </w:rPr>
            </w:pPr>
          </w:p>
        </w:tc>
      </w:tr>
    </w:tbl>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ind w:left="410"/>
        <w:jc w:val="left"/>
        <w:rPr>
          <w:rFonts w:hint="eastAsia" w:asciiTheme="minorEastAsia" w:hAnsiTheme="minorEastAsia" w:eastAsiaTheme="minorEastAsia" w:cstheme="minorEastAsia"/>
          <w:sz w:val="24"/>
        </w:rPr>
      </w:pPr>
    </w:p>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ind w:left="41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注：1.供应商（仅限于供应商自己实施的）以上业绩需提供有关书面证明材料。</w:t>
      </w:r>
    </w:p>
    <w:p>
      <w:pPr>
        <w:widowControl/>
        <w:tabs>
          <w:tab w:val="left" w:pos="555"/>
          <w:tab w:val="left" w:pos="2214"/>
          <w:tab w:val="left" w:pos="3774"/>
          <w:tab w:val="left" w:pos="4854"/>
          <w:tab w:val="left" w:pos="5934"/>
          <w:tab w:val="left" w:pos="7014"/>
          <w:tab w:val="left" w:pos="8214"/>
          <w:tab w:val="left" w:pos="10134"/>
          <w:tab w:val="left" w:pos="11124"/>
        </w:tabs>
        <w:wordWrap/>
        <w:spacing w:line="400" w:lineRule="exact"/>
        <w:ind w:left="410"/>
        <w:jc w:val="left"/>
        <w:rPr>
          <w:rFonts w:hint="eastAsia" w:asciiTheme="minorEastAsia" w:hAnsiTheme="minorEastAsia" w:eastAsiaTheme="minorEastAsia" w:cstheme="minorEastAsia"/>
          <w:sz w:val="24"/>
        </w:rPr>
      </w:pPr>
    </w:p>
    <w:p>
      <w:pPr>
        <w:widowControl/>
        <w:wordWrap/>
        <w:spacing w:line="400" w:lineRule="exact"/>
        <w:rPr>
          <w:rFonts w:hint="eastAsia" w:asciiTheme="minorEastAsia" w:hAnsiTheme="minorEastAsia" w:eastAsiaTheme="minorEastAsia" w:cstheme="minorEastAsia"/>
          <w:sz w:val="24"/>
          <w:lang w:eastAsia="zh-CN"/>
        </w:rPr>
      </w:pPr>
    </w:p>
    <w:p>
      <w:pPr>
        <w:widowControl/>
        <w:wordWrap/>
        <w:spacing w:line="360" w:lineRule="auto"/>
        <w:ind w:firstLine="461"/>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t xml:space="preserve">      (盖公章)</w:t>
      </w:r>
    </w:p>
    <w:p>
      <w:pPr>
        <w:widowControl/>
        <w:wordWrap/>
        <w:spacing w:line="360" w:lineRule="auto"/>
        <w:ind w:firstLine="461"/>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w:t>
      </w:r>
      <w:r>
        <w:rPr>
          <w:rFonts w:hint="eastAsia" w:asciiTheme="minorEastAsia" w:hAnsiTheme="minorEastAsia" w:eastAsiaTheme="minorEastAsia" w:cstheme="minorEastAsia"/>
          <w:sz w:val="24"/>
          <w:lang w:eastAsia="zh-CN"/>
        </w:rPr>
        <w:t>委托代理人</w:t>
      </w:r>
      <w:r>
        <w:rPr>
          <w:rFonts w:hint="eastAsia" w:asciiTheme="minorEastAsia" w:hAnsiTheme="minorEastAsia" w:eastAsiaTheme="minorEastAsia" w:cstheme="minorEastAsia"/>
          <w:sz w:val="24"/>
        </w:rPr>
        <w:t>（签字</w:t>
      </w:r>
      <w:r>
        <w:rPr>
          <w:rFonts w:hint="eastAsia" w:asciiTheme="minorEastAsia" w:hAnsiTheme="minorEastAsia" w:eastAsiaTheme="minorEastAsia" w:cstheme="minorEastAsia"/>
          <w:sz w:val="24"/>
          <w:lang w:eastAsia="zh-CN"/>
        </w:rPr>
        <w:t>或盖章</w:t>
      </w:r>
      <w:r>
        <w:rPr>
          <w:rFonts w:hint="eastAsia" w:asciiTheme="minorEastAsia" w:hAnsiTheme="minorEastAsia" w:eastAsiaTheme="minorEastAsia" w:cstheme="minorEastAsia"/>
          <w:sz w:val="24"/>
        </w:rPr>
        <w:t>）：</w:t>
      </w:r>
    </w:p>
    <w:p>
      <w:pPr>
        <w:widowControl/>
        <w:wordWrap/>
        <w:spacing w:line="360" w:lineRule="auto"/>
        <w:ind w:firstLine="461"/>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日</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期：</w:t>
      </w:r>
    </w:p>
    <w:p>
      <w:pPr>
        <w:wordWrap/>
        <w:rPr>
          <w:rFonts w:hint="eastAsia" w:asciiTheme="minorEastAsia" w:hAnsiTheme="minorEastAsia" w:eastAsiaTheme="minorEastAsia" w:cstheme="minorEastAsia"/>
          <w:b/>
          <w:sz w:val="24"/>
          <w:lang w:eastAsia="zh-CN"/>
        </w:rPr>
      </w:pPr>
    </w:p>
    <w:p>
      <w:pP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rPr>
        <w:br w:type="page"/>
      </w:r>
    </w:p>
    <w:p>
      <w:pPr>
        <w:ind w:firstLine="562" w:firstLineChars="2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color w:val="000000"/>
          <w:sz w:val="28"/>
          <w:szCs w:val="28"/>
        </w:rPr>
        <w:t>中小企业声明函</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本公司郑重声明，根据《政府采购促进中小企业发展管理办法》（财库〔2020〕46号）或《政府采购支持监狱企业发展有关问题的通知》（财库〔2014〕68号）的规定，本公司（联合体）参加</w:t>
      </w:r>
      <w:r>
        <w:rPr>
          <w:rFonts w:hint="eastAsia" w:asciiTheme="minorEastAsia" w:hAnsiTheme="minorEastAsia" w:eastAsiaTheme="minorEastAsia" w:cstheme="minorEastAsia"/>
          <w:sz w:val="24"/>
          <w:u w:val="single"/>
        </w:rPr>
        <w:t>（单位名称）</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rPr>
        <w:t>（项目名称）</w:t>
      </w:r>
      <w:r>
        <w:rPr>
          <w:rFonts w:hint="eastAsia" w:asciiTheme="minorEastAsia" w:hAnsiTheme="minorEastAsia" w:eastAsiaTheme="minorEastAsia" w:cstheme="minorEastAsia"/>
          <w:sz w:val="24"/>
        </w:rPr>
        <w:t>采购活动，服务全部由符合政策要求的中小企业承接。相关企业（含联合体中的中小企业、签订分包意向协议的中小企业）的具体情况如下：</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u w:val="single"/>
        </w:rPr>
        <w:t>（标的名称）</w:t>
      </w:r>
      <w:r>
        <w:rPr>
          <w:rFonts w:hint="eastAsia" w:asciiTheme="minorEastAsia" w:hAnsiTheme="minorEastAsia" w:eastAsiaTheme="minorEastAsia" w:cstheme="minorEastAsia"/>
          <w:sz w:val="24"/>
        </w:rPr>
        <w:t>，属于</w:t>
      </w:r>
      <w:r>
        <w:rPr>
          <w:rFonts w:hint="eastAsia" w:asciiTheme="minorEastAsia" w:hAnsiTheme="minorEastAsia" w:eastAsiaTheme="minorEastAsia" w:cstheme="minorEastAsia"/>
          <w:sz w:val="24"/>
          <w:u w:val="single"/>
        </w:rPr>
        <w:t>（采购文件中明确的所属行业）</w:t>
      </w:r>
      <w:r>
        <w:rPr>
          <w:rFonts w:hint="eastAsia" w:asciiTheme="minorEastAsia" w:hAnsiTheme="minorEastAsia" w:eastAsiaTheme="minorEastAsia" w:cstheme="minorEastAsia"/>
          <w:sz w:val="24"/>
        </w:rPr>
        <w:t>；承接企业为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人，营业收入为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万元，属于</w:t>
      </w:r>
      <w:r>
        <w:rPr>
          <w:rFonts w:hint="eastAsia" w:asciiTheme="minorEastAsia" w:hAnsiTheme="minorEastAsia" w:eastAsiaTheme="minorEastAsia" w:cstheme="minorEastAsia"/>
          <w:sz w:val="24"/>
          <w:u w:val="single"/>
        </w:rPr>
        <w:t>（中型企业、小型企业、微型企业）</w:t>
      </w:r>
      <w:r>
        <w:rPr>
          <w:rFonts w:hint="eastAsia" w:asciiTheme="minorEastAsia" w:hAnsiTheme="minorEastAsia" w:eastAsiaTheme="minorEastAsia" w:cstheme="minorEastAsia"/>
          <w:sz w:val="24"/>
        </w:rPr>
        <w:t>；</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u w:val="single"/>
        </w:rPr>
        <w:t xml:space="preserve">（标的名称）  </w:t>
      </w:r>
      <w:r>
        <w:rPr>
          <w:rFonts w:hint="eastAsia" w:asciiTheme="minorEastAsia" w:hAnsiTheme="minorEastAsia" w:eastAsiaTheme="minorEastAsia" w:cstheme="minorEastAsia"/>
          <w:sz w:val="24"/>
        </w:rPr>
        <w:t>，属于</w:t>
      </w:r>
      <w:r>
        <w:rPr>
          <w:rFonts w:hint="eastAsia" w:asciiTheme="minorEastAsia" w:hAnsiTheme="minorEastAsia" w:eastAsiaTheme="minorEastAsia" w:cstheme="minorEastAsia"/>
          <w:sz w:val="24"/>
          <w:u w:val="single"/>
        </w:rPr>
        <w:t>（采购文件中明确的所属行业）</w:t>
      </w:r>
      <w:r>
        <w:rPr>
          <w:rFonts w:hint="eastAsia" w:asciiTheme="minorEastAsia" w:hAnsiTheme="minorEastAsia" w:eastAsiaTheme="minorEastAsia" w:cstheme="minorEastAsia"/>
          <w:sz w:val="24"/>
        </w:rPr>
        <w:t>；承接企业为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人，营业收入为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万元，属于</w:t>
      </w:r>
      <w:r>
        <w:rPr>
          <w:rFonts w:hint="eastAsia" w:asciiTheme="minorEastAsia" w:hAnsiTheme="minorEastAsia" w:eastAsiaTheme="minorEastAsia" w:cstheme="minorEastAsia"/>
          <w:sz w:val="24"/>
          <w:u w:val="single"/>
        </w:rPr>
        <w:t>（中型企业、小型企业、微型企业）</w:t>
      </w:r>
      <w:r>
        <w:rPr>
          <w:rFonts w:hint="eastAsia" w:asciiTheme="minorEastAsia" w:hAnsiTheme="minorEastAsia" w:eastAsiaTheme="minorEastAsia" w:cstheme="minorEastAsia"/>
          <w:sz w:val="24"/>
        </w:rPr>
        <w:t>；</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以上企业，不属于大企业的分支机构，不存在控股股东为大企业的情形，也不存在与大企业的负责人为同一人的情形。</w:t>
      </w:r>
    </w:p>
    <w:p>
      <w:pPr>
        <w:spacing w:line="360" w:lineRule="auto"/>
        <w:ind w:firstLine="480" w:firstLineChars="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 xml:space="preserve">   本企业对上述声明内容的真实性负责。如有虚假，将依法承担相应责任。</w:t>
      </w:r>
    </w:p>
    <w:p>
      <w:pPr>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企业名称（盖章）：</w:t>
      </w:r>
    </w:p>
    <w:p>
      <w:pPr>
        <w:spacing w:line="360" w:lineRule="auto"/>
        <w:ind w:firstLine="5280" w:firstLineChars="2200"/>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日</w:t>
      </w:r>
      <w:r>
        <w:rPr>
          <w:rFonts w:hint="eastAsia" w:asciiTheme="minorEastAsia" w:hAnsiTheme="minorEastAsia" w:eastAsiaTheme="minorEastAsia" w:cstheme="minorEastAsia"/>
          <w:sz w:val="24"/>
          <w:lang w:eastAsia="zh-CN"/>
        </w:rPr>
        <w:t xml:space="preserve">  </w:t>
      </w:r>
      <w:r>
        <w:rPr>
          <w:rFonts w:hint="eastAsia" w:asciiTheme="minorEastAsia" w:hAnsiTheme="minorEastAsia" w:eastAsiaTheme="minorEastAsia" w:cstheme="minorEastAsia"/>
          <w:sz w:val="24"/>
        </w:rPr>
        <w:t>期：</w:t>
      </w:r>
    </w:p>
    <w:p>
      <w:pPr>
        <w:spacing w:line="360" w:lineRule="auto"/>
        <w:jc w:val="left"/>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sz w:val="24"/>
        </w:rPr>
        <w:t>注：</w:t>
      </w:r>
    </w:p>
    <w:p>
      <w:pPr>
        <w:numPr>
          <w:ilvl w:val="0"/>
          <w:numId w:val="1"/>
        </w:num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rPr>
        <w:t>投标人符合《工业和信息化部、国家统计局、国家发展和改革委员会、财政部关于印发中小企业划型标准规定的通知》（工信部联企业〔2011〕300号）。</w:t>
      </w:r>
    </w:p>
    <w:p>
      <w:pPr>
        <w:numPr>
          <w:ilvl w:val="0"/>
          <w:numId w:val="1"/>
        </w:num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rPr>
        <w:t xml:space="preserve">从业人员、营业收入、资产总额填报上一年度数据，无上一年度数据的新成立企业可不填报。 </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pPr>
        <w:jc w:val="left"/>
        <w:rPr>
          <w:rFonts w:hint="eastAsia" w:asciiTheme="minorEastAsia" w:hAnsiTheme="minorEastAsia" w:eastAsiaTheme="minorEastAsia" w:cstheme="minorEastAsia"/>
          <w:b/>
          <w:color w:val="000000"/>
          <w:sz w:val="28"/>
          <w:szCs w:val="28"/>
          <w:lang w:eastAsia="zh-CN"/>
        </w:rPr>
      </w:pPr>
      <w:r>
        <w:rPr>
          <w:rFonts w:hint="eastAsia" w:asciiTheme="minorEastAsia" w:hAnsiTheme="minorEastAsia" w:eastAsiaTheme="minorEastAsia" w:cstheme="minorEastAsia"/>
          <w:b/>
          <w:sz w:val="24"/>
          <w:lang w:eastAsia="zh-CN"/>
        </w:rPr>
        <w:t xml:space="preserve"> </w:t>
      </w:r>
      <w:r>
        <w:rPr>
          <w:rFonts w:hint="eastAsia" w:asciiTheme="minorEastAsia" w:hAnsiTheme="minorEastAsia" w:eastAsiaTheme="minorEastAsia" w:cstheme="minorEastAsia"/>
          <w:b/>
          <w:color w:val="000000"/>
          <w:sz w:val="28"/>
          <w:szCs w:val="28"/>
          <w:lang w:eastAsia="zh-CN"/>
        </w:rPr>
        <w:t>附件1-5</w:t>
      </w:r>
    </w:p>
    <w:p>
      <w:pPr>
        <w:pStyle w:val="4"/>
        <w:rPr>
          <w:rFonts w:hint="eastAsia" w:asciiTheme="minorEastAsia" w:hAnsiTheme="minorEastAsia" w:eastAsiaTheme="minorEastAsia" w:cstheme="minorEastAsia"/>
        </w:rPr>
      </w:pPr>
    </w:p>
    <w:p>
      <w:pPr>
        <w:ind w:firstLine="562" w:firstLineChars="200"/>
        <w:jc w:val="center"/>
        <w:rPr>
          <w:rFonts w:hint="eastAsia" w:asciiTheme="minorEastAsia" w:hAnsiTheme="minorEastAsia" w:eastAsiaTheme="minorEastAsia" w:cstheme="minorEastAsia"/>
          <w:b/>
          <w:spacing w:val="6"/>
        </w:rPr>
      </w:pPr>
      <w:r>
        <w:rPr>
          <w:rFonts w:hint="eastAsia" w:asciiTheme="minorEastAsia" w:hAnsiTheme="minorEastAsia" w:eastAsiaTheme="minorEastAsia" w:cstheme="minorEastAsia"/>
          <w:b/>
          <w:color w:val="000000"/>
          <w:sz w:val="28"/>
          <w:szCs w:val="28"/>
        </w:rPr>
        <w:t>残疾人福利性单位声明函</w:t>
      </w:r>
    </w:p>
    <w:p>
      <w:pPr>
        <w:spacing w:line="588" w:lineRule="exact"/>
        <w:ind w:firstLine="504" w:firstLineChars="200"/>
        <w:rPr>
          <w:rFonts w:hint="eastAsia" w:asciiTheme="minorEastAsia" w:hAnsiTheme="minorEastAsia" w:eastAsiaTheme="minorEastAsia" w:cstheme="minorEastAsia"/>
          <w:spacing w:val="6"/>
          <w:sz w:val="24"/>
          <w:szCs w:val="18"/>
        </w:rPr>
      </w:pPr>
      <w:r>
        <w:rPr>
          <w:rFonts w:hint="eastAsia" w:asciiTheme="minorEastAsia" w:hAnsiTheme="minorEastAsia" w:eastAsiaTheme="minorEastAsia" w:cstheme="minorEastAsia"/>
          <w:spacing w:val="6"/>
          <w:sz w:val="24"/>
          <w:szCs w:val="18"/>
        </w:rPr>
        <w:t>本单位郑重声明，根据《财政部 民政部 中国残疾人联合会关于促进残疾人就业政府采购政策的通知》（财库</w:t>
      </w:r>
      <w:r>
        <w:rPr>
          <w:rFonts w:hint="eastAsia" w:asciiTheme="minorEastAsia" w:hAnsiTheme="minorEastAsia" w:eastAsiaTheme="minorEastAsia" w:cstheme="minorEastAsia"/>
          <w:sz w:val="24"/>
          <w:szCs w:val="18"/>
        </w:rPr>
        <w:t>〔2017〕 141</w:t>
      </w:r>
      <w:r>
        <w:rPr>
          <w:rFonts w:hint="eastAsia" w:asciiTheme="minorEastAsia" w:hAnsiTheme="minorEastAsia" w:eastAsiaTheme="minorEastAsia" w:cstheme="minorEastAsia"/>
          <w:spacing w:val="6"/>
          <w:sz w:val="24"/>
          <w:szCs w:val="18"/>
        </w:rPr>
        <w:t>号）的规定，本单位为符合条件的残疾人福利性单位，且本单位参加</w:t>
      </w:r>
      <w:r>
        <w:rPr>
          <w:rFonts w:hint="eastAsia" w:asciiTheme="minorEastAsia" w:hAnsiTheme="minorEastAsia" w:eastAsiaTheme="minorEastAsia" w:cstheme="minorEastAsia"/>
          <w:sz w:val="24"/>
          <w:szCs w:val="18"/>
          <w:u w:val="single"/>
        </w:rPr>
        <w:t>XXXX</w:t>
      </w:r>
      <w:r>
        <w:rPr>
          <w:rFonts w:hint="eastAsia" w:asciiTheme="minorEastAsia" w:hAnsiTheme="minorEastAsia" w:eastAsiaTheme="minorEastAsia" w:cstheme="minorEastAsia"/>
          <w:spacing w:val="6"/>
          <w:sz w:val="24"/>
          <w:szCs w:val="18"/>
        </w:rPr>
        <w:t>单位的</w:t>
      </w:r>
      <w:r>
        <w:rPr>
          <w:rFonts w:hint="eastAsia" w:asciiTheme="minorEastAsia" w:hAnsiTheme="minorEastAsia" w:eastAsiaTheme="minorEastAsia" w:cstheme="minorEastAsia"/>
          <w:sz w:val="24"/>
          <w:szCs w:val="18"/>
          <w:u w:val="single"/>
        </w:rPr>
        <w:t>XXXX</w:t>
      </w:r>
      <w:r>
        <w:rPr>
          <w:rFonts w:hint="eastAsia" w:asciiTheme="minorEastAsia" w:hAnsiTheme="minorEastAsia" w:eastAsiaTheme="minorEastAsia" w:cstheme="minorEastAsia"/>
          <w:spacing w:val="6"/>
          <w:sz w:val="24"/>
          <w:szCs w:val="18"/>
        </w:rPr>
        <w:t>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Theme="minorEastAsia" w:hAnsiTheme="minorEastAsia" w:eastAsiaTheme="minorEastAsia" w:cstheme="minorEastAsia"/>
          <w:spacing w:val="6"/>
          <w:sz w:val="24"/>
          <w:szCs w:val="18"/>
        </w:rPr>
      </w:pPr>
      <w:r>
        <w:rPr>
          <w:rFonts w:hint="eastAsia" w:asciiTheme="minorEastAsia" w:hAnsiTheme="minorEastAsia" w:eastAsiaTheme="minorEastAsia" w:cstheme="minorEastAsia"/>
          <w:spacing w:val="6"/>
          <w:sz w:val="24"/>
          <w:szCs w:val="18"/>
        </w:rPr>
        <w:t>本单位对上述声明的真实性负责。如有虚假，将依法承担相应责任。</w:t>
      </w:r>
    </w:p>
    <w:p>
      <w:pPr>
        <w:spacing w:line="588" w:lineRule="exact"/>
        <w:rPr>
          <w:rFonts w:hint="eastAsia" w:asciiTheme="minorEastAsia" w:hAnsiTheme="minorEastAsia" w:eastAsiaTheme="minorEastAsia" w:cstheme="minorEastAsia"/>
          <w:spacing w:val="6"/>
        </w:rPr>
      </w:pPr>
    </w:p>
    <w:p>
      <w:pPr>
        <w:spacing w:line="588" w:lineRule="exact"/>
        <w:rPr>
          <w:rFonts w:hint="eastAsia" w:asciiTheme="minorEastAsia" w:hAnsiTheme="minorEastAsia" w:eastAsiaTheme="minorEastAsia" w:cstheme="minorEastAsia"/>
          <w:spacing w:val="6"/>
        </w:rPr>
      </w:pPr>
    </w:p>
    <w:p>
      <w:pPr>
        <w:tabs>
          <w:tab w:val="left" w:pos="4860"/>
        </w:tabs>
        <w:spacing w:line="588" w:lineRule="exact"/>
        <w:ind w:right="1560"/>
        <w:rPr>
          <w:rFonts w:hint="eastAsia" w:asciiTheme="minorEastAsia" w:hAnsiTheme="minorEastAsia" w:eastAsiaTheme="minorEastAsia" w:cstheme="minorEastAsia"/>
          <w:spacing w:val="6"/>
          <w:sz w:val="24"/>
          <w:szCs w:val="18"/>
        </w:rPr>
      </w:pPr>
      <w:r>
        <w:rPr>
          <w:rFonts w:hint="eastAsia" w:asciiTheme="minorEastAsia" w:hAnsiTheme="minorEastAsia" w:eastAsiaTheme="minorEastAsia" w:cstheme="minorEastAsia"/>
          <w:spacing w:val="6"/>
          <w:sz w:val="24"/>
          <w:szCs w:val="18"/>
        </w:rPr>
        <w:t>单位名称（盖章）：</w:t>
      </w:r>
    </w:p>
    <w:p>
      <w:pPr>
        <w:rPr>
          <w:rFonts w:hint="eastAsia" w:asciiTheme="minorEastAsia" w:hAnsiTheme="minorEastAsia" w:eastAsiaTheme="minorEastAsia" w:cstheme="minorEastAsia"/>
          <w:spacing w:val="6"/>
          <w:sz w:val="24"/>
          <w:szCs w:val="18"/>
        </w:rPr>
      </w:pPr>
      <w:r>
        <w:rPr>
          <w:rFonts w:hint="eastAsia" w:asciiTheme="minorEastAsia" w:hAnsiTheme="minorEastAsia" w:eastAsiaTheme="minorEastAsia" w:cstheme="minorEastAsia"/>
          <w:spacing w:val="6"/>
          <w:sz w:val="24"/>
          <w:szCs w:val="18"/>
        </w:rPr>
        <w:t>日  期：</w:t>
      </w:r>
    </w:p>
    <w:p>
      <w:pPr>
        <w:spacing w:line="360" w:lineRule="auto"/>
        <w:rPr>
          <w:rFonts w:hint="eastAsia" w:asciiTheme="minorEastAsia" w:hAnsiTheme="minorEastAsia" w:eastAsiaTheme="minorEastAsia" w:cstheme="minorEastAsia"/>
          <w:sz w:val="24"/>
          <w:szCs w:val="18"/>
        </w:rPr>
      </w:pPr>
    </w:p>
    <w:p>
      <w:p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rPr>
        <w:t>注：</w:t>
      </w:r>
    </w:p>
    <w:p>
      <w:p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lang w:eastAsia="zh-CN"/>
        </w:rPr>
        <w:t>1.</w:t>
      </w:r>
      <w:r>
        <w:rPr>
          <w:rFonts w:hint="eastAsia" w:asciiTheme="minorEastAsia" w:hAnsiTheme="minorEastAsia" w:eastAsiaTheme="minorEastAsia" w:cstheme="minorEastAsia"/>
          <w:sz w:val="24"/>
          <w:szCs w:val="18"/>
        </w:rPr>
        <w:t>残疾人福利性单位视同小型、微型企业，享受预留份额、评审中价格扣除等促进中小企业发展的政府采购政策。残疾人福利性单位属于小型、微型企业的，不重复享受政策。</w:t>
      </w:r>
    </w:p>
    <w:p>
      <w:p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lang w:eastAsia="zh-CN"/>
        </w:rPr>
        <w:t>2.</w:t>
      </w:r>
      <w:r>
        <w:rPr>
          <w:rFonts w:hint="eastAsia" w:asciiTheme="minorEastAsia" w:hAnsiTheme="minorEastAsia" w:eastAsiaTheme="minorEastAsia" w:cstheme="minorEastAsia"/>
          <w:sz w:val="24"/>
          <w:szCs w:val="18"/>
        </w:rPr>
        <w:t>投标人为非残疾人福利性单位的，可不提供此声明。</w:t>
      </w:r>
    </w:p>
    <w:p>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pPr>
        <w:jc w:val="left"/>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eastAsia="zh-CN"/>
        </w:rPr>
        <w:t xml:space="preserve"> </w:t>
      </w:r>
      <w:r>
        <w:rPr>
          <w:rFonts w:hint="eastAsia" w:asciiTheme="minorEastAsia" w:hAnsiTheme="minorEastAsia" w:eastAsiaTheme="minorEastAsia" w:cstheme="minorEastAsia"/>
          <w:b/>
          <w:color w:val="000000"/>
          <w:sz w:val="28"/>
          <w:szCs w:val="28"/>
          <w:lang w:eastAsia="zh-CN"/>
        </w:rPr>
        <w:t>附件1-6</w:t>
      </w:r>
    </w:p>
    <w:p>
      <w:pPr>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监狱企业</w:t>
      </w:r>
    </w:p>
    <w:p>
      <w:pPr>
        <w:spacing w:line="588" w:lineRule="exact"/>
        <w:rPr>
          <w:rFonts w:hint="eastAsia" w:asciiTheme="minorEastAsia" w:hAnsiTheme="minorEastAsia" w:eastAsiaTheme="minorEastAsia" w:cstheme="minorEastAsia"/>
          <w:b/>
          <w:spacing w:val="6"/>
        </w:rPr>
      </w:pPr>
    </w:p>
    <w:p>
      <w:pPr>
        <w:spacing w:line="360" w:lineRule="auto"/>
        <w:ind w:firstLine="480" w:firstLineChars="200"/>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rPr>
        <w:t>根据《政府采购支持监狱企业发展有关问题的通知》（财库〔2014〕68号）的规定监狱企业参加采购活动的，应提供由省级以上监狱管理局、戒毒管理局(含新疆生产建设兵团)出具的属于监狱企业的证明文件。</w:t>
      </w:r>
    </w:p>
    <w:p>
      <w:p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rPr>
        <w:t>注：</w:t>
      </w:r>
    </w:p>
    <w:p>
      <w:pPr>
        <w:spacing w:line="360" w:lineRule="auto"/>
        <w:rPr>
          <w:rFonts w:hint="eastAsia" w:asciiTheme="minorEastAsia" w:hAnsiTheme="minorEastAsia" w:eastAsiaTheme="minorEastAsia" w:cstheme="minorEastAsia"/>
          <w:sz w:val="24"/>
          <w:szCs w:val="18"/>
        </w:rPr>
      </w:pPr>
      <w:r>
        <w:rPr>
          <w:rFonts w:hint="eastAsia" w:asciiTheme="minorEastAsia" w:hAnsiTheme="minorEastAsia" w:eastAsiaTheme="minorEastAsia" w:cstheme="minorEastAsia"/>
          <w:sz w:val="24"/>
          <w:szCs w:val="18"/>
        </w:rPr>
        <w:t>1、投标人符合《政府采购支持监狱企业发展有关问题的通知》（财库〔2014〕68号）规定的划分标准为监狱企业适用。</w:t>
      </w:r>
    </w:p>
    <w:p>
      <w:pPr>
        <w:spacing w:line="360" w:lineRule="auto"/>
        <w:rPr>
          <w:rFonts w:hint="eastAsia" w:asciiTheme="minorEastAsia" w:hAnsiTheme="minorEastAsia" w:eastAsiaTheme="minorEastAsia" w:cstheme="minorEastAsia"/>
          <w:sz w:val="24"/>
          <w:szCs w:val="18"/>
        </w:rPr>
        <w:sectPr>
          <w:footerReference r:id="rId3" w:type="default"/>
          <w:pgSz w:w="11906" w:h="16838"/>
          <w:pgMar w:top="1440" w:right="1800" w:bottom="1440" w:left="1800" w:header="851" w:footer="992" w:gutter="0"/>
          <w:cols w:space="720" w:num="1"/>
          <w:docGrid w:type="lines" w:linePitch="312" w:charSpace="0"/>
        </w:sectPr>
      </w:pPr>
      <w:r>
        <w:rPr>
          <w:rFonts w:hint="eastAsia" w:asciiTheme="minorEastAsia" w:hAnsiTheme="minorEastAsia" w:eastAsiaTheme="minorEastAsia" w:cstheme="minorEastAsia"/>
          <w:sz w:val="24"/>
          <w:szCs w:val="18"/>
        </w:rPr>
        <w:t>2、在政府采购活动中，监狱企业视同小型、微型企业，享受预留份额、评审中价格扣除等政府采购促进中小企业发展的政府采购政策。</w:t>
      </w:r>
    </w:p>
    <w:p>
      <w:bookmarkStart w:id="3" w:name="_GoBack"/>
      <w:bookmarkEnd w:id="3"/>
    </w:p>
    <w:sectPr>
      <w:footerReference r:id="rId4" w:type="default"/>
      <w:endnotePr>
        <w:numFmt w:val="decimal"/>
      </w:endnotePr>
      <w:type w:val="continuous"/>
      <w:pgSz w:w="11906" w:h="16838"/>
      <w:pgMar w:top="1440" w:right="1800" w:bottom="1440" w:left="1800" w:header="851" w:footer="992"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jc w:val="center"/>
      <w:rPr>
        <w:rStyle w:val="9"/>
      </w:rPr>
    </w:pPr>
    <w:r>
      <w:rPr>
        <w:rStyle w:val="9"/>
      </w:rPr>
      <w:fldChar w:fldCharType="begin"/>
    </w:r>
    <w:r>
      <w:rPr>
        <w:rStyle w:val="9"/>
      </w:rPr>
      <w:instrText xml:space="preserve">PAGE  </w:instrText>
    </w:r>
    <w:r>
      <w:rPr>
        <w:rStyle w:val="9"/>
      </w:rPr>
      <w:fldChar w:fldCharType="separate"/>
    </w:r>
    <w:r>
      <w:rPr>
        <w:rStyle w:val="9"/>
      </w:rPr>
      <w:t>26</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tabs>
        <w:tab w:val="center" w:pos="4153"/>
        <w:tab w:val="right" w:pos="8306"/>
      </w:tabs>
      <w:wordWrap/>
      <w:jc w:val="left"/>
      <w:rPr>
        <w:rFonts w:ascii="Times New Roman"/>
        <w:color w:val="000000"/>
        <w:sz w:val="18"/>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lang w:eastAsia="zh-CN"/>
                            </w:rPr>
                          </w:pPr>
                          <w:r>
                            <w:rPr>
                              <w:sz w:val="18"/>
                              <w:lang w:eastAsia="zh-CN"/>
                            </w:rPr>
                            <w:fldChar w:fldCharType="begin"/>
                          </w:r>
                          <w:r>
                            <w:rPr>
                              <w:sz w:val="18"/>
                              <w:lang w:eastAsia="zh-CN"/>
                            </w:rPr>
                            <w:instrText xml:space="preserve"> PAGE  \* MERGEFORMAT </w:instrText>
                          </w:r>
                          <w:r>
                            <w:rPr>
                              <w:sz w:val="18"/>
                              <w:lang w:eastAsia="zh-CN"/>
                            </w:rPr>
                            <w:fldChar w:fldCharType="separate"/>
                          </w:r>
                          <w:r>
                            <w:rPr>
                              <w:sz w:val="18"/>
                              <w:lang w:eastAsia="zh-CN"/>
                            </w:rPr>
                            <w:t>57</w:t>
                          </w:r>
                          <w:r>
                            <w:rPr>
                              <w:sz w:val="18"/>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pPr>
                      <w:snapToGrid w:val="0"/>
                      <w:rPr>
                        <w:sz w:val="18"/>
                        <w:lang w:eastAsia="zh-CN"/>
                      </w:rPr>
                    </w:pPr>
                    <w:r>
                      <w:rPr>
                        <w:sz w:val="18"/>
                        <w:lang w:eastAsia="zh-CN"/>
                      </w:rPr>
                      <w:fldChar w:fldCharType="begin"/>
                    </w:r>
                    <w:r>
                      <w:rPr>
                        <w:sz w:val="18"/>
                        <w:lang w:eastAsia="zh-CN"/>
                      </w:rPr>
                      <w:instrText xml:space="preserve"> PAGE  \* MERGEFORMAT </w:instrText>
                    </w:r>
                    <w:r>
                      <w:rPr>
                        <w:sz w:val="18"/>
                        <w:lang w:eastAsia="zh-CN"/>
                      </w:rPr>
                      <w:fldChar w:fldCharType="separate"/>
                    </w:r>
                    <w:r>
                      <w:rPr>
                        <w:sz w:val="18"/>
                        <w:lang w:eastAsia="zh-CN"/>
                      </w:rPr>
                      <w:t>57</w:t>
                    </w:r>
                    <w:r>
                      <w:rPr>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07086"/>
    <w:multiLevelType w:val="singleLevel"/>
    <w:tmpl w:val="59C07086"/>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zODQzYTE3MmExMWY2Y2YxZjcxNmJkM2NhN2NmMjYifQ=="/>
  </w:docVars>
  <w:rsids>
    <w:rsidRoot w:val="383012A3"/>
    <w:rsid w:val="13E933C9"/>
    <w:rsid w:val="383012A3"/>
    <w:rsid w:val="592E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Date"/>
    <w:basedOn w:val="1"/>
    <w:next w:val="1"/>
    <w:qFormat/>
    <w:uiPriority w:val="99"/>
    <w:pPr>
      <w:widowControl/>
      <w:wordWrap/>
      <w:autoSpaceDE/>
      <w:autoSpaceDN/>
      <w:ind w:left="100" w:leftChars="2500"/>
      <w:jc w:val="left"/>
    </w:pPr>
    <w:rPr>
      <w:rFonts w:ascii="Times New Roman"/>
      <w:kern w:val="0"/>
      <w:sz w:val="24"/>
      <w:lang w:eastAsia="zh-CN"/>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wordWrap/>
      <w:autoSpaceDE/>
      <w:autoSpaceDN/>
      <w:spacing w:before="100" w:beforeAutospacing="1" w:after="100" w:afterAutospacing="1"/>
      <w:jc w:val="left"/>
    </w:pPr>
    <w:rPr>
      <w:rFonts w:hAnsi="宋体" w:cs="宋体"/>
      <w:kern w:val="0"/>
      <w:sz w:val="24"/>
      <w:lang w:eastAsia="zh-CN"/>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99"/>
    <w:rPr>
      <w:rFonts w:ascii="Times New Roman" w:hAnsi="Times New Roman" w:eastAsia="宋体" w:cs="Times New Roman"/>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14</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2024-07-29T03:14:00Z</dcterms:created>
  <dc:creator>lenovo</dc:creator>
  <cp:lastModifiedBy>lenovo</cp:lastModifiedBy>
  <dcterms:modified xsi:type="dcterms:W3CDTF">2024-07-29T03:33:13Z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CBDA6A53EBA14103B101FA17E00B2475_11</vt:lpwstr>
  </property>
</Properties>
</file>