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75F8D" w14:textId="77777777" w:rsidR="004F56CC" w:rsidRPr="004F56CC" w:rsidRDefault="004F56CC" w:rsidP="004F56C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74115899"/>
      <w:bookmarkStart w:id="1" w:name="_Toc174345922"/>
      <w:bookmarkStart w:id="2" w:name="_Toc176185501"/>
      <w:r w:rsidRPr="004F56CC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服务方案</w:t>
      </w:r>
      <w:bookmarkEnd w:id="0"/>
      <w:bookmarkEnd w:id="1"/>
      <w:bookmarkEnd w:id="2"/>
    </w:p>
    <w:p w14:paraId="59B18A79" w14:textId="77777777" w:rsidR="005218EC" w:rsidRDefault="005218EC" w:rsidP="005218EC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供应商应按采购文件要求的内容和顺序，对完成整个项目提出相应的实施方案。对含糊不清或</w:t>
      </w:r>
      <w:proofErr w:type="gramStart"/>
      <w:r>
        <w:rPr>
          <w:rFonts w:ascii="宋体" w:eastAsia="宋体" w:hAnsi="宋体" w:cs="Times New Roman" w:hint="eastAsia"/>
          <w:sz w:val="24"/>
        </w:rPr>
        <w:t>欠具体</w:t>
      </w:r>
      <w:proofErr w:type="gramEnd"/>
      <w:r>
        <w:rPr>
          <w:rFonts w:ascii="宋体" w:eastAsia="宋体" w:hAnsi="宋体" w:cs="Times New Roman" w:hint="eastAsia"/>
          <w:sz w:val="24"/>
        </w:rPr>
        <w:t>明确之处，评委会可视为供应商履约能力不足或响应不全处理。</w:t>
      </w:r>
    </w:p>
    <w:p w14:paraId="0B1A1ED9" w14:textId="77777777" w:rsidR="005218EC" w:rsidRDefault="005218EC" w:rsidP="005218EC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一、方案的内容应包括(但不限于)：</w:t>
      </w:r>
    </w:p>
    <w:p w14:paraId="041E2AFA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>
        <w:rPr>
          <w:rFonts w:ascii="宋体" w:hAnsi="宋体" w:hint="eastAsia"/>
          <w:bCs/>
          <w:sz w:val="24"/>
          <w:szCs w:val="28"/>
        </w:rPr>
        <w:t>对项目的理解和认识</w:t>
      </w:r>
    </w:p>
    <w:p w14:paraId="14635885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>
        <w:rPr>
          <w:rFonts w:ascii="宋体" w:hAnsi="宋体" w:hint="eastAsia"/>
          <w:bCs/>
          <w:sz w:val="24"/>
          <w:szCs w:val="28"/>
        </w:rPr>
        <w:t>规划方案编制策略及思路</w:t>
      </w:r>
    </w:p>
    <w:p w14:paraId="4247936C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组织机构、岗位设置和分工</w:t>
      </w:r>
    </w:p>
    <w:p w14:paraId="4EEF7D69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进度计划与安排</w:t>
      </w:r>
    </w:p>
    <w:p w14:paraId="54AB038E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质量保证措施与服务承诺</w:t>
      </w:r>
    </w:p>
    <w:p w14:paraId="3FB43355" w14:textId="77777777" w:rsidR="005218EC" w:rsidRPr="00613C03" w:rsidRDefault="005218EC" w:rsidP="005218EC">
      <w:pPr>
        <w:pStyle w:val="a7"/>
        <w:numPr>
          <w:ilvl w:val="0"/>
          <w:numId w:val="2"/>
        </w:numPr>
        <w:kinsoku w:val="0"/>
        <w:spacing w:beforeLines="50" w:before="156" w:afterLines="50" w:after="156" w:line="276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供应商业绩</w:t>
      </w:r>
    </w:p>
    <w:p w14:paraId="7F22080F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项目负责人业绩</w:t>
      </w:r>
    </w:p>
    <w:p w14:paraId="579C32E4" w14:textId="77777777" w:rsidR="005218EC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项目负责人技术水平</w:t>
      </w:r>
    </w:p>
    <w:p w14:paraId="1E593005" w14:textId="77777777" w:rsidR="005218EC" w:rsidRPr="00D65270" w:rsidRDefault="005218EC" w:rsidP="005218EC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firstLineChars="0"/>
        <w:rPr>
          <w:rFonts w:ascii="宋体" w:hAnsi="宋体" w:hint="eastAsia"/>
          <w:bCs/>
          <w:sz w:val="24"/>
          <w:szCs w:val="28"/>
        </w:rPr>
      </w:pPr>
      <w:r w:rsidRPr="00613C03">
        <w:rPr>
          <w:rFonts w:ascii="宋体" w:hAnsi="宋体" w:hint="eastAsia"/>
          <w:bCs/>
          <w:sz w:val="24"/>
          <w:szCs w:val="28"/>
        </w:rPr>
        <w:t>设计团队配备专业性</w:t>
      </w:r>
    </w:p>
    <w:p w14:paraId="5E93E577" w14:textId="77777777" w:rsidR="005218EC" w:rsidRDefault="005218EC" w:rsidP="005218EC">
      <w:pPr>
        <w:kinsoku w:val="0"/>
        <w:spacing w:beforeLines="50" w:before="156" w:afterLines="50" w:after="156" w:line="276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二、供应商认为必要的其它内容。</w:t>
      </w:r>
    </w:p>
    <w:p w14:paraId="6AD6E22A" w14:textId="77777777" w:rsidR="005218EC" w:rsidRDefault="005218EC" w:rsidP="005218EC">
      <w:pPr>
        <w:spacing w:beforeLines="50" w:before="156" w:afterLines="50" w:after="156" w:line="276" w:lineRule="auto"/>
        <w:rPr>
          <w:rFonts w:ascii="宋体" w:eastAsia="宋体" w:hAnsi="宋体" w:cs="Times New Roman" w:hint="eastAsia"/>
          <w:b/>
          <w:sz w:val="24"/>
          <w:szCs w:val="28"/>
        </w:rPr>
      </w:pPr>
      <w:r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50AF6097" w14:textId="77777777" w:rsidR="005218EC" w:rsidRPr="00613C03" w:rsidRDefault="005218EC" w:rsidP="005218EC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7E4E6680" w14:textId="77777777" w:rsidR="00040440" w:rsidRPr="005218EC" w:rsidRDefault="00040440" w:rsidP="00040440">
      <w:pPr>
        <w:spacing w:line="360" w:lineRule="auto"/>
        <w:ind w:firstLineChars="200" w:firstLine="420"/>
        <w:rPr>
          <w:rFonts w:hint="eastAsia"/>
        </w:rPr>
      </w:pPr>
    </w:p>
    <w:p w14:paraId="3E03A1F6" w14:textId="77777777" w:rsidR="00BA153F" w:rsidRPr="00040440" w:rsidRDefault="00BA153F" w:rsidP="00040440">
      <w:pPr>
        <w:spacing w:line="360" w:lineRule="auto"/>
        <w:rPr>
          <w:rFonts w:hint="eastAsia"/>
        </w:rPr>
      </w:pPr>
    </w:p>
    <w:sectPr w:rsidR="00BA153F" w:rsidRPr="00040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C8307" w14:textId="77777777" w:rsidR="00190DF2" w:rsidRDefault="00190DF2" w:rsidP="00DA2DE2">
      <w:pPr>
        <w:rPr>
          <w:rFonts w:hint="eastAsia"/>
        </w:rPr>
      </w:pPr>
      <w:r>
        <w:separator/>
      </w:r>
    </w:p>
  </w:endnote>
  <w:endnote w:type="continuationSeparator" w:id="0">
    <w:p w14:paraId="00410C97" w14:textId="77777777" w:rsidR="00190DF2" w:rsidRDefault="00190DF2" w:rsidP="00DA2D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C12C" w14:textId="77777777" w:rsidR="00190DF2" w:rsidRDefault="00190DF2" w:rsidP="00DA2DE2">
      <w:pPr>
        <w:rPr>
          <w:rFonts w:hint="eastAsia"/>
        </w:rPr>
      </w:pPr>
      <w:r>
        <w:separator/>
      </w:r>
    </w:p>
  </w:footnote>
  <w:footnote w:type="continuationSeparator" w:id="0">
    <w:p w14:paraId="7A009764" w14:textId="77777777" w:rsidR="00190DF2" w:rsidRDefault="00190DF2" w:rsidP="00DA2DE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F0814"/>
    <w:multiLevelType w:val="multilevel"/>
    <w:tmpl w:val="3E5F0814"/>
    <w:lvl w:ilvl="0">
      <w:start w:val="1"/>
      <w:numFmt w:val="decimal"/>
      <w:lvlText w:val="%1."/>
      <w:lvlJc w:val="left"/>
      <w:pPr>
        <w:ind w:left="889" w:hanging="440"/>
      </w:pPr>
    </w:lvl>
    <w:lvl w:ilvl="1">
      <w:start w:val="1"/>
      <w:numFmt w:val="lowerLetter"/>
      <w:lvlText w:val="%2)"/>
      <w:lvlJc w:val="left"/>
      <w:pPr>
        <w:ind w:left="1329" w:hanging="440"/>
      </w:pPr>
    </w:lvl>
    <w:lvl w:ilvl="2">
      <w:start w:val="1"/>
      <w:numFmt w:val="lowerRoman"/>
      <w:lvlText w:val="%3."/>
      <w:lvlJc w:val="right"/>
      <w:pPr>
        <w:ind w:left="1769" w:hanging="440"/>
      </w:pPr>
    </w:lvl>
    <w:lvl w:ilvl="3">
      <w:start w:val="1"/>
      <w:numFmt w:val="decimal"/>
      <w:lvlText w:val="%4."/>
      <w:lvlJc w:val="left"/>
      <w:pPr>
        <w:ind w:left="2209" w:hanging="440"/>
      </w:pPr>
    </w:lvl>
    <w:lvl w:ilvl="4">
      <w:start w:val="1"/>
      <w:numFmt w:val="lowerLetter"/>
      <w:lvlText w:val="%5)"/>
      <w:lvlJc w:val="left"/>
      <w:pPr>
        <w:ind w:left="2649" w:hanging="440"/>
      </w:pPr>
    </w:lvl>
    <w:lvl w:ilvl="5">
      <w:start w:val="1"/>
      <w:numFmt w:val="lowerRoman"/>
      <w:lvlText w:val="%6."/>
      <w:lvlJc w:val="right"/>
      <w:pPr>
        <w:ind w:left="3089" w:hanging="440"/>
      </w:pPr>
    </w:lvl>
    <w:lvl w:ilvl="6">
      <w:start w:val="1"/>
      <w:numFmt w:val="decimal"/>
      <w:lvlText w:val="%7."/>
      <w:lvlJc w:val="left"/>
      <w:pPr>
        <w:ind w:left="3529" w:hanging="440"/>
      </w:pPr>
    </w:lvl>
    <w:lvl w:ilvl="7">
      <w:start w:val="1"/>
      <w:numFmt w:val="lowerLetter"/>
      <w:lvlText w:val="%8)"/>
      <w:lvlJc w:val="left"/>
      <w:pPr>
        <w:ind w:left="3969" w:hanging="440"/>
      </w:pPr>
    </w:lvl>
    <w:lvl w:ilvl="8">
      <w:start w:val="1"/>
      <w:numFmt w:val="lowerRoman"/>
      <w:lvlText w:val="%9."/>
      <w:lvlJc w:val="right"/>
      <w:pPr>
        <w:ind w:left="4409" w:hanging="440"/>
      </w:pPr>
    </w:lvl>
  </w:abstractNum>
  <w:abstractNum w:abstractNumId="1" w15:restartNumberingAfterBreak="0">
    <w:nsid w:val="3EA614E4"/>
    <w:multiLevelType w:val="multilevel"/>
    <w:tmpl w:val="3EA614E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98145060">
    <w:abstractNumId w:val="1"/>
  </w:num>
  <w:num w:numId="2" w16cid:durableId="42408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CC"/>
    <w:rsid w:val="00040440"/>
    <w:rsid w:val="00190DF2"/>
    <w:rsid w:val="002D3C8A"/>
    <w:rsid w:val="002F11EA"/>
    <w:rsid w:val="003020B9"/>
    <w:rsid w:val="00305C72"/>
    <w:rsid w:val="003C5B25"/>
    <w:rsid w:val="004F56CC"/>
    <w:rsid w:val="005218EC"/>
    <w:rsid w:val="00776D8F"/>
    <w:rsid w:val="008350D3"/>
    <w:rsid w:val="00B27450"/>
    <w:rsid w:val="00B76C4C"/>
    <w:rsid w:val="00BA153F"/>
    <w:rsid w:val="00DA2DE2"/>
    <w:rsid w:val="00F401BB"/>
    <w:rsid w:val="00F438D1"/>
    <w:rsid w:val="00FC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CCB841"/>
  <w15:chartTrackingRefBased/>
  <w15:docId w15:val="{9011A7FD-2F28-4A16-9CDE-BDDF8D56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D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D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DE2"/>
    <w:rPr>
      <w:sz w:val="18"/>
      <w:szCs w:val="18"/>
    </w:rPr>
  </w:style>
  <w:style w:type="paragraph" w:styleId="a7">
    <w:name w:val="List Paragraph"/>
    <w:basedOn w:val="a"/>
    <w:uiPriority w:val="34"/>
    <w:qFormat/>
    <w:rsid w:val="005218EC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131</Characters>
  <Application>Microsoft Office Word</Application>
  <DocSecurity>0</DocSecurity>
  <Lines>9</Lines>
  <Paragraphs>13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5</cp:revision>
  <dcterms:created xsi:type="dcterms:W3CDTF">2024-09-24T03:04:00Z</dcterms:created>
  <dcterms:modified xsi:type="dcterms:W3CDTF">2025-04-08T03:45:00Z</dcterms:modified>
</cp:coreProperties>
</file>