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磋商报价表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1.磋商报价一览表（格式）</w:t>
      </w:r>
    </w:p>
    <w:p>
      <w:pPr>
        <w:spacing w:line="500" w:lineRule="exact"/>
        <w:ind w:firstLine="482" w:firstLineChars="200"/>
        <w:jc w:val="center"/>
        <w:rPr>
          <w:rFonts w:hint="eastAsia" w:ascii="宋体" w:hAnsi="宋体"/>
          <w:b/>
          <w:bCs/>
          <w:sz w:val="24"/>
        </w:rPr>
      </w:pPr>
    </w:p>
    <w:p>
      <w:pPr>
        <w:kinsoku w:val="0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</w:t>
      </w:r>
    </w:p>
    <w:p>
      <w:pPr>
        <w:kinsoku w:val="0"/>
        <w:spacing w:line="500" w:lineRule="exact"/>
        <w:ind w:firstLine="240" w:firstLineChars="100"/>
        <w:rPr>
          <w:rFonts w:hint="default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       </w:t>
      </w:r>
    </w:p>
    <w:p>
      <w:pPr>
        <w:kinsoku w:val="0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供应商：                                                   </w:t>
      </w:r>
    </w:p>
    <w:tbl>
      <w:tblPr>
        <w:tblStyle w:val="4"/>
        <w:tblW w:w="9038" w:type="dxa"/>
        <w:tblInd w:w="3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3"/>
        <w:gridCol w:w="3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5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第一次磋商</w:t>
            </w:r>
            <w:r>
              <w:rPr>
                <w:rFonts w:hint="eastAsia" w:ascii="宋体" w:hAnsi="宋体"/>
                <w:b/>
                <w:sz w:val="24"/>
              </w:rPr>
              <w:t>总价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（人民币:元）</w:t>
            </w:r>
          </w:p>
        </w:tc>
        <w:tc>
          <w:tcPr>
            <w:tcW w:w="385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服务期限</w:t>
            </w:r>
          </w:p>
          <w:p>
            <w:pPr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/>
                <w:b/>
                <w:sz w:val="24"/>
              </w:rPr>
              <w:t>（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5183" w:type="dxa"/>
            <w:noWrap w:val="0"/>
            <w:vAlign w:val="center"/>
          </w:tcPr>
          <w:p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大写：</w:t>
            </w:r>
          </w:p>
          <w:p>
            <w:pPr>
              <w:kinsoku w:val="0"/>
              <w:spacing w:line="500" w:lineRule="exact"/>
              <w:jc w:val="both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小写：</w:t>
            </w:r>
          </w:p>
        </w:tc>
        <w:tc>
          <w:tcPr>
            <w:tcW w:w="3855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9038" w:type="dxa"/>
            <w:gridSpan w:val="2"/>
            <w:noWrap w:val="0"/>
            <w:vAlign w:val="center"/>
          </w:tcPr>
          <w:p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在下面对应的括号内打√</w:t>
            </w:r>
          </w:p>
          <w:p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是否符合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中小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企业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政策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是（  ）  否 （  ）</w:t>
            </w:r>
          </w:p>
          <w:p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是否符合监狱企业的政策                是（  ）  否 （  ）</w:t>
            </w:r>
          </w:p>
          <w:p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是否符合残疾人福利性单位的政策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是（  ）  否 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9038" w:type="dxa"/>
            <w:gridSpan w:val="2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备注：</w:t>
            </w:r>
          </w:p>
          <w:p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1、表内报价内容以元为单位，保留小数点后两位；</w:t>
            </w:r>
          </w:p>
          <w:p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2、</w:t>
            </w:r>
            <w:r>
              <w:rPr>
                <w:rFonts w:hint="eastAsia" w:ascii="宋体" w:hAnsi="宋体"/>
                <w:sz w:val="24"/>
              </w:rPr>
              <w:t>磋商报价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包括完成本项目所需的买样费、检验费、人工费、设备费、管理费、验收费、采购代理服务费、利润和税金等全部费用。</w:t>
            </w:r>
          </w:p>
          <w:p>
            <w:pPr>
              <w:spacing w:line="5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3、请严格按照本一览表填写，否则将被视为不符合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文件要求。</w:t>
            </w:r>
          </w:p>
        </w:tc>
      </w:tr>
    </w:tbl>
    <w:p>
      <w:pPr>
        <w:spacing w:line="500" w:lineRule="exact"/>
        <w:ind w:firstLine="482" w:firstLineChars="200"/>
        <w:jc w:val="center"/>
        <w:rPr>
          <w:rFonts w:hint="eastAsia" w:ascii="宋体" w:hAnsi="宋体"/>
          <w:b/>
          <w:bCs/>
          <w:sz w:val="24"/>
        </w:rPr>
      </w:pP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供应商全</w:t>
      </w:r>
      <w:r>
        <w:rPr>
          <w:rFonts w:hint="eastAsia" w:ascii="宋体" w:hAnsi="宋体"/>
          <w:sz w:val="24"/>
        </w:rPr>
        <w:t>称：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加盖</w:t>
      </w:r>
      <w:r>
        <w:rPr>
          <w:rFonts w:hint="eastAsia" w:ascii="宋体" w:hAnsi="宋体"/>
          <w:sz w:val="24"/>
        </w:rPr>
        <w:t>公章）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</w:t>
      </w:r>
      <w:r>
        <w:rPr>
          <w:rFonts w:hint="eastAsia" w:ascii="宋体" w:hAnsi="宋体" w:cs="仿宋_GB2312"/>
          <w:sz w:val="24"/>
          <w:lang w:val="zh-CN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zh-CN"/>
        </w:rPr>
        <w:t>（签字或盖章）</w:t>
      </w:r>
      <w:r>
        <w:rPr>
          <w:rFonts w:hint="eastAsia" w:ascii="宋体" w:hAnsi="宋体"/>
          <w:sz w:val="24"/>
        </w:rPr>
        <w:t xml:space="preserve">                    </w:t>
      </w:r>
    </w:p>
    <w:p>
      <w:pPr>
        <w:spacing w:line="600" w:lineRule="exact"/>
        <w:ind w:firstLine="480" w:firstLineChars="200"/>
        <w:rPr>
          <w:rFonts w:hint="eastAsia" w:ascii="宋体" w:hAnsi="宋体"/>
          <w:sz w:val="24"/>
          <w:u w:val="single"/>
        </w:rPr>
        <w:sectPr>
          <w:pgSz w:w="11907" w:h="16840"/>
          <w:pgMar w:top="1418" w:right="1287" w:bottom="936" w:left="1259" w:header="851" w:footer="992" w:gutter="0"/>
          <w:cols w:space="720" w:num="1"/>
          <w:docGrid w:linePitch="312" w:charSpace="0"/>
        </w:sectPr>
      </w:pPr>
      <w:r>
        <w:rPr>
          <w:rFonts w:hint="eastAsia" w:ascii="宋体" w:hAnsi="宋体"/>
          <w:sz w:val="24"/>
        </w:rPr>
        <w:t xml:space="preserve">日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2.分项报价表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项目编号： </w:t>
      </w:r>
      <w:r>
        <w:rPr>
          <w:rFonts w:hint="eastAsia" w:ascii="宋体" w:hAnsi="宋体"/>
          <w:sz w:val="24"/>
        </w:rPr>
        <w:t xml:space="preserve"> 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</w:p>
    <w:p>
      <w:pPr>
        <w:spacing w:line="440" w:lineRule="exact"/>
        <w:rPr>
          <w:rFonts w:hint="eastAsia" w:ascii="宋体" w:hAnsi="宋体"/>
          <w:sz w:val="24"/>
        </w:rPr>
      </w:pPr>
    </w:p>
    <w:p>
      <w:pPr>
        <w:pStyle w:val="3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pStyle w:val="3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pStyle w:val="3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供应商根据自身情况拟定表格</w:t>
      </w:r>
      <w:r>
        <w:rPr>
          <w:rFonts w:hint="eastAsia" w:ascii="宋体" w:hAnsi="宋体"/>
          <w:sz w:val="24"/>
          <w:lang w:eastAsia="zh-CN"/>
        </w:rPr>
        <w:t>）</w:t>
      </w:r>
    </w:p>
    <w:p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</w:t>
      </w:r>
    </w:p>
    <w:p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>
      <w:pPr>
        <w:pStyle w:val="3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4"/>
          <w:lang w:val="en-US" w:eastAsia="zh-CN"/>
        </w:rPr>
        <w:t>全</w:t>
      </w:r>
      <w:r>
        <w:rPr>
          <w:rFonts w:hint="eastAsia" w:ascii="宋体" w:hAnsi="宋体"/>
          <w:sz w:val="24"/>
        </w:rPr>
        <w:t>称：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加盖</w:t>
      </w:r>
      <w:r>
        <w:rPr>
          <w:rFonts w:hint="eastAsia" w:ascii="宋体" w:hAnsi="宋体"/>
          <w:sz w:val="24"/>
        </w:rPr>
        <w:t>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</w:t>
      </w:r>
      <w:r>
        <w:rPr>
          <w:rFonts w:hint="eastAsia" w:ascii="宋体" w:hAnsi="宋体" w:cs="仿宋_GB2312"/>
          <w:sz w:val="24"/>
          <w:lang w:val="zh-CN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（签字或盖章）</w:t>
      </w:r>
      <w:r>
        <w:rPr>
          <w:rFonts w:hint="eastAsia" w:ascii="宋体" w:hAnsi="宋体"/>
          <w:sz w:val="24"/>
        </w:rPr>
        <w:t xml:space="preserve">                    </w:t>
      </w:r>
    </w:p>
    <w:p>
      <w:pPr>
        <w:pStyle w:val="3"/>
        <w:ind w:firstLine="480" w:firstLineChars="200"/>
      </w:pPr>
      <w:r>
        <w:rPr>
          <w:rFonts w:hint="eastAsia" w:ascii="宋体" w:hAnsi="宋体" w:eastAsia="宋体" w:cs="Times New Roman"/>
          <w:sz w:val="24"/>
          <w:lang w:val="en-US" w:eastAsia="zh-CN"/>
        </w:rPr>
        <w:t>日   期：</w:t>
      </w:r>
      <w:r>
        <w:rPr>
          <w:rFonts w:hint="eastAsia" w:ascii="宋体" w:hAnsi="宋体" w:eastAsia="宋体" w:cs="Times New Roman"/>
          <w:sz w:val="24"/>
          <w:u w:val="single"/>
          <w:lang w:val="en-US" w:eastAsia="zh-CN"/>
        </w:rPr>
        <w:t xml:space="preserve">                     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hZGRmZWNjZGIwMGI1OWQ5Y2FmMjZlOTgwMTJhOTAifQ=="/>
  </w:docVars>
  <w:rsids>
    <w:rsidRoot w:val="15142950"/>
    <w:rsid w:val="15142950"/>
    <w:rsid w:val="6859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415</Characters>
  <Lines>0</Lines>
  <Paragraphs>0</Paragraphs>
  <TotalTime>0</TotalTime>
  <ScaleCrop>false</ScaleCrop>
  <LinksUpToDate>false</LinksUpToDate>
  <CharactersWithSpaces>779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2024-04-24T09:05:00Z</dcterms:created>
  <dc:creator>寒扬</dc:creator>
  <cp:lastModifiedBy>寒扬</cp:lastModifiedBy>
  <dcterms:modified xsi:type="dcterms:W3CDTF">2024-06-26T09:15:33Z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487A2979217641A2A3A18BF2B47A25D3_11</vt:lpwstr>
  </property>
</Properties>
</file>