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20519A">
      <w:pPr>
        <w:pStyle w:val="2"/>
        <w:bidi w:val="0"/>
        <w:jc w:val="center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highlight w:val="none"/>
          <w:lang w:val="en-US" w:eastAsia="zh-CN"/>
        </w:rPr>
        <w:t>技术部分</w:t>
      </w:r>
    </w:p>
    <w:p w14:paraId="7F8F6313">
      <w:pPr>
        <w:pStyle w:val="3"/>
        <w:jc w:val="both"/>
        <w:rPr>
          <w:rFonts w:hint="eastAsia" w:ascii="宋体" w:hAnsi="宋体" w:eastAsia="宋体" w:cs="宋体"/>
          <w:b w:val="0"/>
          <w:bCs/>
          <w:color w:val="auto"/>
          <w:spacing w:val="0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/>
          <w:spacing w:val="0"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b w:val="0"/>
          <w:bCs/>
          <w:spacing w:val="0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/>
          <w:spacing w:val="0"/>
          <w:sz w:val="24"/>
          <w:szCs w:val="24"/>
          <w:highlight w:val="none"/>
        </w:rPr>
        <w:t>文件要求和</w:t>
      </w:r>
      <w:r>
        <w:rPr>
          <w:rFonts w:hint="eastAsia" w:ascii="宋体" w:hAnsi="宋体" w:eastAsia="宋体" w:cs="宋体"/>
          <w:b w:val="0"/>
          <w:bCs/>
          <w:spacing w:val="0"/>
          <w:sz w:val="24"/>
          <w:szCs w:val="24"/>
          <w:highlight w:val="none"/>
          <w:lang w:val="en-US" w:eastAsia="zh-CN"/>
        </w:rPr>
        <w:t>评审</w:t>
      </w:r>
      <w:r>
        <w:rPr>
          <w:rFonts w:hint="eastAsia" w:ascii="宋体" w:hAnsi="宋体" w:eastAsia="宋体" w:cs="宋体"/>
          <w:b w:val="0"/>
          <w:bCs/>
          <w:spacing w:val="0"/>
          <w:sz w:val="24"/>
          <w:szCs w:val="24"/>
          <w:highlight w:val="none"/>
        </w:rPr>
        <w:t>办法编写技术方案，除给定图表格式外，其他内容格式自拟。</w:t>
      </w:r>
    </w:p>
    <w:p w14:paraId="19EA67A0">
      <w:pPr>
        <w:rPr>
          <w:rFonts w:hint="eastAsia" w:ascii="宋体" w:hAnsi="宋体" w:eastAsia="宋体" w:cs="宋体"/>
        </w:rPr>
      </w:pPr>
    </w:p>
    <w:p w14:paraId="2552D940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466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hNDhhOTMwYThhMDM2ZmYzZjFkZTFiYzMzY2FkMjYifQ=="/>
  </w:docVars>
  <w:rsids>
    <w:rsidRoot w:val="00000000"/>
    <w:rsid w:val="14F04FF5"/>
    <w:rsid w:val="27B7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240" w:lineRule="auto"/>
      <w:outlineLvl w:val="1"/>
    </w:pPr>
    <w:rPr>
      <w:rFonts w:ascii="Arial" w:hAnsi="Arial" w:eastAsia="仿宋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2024-10-24T03:57:00Z</dcterms:created>
  <dc:creator>ADMIN</dc:creator>
  <cp:lastModifiedBy>Queen €</cp:lastModifiedBy>
  <dcterms:modified xsi:type="dcterms:W3CDTF">2024-10-24T03:58:22Z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0842EB6879434649BF2DE6A161A31E68_12</vt:lpwstr>
  </property>
</Properties>
</file>