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2FB30">
      <w:pPr>
        <w:bidi w:val="0"/>
        <w:jc w:val="center"/>
        <w:rPr>
          <w:b/>
          <w:bCs/>
          <w:sz w:val="32"/>
          <w:szCs w:val="40"/>
        </w:rPr>
      </w:pPr>
      <w:r>
        <w:rPr>
          <w:b/>
          <w:bCs/>
          <w:sz w:val="32"/>
          <w:szCs w:val="40"/>
        </w:rPr>
        <w:t>西安市雁塔区城市管理和综合执法局机关食堂蔬菜副食辅材等配送服务采购采购更正公告（第二次）</w:t>
      </w:r>
    </w:p>
    <w:p w14:paraId="0E46311A">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b/>
          <w:bCs/>
        </w:rPr>
        <w:t>一、项目基本情况</w:t>
      </w:r>
    </w:p>
    <w:p w14:paraId="7093AC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原公告的采购项目编号：SXLX24-01-054Z(F)</w:t>
      </w:r>
    </w:p>
    <w:p w14:paraId="572730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原公告的采购项目名称：机关食堂蔬菜副食辅材等配送服务采购</w:t>
      </w:r>
    </w:p>
    <w:p w14:paraId="016AC0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首次公告日期：2024年09月04日</w:t>
      </w:r>
    </w:p>
    <w:p w14:paraId="110124E4">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b/>
          <w:bCs/>
        </w:rPr>
        <w:t>二、更正信息：</w:t>
      </w:r>
    </w:p>
    <w:p w14:paraId="78E3CD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更正事项：采购公告</w:t>
      </w:r>
    </w:p>
    <w:p w14:paraId="218396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更正原因：开标时间及响应文件递交截止时间发生变更</w:t>
      </w:r>
    </w:p>
    <w:p w14:paraId="03C23E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更正内容：</w:t>
      </w:r>
    </w:p>
    <w:p w14:paraId="1C7138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原公告的响应文件提交截止时间：2024-09-23 09:00:00，更正为：2024-09-23 14:30:00。</w:t>
      </w:r>
    </w:p>
    <w:p w14:paraId="291A6F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原公告的开启时间：2024-09-23 09:00:00，更正为：2024-09-23 14:30:00。</w:t>
      </w:r>
    </w:p>
    <w:p w14:paraId="24C73A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其他内容不变</w:t>
      </w:r>
    </w:p>
    <w:p w14:paraId="468197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更正日期：</w:t>
      </w:r>
    </w:p>
    <w:p w14:paraId="585D89E1">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b/>
          <w:bCs/>
        </w:rPr>
        <w:t>三、其他补充事项</w:t>
      </w:r>
    </w:p>
    <w:p w14:paraId="0B674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w:t>
      </w:r>
    </w:p>
    <w:p w14:paraId="56E02BC2">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b/>
          <w:bCs/>
        </w:rPr>
        <w:t>四、凡对本次公告内容提出询问，请按以下方式联系。</w:t>
      </w:r>
    </w:p>
    <w:p w14:paraId="67E9DB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1.采购人信息</w:t>
      </w:r>
    </w:p>
    <w:p w14:paraId="0EACD0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名称：西安市雁塔区城市管理和综合执法局</w:t>
      </w:r>
    </w:p>
    <w:p w14:paraId="370330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地址：西安市雁塔区东仪路3号东仪厂院</w:t>
      </w:r>
    </w:p>
    <w:p w14:paraId="077261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联系方式：徐强强 029-85257181</w:t>
      </w:r>
    </w:p>
    <w:p w14:paraId="1FD07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2.采购代理机构信息</w:t>
      </w:r>
    </w:p>
    <w:p w14:paraId="6BFA71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名称：陕西隆信项目管理有限公司</w:t>
      </w:r>
    </w:p>
    <w:p w14:paraId="38C4D4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地址：西安市莲湖区丰登南路9号怡景花园酒店A座二层</w:t>
      </w:r>
    </w:p>
    <w:p w14:paraId="6E0A9B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联系方式：任甜、郑婧婧、冷冰、袁歆雨 029-88489979-8106</w:t>
      </w:r>
    </w:p>
    <w:p w14:paraId="5D9F15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3.项目联系方式</w:t>
      </w:r>
    </w:p>
    <w:p w14:paraId="56B7EB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项目联系人：任甜、郑婧婧、冷冰、袁歆雨</w:t>
      </w:r>
    </w:p>
    <w:p w14:paraId="3115E1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电话：029-88489979-8106</w:t>
      </w:r>
    </w:p>
    <w:p w14:paraId="1EB9CA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lang w:val="en-US" w:eastAsia="zh-Hans"/>
        </w:rPr>
      </w:pPr>
      <w:r>
        <w:t>陕西隆信项目管理有限公司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ZWY5M2FiNzU1ZTJkOWM2OThhZDA4YjM1YzE3NjIifQ=="/>
  </w:docVars>
  <w:rsids>
    <w:rsidRoot w:val="53B52B8D"/>
    <w:rsid w:val="08FE000F"/>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531</Characters>
  <Lines>0</Lines>
  <Paragraphs>0</Paragraphs>
  <TotalTime>2</TotalTime>
  <ScaleCrop>false</ScaleCrop>
  <LinksUpToDate>false</LinksUpToDate>
  <CharactersWithSpaces>537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代理公司</cp:lastModifiedBy>
  <dcterms:modified xsi:type="dcterms:W3CDTF">2024-09-19T10:05:27Z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CB3B327E314A4FEB8B47D4157DD94D73_13</vt:lpwstr>
  </property>
</Properties>
</file>