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B2AA2">
      <w:pPr>
        <w:numPr>
          <w:ilvl w:val="0"/>
          <w:numId w:val="0"/>
        </w:numPr>
        <w:tabs>
          <w:tab w:val="left" w:pos="210"/>
        </w:tabs>
        <w:spacing w:line="320" w:lineRule="exact"/>
        <w:jc w:val="center"/>
        <w:rPr>
          <w:rFonts w:hint="eastAsia" w:cs="宋体"/>
          <w:b/>
          <w:sz w:val="28"/>
          <w:szCs w:val="28"/>
        </w:rPr>
      </w:pPr>
      <w:r>
        <w:rPr>
          <w:rFonts w:hint="eastAsia" w:ascii="Times New Roman" w:hAnsi="Times New Roman" w:eastAsia="宋体" w:cs="宋体"/>
          <w:b/>
          <w:kern w:val="2"/>
          <w:sz w:val="28"/>
          <w:szCs w:val="28"/>
          <w:lang w:val="en-US" w:eastAsia="zh-CN" w:bidi="ar-SA"/>
        </w:rPr>
        <w:t>（四）</w:t>
      </w:r>
      <w:r>
        <w:rPr>
          <w:rFonts w:hint="eastAsia" w:cs="宋体"/>
          <w:b/>
          <w:sz w:val="28"/>
          <w:szCs w:val="28"/>
        </w:rPr>
        <w:t>供应商身份证明</w:t>
      </w:r>
    </w:p>
    <w:p w14:paraId="5BC685A5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bidi w:val="0"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  <w:t>法定代表人身份证明书</w:t>
      </w:r>
    </w:p>
    <w:tbl>
      <w:tblPr>
        <w:tblStyle w:val="8"/>
        <w:tblpPr w:leftFromText="180" w:rightFromText="180" w:vertAnchor="text" w:horzAnchor="page" w:tblpX="1260" w:tblpY="326"/>
        <w:tblOverlap w:val="never"/>
        <w:tblW w:w="9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2155"/>
        <w:gridCol w:w="2152"/>
        <w:gridCol w:w="182"/>
        <w:gridCol w:w="2151"/>
        <w:gridCol w:w="2163"/>
      </w:tblGrid>
      <w:tr w14:paraId="5FAF3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9700" w:type="dxa"/>
            <w:gridSpan w:val="6"/>
            <w:noWrap w:val="0"/>
            <w:vAlign w:val="center"/>
          </w:tcPr>
          <w:p w14:paraId="161C1ED1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陕西天鸿信项目管理有限公司</w:t>
            </w:r>
          </w:p>
        </w:tc>
      </w:tr>
      <w:tr w14:paraId="4ED56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97" w:type="dxa"/>
            <w:vMerge w:val="restart"/>
            <w:noWrap w:val="0"/>
            <w:vAlign w:val="center"/>
          </w:tcPr>
          <w:p w14:paraId="107EF9E1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企</w:t>
            </w:r>
          </w:p>
          <w:p w14:paraId="752433D1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业</w:t>
            </w:r>
          </w:p>
          <w:p w14:paraId="3DA7EB12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法</w:t>
            </w:r>
          </w:p>
          <w:p w14:paraId="4804E2B1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155" w:type="dxa"/>
            <w:noWrap w:val="0"/>
            <w:vAlign w:val="center"/>
          </w:tcPr>
          <w:p w14:paraId="2A281004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6FADA000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0F585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97" w:type="dxa"/>
            <w:vMerge w:val="continue"/>
            <w:noWrap w:val="0"/>
            <w:vAlign w:val="center"/>
          </w:tcPr>
          <w:p w14:paraId="3A975D1D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360CD1CB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7730AC9F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569B9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97" w:type="dxa"/>
            <w:vMerge w:val="continue"/>
            <w:noWrap w:val="0"/>
            <w:vAlign w:val="center"/>
          </w:tcPr>
          <w:p w14:paraId="6C578DA9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69DAE829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0446DBCA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211EA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97" w:type="dxa"/>
            <w:vMerge w:val="continue"/>
            <w:noWrap w:val="0"/>
            <w:vAlign w:val="center"/>
          </w:tcPr>
          <w:p w14:paraId="7E51FB4C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61EDF1E7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272E319C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1B05B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97" w:type="dxa"/>
            <w:vMerge w:val="continue"/>
            <w:noWrap w:val="0"/>
            <w:vAlign w:val="center"/>
          </w:tcPr>
          <w:p w14:paraId="5F09ED05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694525C5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2CB7A054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35D69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97" w:type="dxa"/>
            <w:vMerge w:val="continue"/>
            <w:noWrap w:val="0"/>
            <w:vAlign w:val="center"/>
          </w:tcPr>
          <w:p w14:paraId="5766A42E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0C7DA249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统一社会信用代码</w:t>
            </w:r>
            <w:bookmarkStart w:id="0" w:name="_GoBack"/>
            <w:bookmarkEnd w:id="0"/>
          </w:p>
        </w:tc>
        <w:tc>
          <w:tcPr>
            <w:tcW w:w="6648" w:type="dxa"/>
            <w:gridSpan w:val="4"/>
            <w:noWrap w:val="0"/>
            <w:vAlign w:val="center"/>
          </w:tcPr>
          <w:p w14:paraId="7AE6CCC2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7A342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97" w:type="dxa"/>
            <w:vMerge w:val="restart"/>
            <w:noWrap w:val="0"/>
            <w:vAlign w:val="center"/>
          </w:tcPr>
          <w:p w14:paraId="3B490827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155" w:type="dxa"/>
            <w:noWrap w:val="0"/>
            <w:vAlign w:val="center"/>
          </w:tcPr>
          <w:p w14:paraId="603171D3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 w14:paraId="4D32F431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E82A0DD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63" w:type="dxa"/>
            <w:noWrap w:val="0"/>
            <w:vAlign w:val="center"/>
          </w:tcPr>
          <w:p w14:paraId="126196B7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35C50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97" w:type="dxa"/>
            <w:vMerge w:val="continue"/>
            <w:noWrap w:val="0"/>
            <w:vAlign w:val="center"/>
          </w:tcPr>
          <w:p w14:paraId="30BBC799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25E45AE0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 w14:paraId="69A03953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793411BC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63" w:type="dxa"/>
            <w:noWrap w:val="0"/>
            <w:vAlign w:val="center"/>
          </w:tcPr>
          <w:p w14:paraId="37D7A87D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4D060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97" w:type="dxa"/>
            <w:vMerge w:val="continue"/>
            <w:noWrap w:val="0"/>
            <w:vAlign w:val="center"/>
          </w:tcPr>
          <w:p w14:paraId="553D66CF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7C6C12CC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6705C208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3339B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897" w:type="dxa"/>
            <w:vMerge w:val="restart"/>
            <w:noWrap w:val="0"/>
            <w:vAlign w:val="center"/>
          </w:tcPr>
          <w:p w14:paraId="7F33E313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307" w:type="dxa"/>
            <w:gridSpan w:val="2"/>
            <w:vMerge w:val="restart"/>
            <w:noWrap w:val="0"/>
            <w:vAlign w:val="center"/>
          </w:tcPr>
          <w:p w14:paraId="7550E72D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496" w:type="dxa"/>
            <w:gridSpan w:val="3"/>
            <w:noWrap w:val="0"/>
            <w:vAlign w:val="center"/>
          </w:tcPr>
          <w:p w14:paraId="27F096D2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4EE66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897" w:type="dxa"/>
            <w:vMerge w:val="continue"/>
            <w:noWrap w:val="0"/>
            <w:vAlign w:val="center"/>
          </w:tcPr>
          <w:p w14:paraId="300F05AA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307" w:type="dxa"/>
            <w:gridSpan w:val="2"/>
            <w:vMerge w:val="continue"/>
            <w:noWrap w:val="0"/>
            <w:vAlign w:val="center"/>
          </w:tcPr>
          <w:p w14:paraId="0F021116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496" w:type="dxa"/>
            <w:gridSpan w:val="3"/>
            <w:noWrap w:val="0"/>
            <w:vAlign w:val="bottom"/>
          </w:tcPr>
          <w:p w14:paraId="79FD3BF1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（公章）</w:t>
            </w:r>
          </w:p>
          <w:p w14:paraId="5AA6E028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  <w:p w14:paraId="0608E009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  <w:p w14:paraId="5AD3602A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  <w:p w14:paraId="2EF47998">
            <w:pPr>
              <w:pageBreakBefore w:val="0"/>
              <w:tabs>
                <w:tab w:val="left" w:pos="210"/>
              </w:tabs>
              <w:kinsoku/>
              <w:wordWrap/>
              <w:overflowPunct/>
              <w:topLinePunct w:val="0"/>
              <w:bidi w:val="0"/>
              <w:spacing w:line="520" w:lineRule="exact"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 w14:paraId="087708B2">
      <w:pPr>
        <w:pageBreakBefore w:val="0"/>
        <w:tabs>
          <w:tab w:val="left" w:pos="210"/>
        </w:tabs>
        <w:kinsoku/>
        <w:wordWrap/>
        <w:overflowPunct/>
        <w:topLinePunct w:val="0"/>
        <w:bidi w:val="0"/>
        <w:spacing w:line="520" w:lineRule="exact"/>
        <w:jc w:val="center"/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</w:pPr>
    </w:p>
    <w:p w14:paraId="56CD1F0D">
      <w:pPr>
        <w:pageBreakBefore w:val="0"/>
        <w:tabs>
          <w:tab w:val="left" w:pos="210"/>
        </w:tabs>
        <w:kinsoku/>
        <w:wordWrap/>
        <w:overflowPunct/>
        <w:topLinePunct w:val="0"/>
        <w:bidi w:val="0"/>
        <w:spacing w:line="520" w:lineRule="exact"/>
        <w:jc w:val="center"/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  <w:t>法定代表人授权委托书</w:t>
      </w:r>
    </w:p>
    <w:p w14:paraId="17CF0C64">
      <w:pPr>
        <w:pageBreakBefore w:val="0"/>
        <w:widowControl w:val="0"/>
        <w:kinsoku/>
        <w:wordWrap/>
        <w:overflowPunct/>
        <w:topLinePunct w:val="0"/>
        <w:bidi w:val="0"/>
        <w:spacing w:line="520" w:lineRule="exact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陕西天鸿信项目管理有限公司：</w:t>
      </w:r>
    </w:p>
    <w:p w14:paraId="559E7FA2">
      <w:pPr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本授权书声明：注册于（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工商行政管理局名称）之（委托单位全称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none"/>
          <w:lang w:val="en-US" w:eastAsia="zh-CN" w:bidi="ar-SA"/>
        </w:rPr>
        <w:t xml:space="preserve">）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的法定代表人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>（姓名、性别）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授权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>（被授权人姓名、性别、职务）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为本公司合法代理人，就贵方组织的有关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（项目名称：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（项目编号：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）的投标、洽谈、执行等具体事务，签署全部有关文件、文书、协议、合同，本公司对被授权人在本项目中的签名承担全部法律责任。本授权书自开标大会之日起计算有效期为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天。</w:t>
      </w:r>
    </w:p>
    <w:p w14:paraId="7CED15D8">
      <w:pPr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委托单位：    （公章）                  法定代表人（签字或盖章）：</w:t>
      </w:r>
    </w:p>
    <w:p w14:paraId="0300A3B0">
      <w:pPr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签发日期：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年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日</w:t>
      </w:r>
    </w:p>
    <w:p w14:paraId="3A8D7F5A">
      <w:pPr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480" w:firstLineChars="200"/>
        <w:jc w:val="both"/>
        <w:rPr>
          <w:rFonts w:hint="eastAsia" w:ascii="宋体" w:hAnsi="宋体" w:eastAsia="宋体" w:cs="宋体"/>
          <w:strike w:val="0"/>
          <w:dstrike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附：</w:t>
      </w:r>
      <w:r>
        <w:rPr>
          <w:rFonts w:hint="eastAsia" w:ascii="宋体" w:hAnsi="宋体" w:eastAsia="宋体" w:cs="宋体"/>
          <w:strike w:val="0"/>
          <w:dstrike w:val="0"/>
          <w:color w:val="000000"/>
          <w:kern w:val="2"/>
          <w:sz w:val="24"/>
          <w:szCs w:val="24"/>
          <w:lang w:val="en-US" w:eastAsia="zh-CN" w:bidi="ar-SA"/>
        </w:rPr>
        <w:t>被授权人姓名：</w:t>
      </w:r>
      <w:r>
        <w:rPr>
          <w:rFonts w:hint="eastAsia" w:ascii="宋体" w:hAnsi="宋体" w:eastAsia="宋体" w:cs="宋体"/>
          <w:strike w:val="0"/>
          <w:d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strike w:val="0"/>
          <w:dstrike w:val="0"/>
          <w:color w:val="000000"/>
          <w:kern w:val="2"/>
          <w:sz w:val="24"/>
          <w:szCs w:val="24"/>
          <w:lang w:val="en-US" w:eastAsia="zh-CN" w:bidi="ar-SA"/>
        </w:rPr>
        <w:t>性别：</w:t>
      </w:r>
      <w:r>
        <w:rPr>
          <w:rFonts w:hint="eastAsia" w:ascii="宋体" w:hAnsi="宋体" w:eastAsia="宋体" w:cs="宋体"/>
          <w:strike w:val="0"/>
          <w:d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strike w:val="0"/>
          <w:dstrike w:val="0"/>
          <w:color w:val="000000"/>
          <w:kern w:val="2"/>
          <w:sz w:val="24"/>
          <w:szCs w:val="24"/>
          <w:lang w:val="en-US" w:eastAsia="zh-CN" w:bidi="ar-SA"/>
        </w:rPr>
        <w:t>职务：</w:t>
      </w:r>
      <w:r>
        <w:rPr>
          <w:rFonts w:hint="eastAsia" w:ascii="宋体" w:hAnsi="宋体" w:eastAsia="宋体" w:cs="宋体"/>
          <w:strike w:val="0"/>
          <w:d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</w:t>
      </w:r>
    </w:p>
    <w:p w14:paraId="1DB72588">
      <w:pPr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960" w:firstLineChars="400"/>
        <w:jc w:val="both"/>
        <w:rPr>
          <w:rFonts w:hint="eastAsia" w:ascii="宋体" w:hAnsi="宋体" w:eastAsia="宋体" w:cs="宋体"/>
          <w:strike w:val="0"/>
          <w:dstrike w:val="0"/>
          <w:color w:val="0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strike w:val="0"/>
          <w:dstrike w:val="0"/>
          <w:color w:val="000000"/>
          <w:kern w:val="2"/>
          <w:sz w:val="24"/>
          <w:szCs w:val="24"/>
          <w:lang w:val="en-US" w:eastAsia="zh-CN" w:bidi="ar-SA"/>
        </w:rPr>
        <w:t xml:space="preserve">联系地址：  </w:t>
      </w:r>
      <w:r>
        <w:rPr>
          <w:rFonts w:hint="eastAsia" w:ascii="宋体" w:hAnsi="宋体" w:eastAsia="宋体" w:cs="宋体"/>
          <w:strike w:val="0"/>
          <w:d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                                  </w:t>
      </w:r>
    </w:p>
    <w:p w14:paraId="102A8614">
      <w:pPr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960" w:firstLineChars="400"/>
        <w:jc w:val="both"/>
        <w:rPr>
          <w:rFonts w:hint="eastAsia" w:ascii="宋体" w:hAnsi="宋体" w:eastAsia="宋体" w:cs="宋体"/>
          <w:strike w:val="0"/>
          <w:dstrike w:val="0"/>
          <w:color w:val="0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strike w:val="0"/>
          <w:dstrike w:val="0"/>
          <w:color w:val="000000"/>
          <w:kern w:val="2"/>
          <w:sz w:val="24"/>
          <w:szCs w:val="24"/>
          <w:lang w:val="en-US" w:eastAsia="zh-CN" w:bidi="ar-SA"/>
        </w:rPr>
        <w:t>联系电话：</w:t>
      </w:r>
      <w:r>
        <w:rPr>
          <w:rFonts w:hint="eastAsia" w:ascii="宋体" w:hAnsi="宋体" w:eastAsia="宋体" w:cs="宋体"/>
          <w:strike w:val="0"/>
          <w:d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strike w:val="0"/>
          <w:dstrike w:val="0"/>
          <w:color w:val="000000"/>
          <w:kern w:val="2"/>
          <w:sz w:val="24"/>
          <w:szCs w:val="24"/>
          <w:lang w:val="en-US" w:eastAsia="zh-CN" w:bidi="ar-SA"/>
        </w:rPr>
        <w:t>传真：</w:t>
      </w:r>
      <w:r>
        <w:rPr>
          <w:rFonts w:hint="eastAsia" w:ascii="宋体" w:hAnsi="宋体" w:eastAsia="宋体" w:cs="宋体"/>
          <w:strike w:val="0"/>
          <w:d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            </w:t>
      </w:r>
    </w:p>
    <w:p w14:paraId="7F3AB0B7">
      <w:pPr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2760" w:firstLineChars="115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法定代表人/被授权人身份证复印件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0"/>
        <w:gridCol w:w="4240"/>
      </w:tblGrid>
      <w:tr w14:paraId="76F26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1" w:hRule="atLeast"/>
          <w:jc w:val="center"/>
        </w:trPr>
        <w:tc>
          <w:tcPr>
            <w:tcW w:w="4240" w:type="dxa"/>
            <w:shd w:val="clear" w:color="auto" w:fill="E0E0E0"/>
            <w:noWrap w:val="0"/>
            <w:vAlign w:val="center"/>
          </w:tcPr>
          <w:p w14:paraId="34846FE1">
            <w:pPr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  <w:t>法定代表人身份证复印件</w:t>
            </w:r>
          </w:p>
        </w:tc>
        <w:tc>
          <w:tcPr>
            <w:tcW w:w="4240" w:type="dxa"/>
            <w:shd w:val="clear" w:color="auto" w:fill="E0E0E0"/>
            <w:noWrap w:val="0"/>
            <w:vAlign w:val="center"/>
          </w:tcPr>
          <w:p w14:paraId="2FD13272">
            <w:pPr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  <w:t>被授权人身份证复印件</w:t>
            </w:r>
          </w:p>
        </w:tc>
      </w:tr>
    </w:tbl>
    <w:p w14:paraId="2056FF4B">
      <w:pPr>
        <w:pageBreakBefore w:val="0"/>
        <w:widowControl w:val="0"/>
        <w:kinsoku/>
        <w:wordWrap/>
        <w:overflowPunct/>
        <w:topLinePunct w:val="0"/>
        <w:bidi w:val="0"/>
        <w:spacing w:line="520" w:lineRule="exact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说明：1．本授权书有效期自开标大会之日计算不得少于九十天，否则按无效文件处理。</w:t>
      </w:r>
    </w:p>
    <w:p w14:paraId="132C9CB8">
      <w:pPr>
        <w:tabs>
          <w:tab w:val="left" w:pos="210"/>
        </w:tabs>
        <w:spacing w:line="320" w:lineRule="exact"/>
        <w:ind w:firstLine="720" w:firstLineChars="3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2.授权书内容填写要明确，文字要工整清楚，涂改无效。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A7B52D1"/>
    <w:rsid w:val="004F0F4D"/>
    <w:rsid w:val="010857E2"/>
    <w:rsid w:val="052D7F46"/>
    <w:rsid w:val="05362B05"/>
    <w:rsid w:val="05AD64DF"/>
    <w:rsid w:val="06BF5AD8"/>
    <w:rsid w:val="07B86B01"/>
    <w:rsid w:val="09CA6B57"/>
    <w:rsid w:val="0ADE34F7"/>
    <w:rsid w:val="0B5C4D03"/>
    <w:rsid w:val="0CA653DC"/>
    <w:rsid w:val="0D372D95"/>
    <w:rsid w:val="0E274C11"/>
    <w:rsid w:val="11F33501"/>
    <w:rsid w:val="196640D0"/>
    <w:rsid w:val="1A7B52D1"/>
    <w:rsid w:val="1C382B5F"/>
    <w:rsid w:val="1CB93D9D"/>
    <w:rsid w:val="1D48524C"/>
    <w:rsid w:val="1D840B24"/>
    <w:rsid w:val="1ECD5B85"/>
    <w:rsid w:val="1F8D6463"/>
    <w:rsid w:val="21B64206"/>
    <w:rsid w:val="21CF61DE"/>
    <w:rsid w:val="22B43433"/>
    <w:rsid w:val="22F664C5"/>
    <w:rsid w:val="24CA4BBB"/>
    <w:rsid w:val="25273966"/>
    <w:rsid w:val="283050FB"/>
    <w:rsid w:val="2975156E"/>
    <w:rsid w:val="2CD87928"/>
    <w:rsid w:val="2D7C41E1"/>
    <w:rsid w:val="2F674295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3EA0577C"/>
    <w:rsid w:val="40082293"/>
    <w:rsid w:val="430B16C1"/>
    <w:rsid w:val="44C63A0B"/>
    <w:rsid w:val="455C75A3"/>
    <w:rsid w:val="4D1D7170"/>
    <w:rsid w:val="4D646013"/>
    <w:rsid w:val="53337C8C"/>
    <w:rsid w:val="542D3DC5"/>
    <w:rsid w:val="5716270B"/>
    <w:rsid w:val="57640CEA"/>
    <w:rsid w:val="57923690"/>
    <w:rsid w:val="5D632CDE"/>
    <w:rsid w:val="5EF37821"/>
    <w:rsid w:val="61D36C4B"/>
    <w:rsid w:val="61EC24E5"/>
    <w:rsid w:val="62617B9A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479</Words>
  <Characters>480</Characters>
  <Lines>0</Lines>
  <Paragraphs>0</Paragraphs>
  <TotalTime>1</TotalTime>
  <ScaleCrop>false</ScaleCrop>
  <LinksUpToDate>false</LinksUpToDate>
  <CharactersWithSpaces>679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2024-09-24T09:39:00Z</dcterms:created>
  <dc:creator>热血</dc:creator>
  <cp:lastModifiedBy>王天鹏</cp:lastModifiedBy>
  <dcterms:modified xsi:type="dcterms:W3CDTF">2025-03-07T06:10:07Z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468E83A024FA42219D4B9A61E1412956_11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