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5E0D3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</w:t>
      </w:r>
      <w:r>
        <w:rPr>
          <w:rFonts w:hint="eastAsia"/>
          <w:b/>
          <w:bCs/>
          <w:sz w:val="32"/>
          <w:szCs w:val="32"/>
        </w:rPr>
        <w:t>方案</w:t>
      </w:r>
      <w:bookmarkStart w:id="0" w:name="_GoBack"/>
      <w:bookmarkEnd w:id="0"/>
    </w:p>
    <w:p w14:paraId="2CBE69F5">
      <w:pPr>
        <w:spacing w:line="254" w:lineRule="auto"/>
        <w:rPr>
          <w:rFonts w:ascii="Arial"/>
          <w:sz w:val="21"/>
        </w:rPr>
      </w:pPr>
    </w:p>
    <w:p w14:paraId="3A6097F7">
      <w:pPr>
        <w:spacing w:line="254" w:lineRule="auto"/>
        <w:rPr>
          <w:rFonts w:ascii="Arial"/>
          <w:sz w:val="21"/>
        </w:rPr>
      </w:pPr>
    </w:p>
    <w:p w14:paraId="15C7B7A7">
      <w:pPr>
        <w:jc w:val="center"/>
      </w:pPr>
      <w:r>
        <w:rPr>
          <w:rFonts w:hint="eastAsia" w:ascii="宋体" w:hAnsi="宋体" w:cs="宋体"/>
          <w:szCs w:val="24"/>
        </w:rPr>
        <w:t>（由响应供应商根据评标办法自行编写，格式自定</w:t>
      </w:r>
      <w:r>
        <w:rPr>
          <w:rFonts w:hint="eastAsia" w:ascii="宋体" w:hAnsi="宋体" w:cs="宋体"/>
          <w:szCs w:val="24"/>
          <w:lang w:eastAsia="zh-CN"/>
        </w:rPr>
        <w:t>。</w:t>
      </w:r>
      <w:r>
        <w:rPr>
          <w:rFonts w:hint="eastAsia" w:ascii="宋体" w:hAnsi="宋体" w:cs="宋体"/>
          <w:szCs w:val="24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39321707"/>
    <w:rsid w:val="3932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2024-10-30T07:41:00Z</dcterms:created>
  <dc:creator>马宁</dc:creator>
  <cp:lastModifiedBy>马宁</cp:lastModifiedBy>
  <dcterms:modified xsi:type="dcterms:W3CDTF">2024-10-30T07:41:34Z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A0F6A931CC4E4F7A9ABF1A4314EFB124_11</vt:lpwstr>
  </property>
</Properties>
</file>