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4A277" w14:textId="77777777" w:rsidR="00AE727D" w:rsidRPr="00A12358" w:rsidRDefault="00000000">
      <w:pPr>
        <w:widowControl/>
        <w:jc w:val="left"/>
        <w:rPr>
          <w:rFonts w:ascii="仿宋" w:eastAsia="仿宋" w:hAnsi="仿宋" w:hint="eastAsia"/>
          <w:b/>
          <w:sz w:val="32"/>
          <w:szCs w:val="32"/>
        </w:rPr>
      </w:pPr>
      <w:r w:rsidRPr="00A12358">
        <w:rPr>
          <w:rFonts w:ascii="仿宋" w:eastAsia="仿宋" w:hAnsi="仿宋" w:hint="eastAsia"/>
          <w:b/>
          <w:sz w:val="32"/>
          <w:szCs w:val="32"/>
        </w:rPr>
        <w:t>附件3：政府采购需求书范本（工程类）</w:t>
      </w:r>
    </w:p>
    <w:tbl>
      <w:tblPr>
        <w:tblW w:w="9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689"/>
        <w:gridCol w:w="1556"/>
        <w:gridCol w:w="7067"/>
      </w:tblGrid>
      <w:tr w:rsidR="00AE727D" w:rsidRPr="00A12358" w14:paraId="07CA26FA" w14:textId="77777777">
        <w:trPr>
          <w:jc w:val="center"/>
        </w:trPr>
        <w:tc>
          <w:tcPr>
            <w:tcW w:w="689" w:type="dxa"/>
            <w:vAlign w:val="center"/>
          </w:tcPr>
          <w:p w14:paraId="5009F2DC" w14:textId="77777777" w:rsidR="00AE727D" w:rsidRPr="00A12358" w:rsidRDefault="00000000">
            <w:pPr>
              <w:snapToGrid w:val="0"/>
              <w:jc w:val="center"/>
              <w:rPr>
                <w:rFonts w:ascii="宋体" w:hAnsi="宋体" w:hint="eastAsia"/>
                <w:b/>
                <w:sz w:val="24"/>
              </w:rPr>
            </w:pPr>
            <w:r w:rsidRPr="00A12358">
              <w:rPr>
                <w:rFonts w:ascii="宋体" w:hAnsi="宋体" w:hint="eastAsia"/>
                <w:b/>
                <w:sz w:val="28"/>
                <w:szCs w:val="28"/>
                <w:lang w:val="zh-CN"/>
              </w:rPr>
              <w:t>序号</w:t>
            </w:r>
          </w:p>
        </w:tc>
        <w:tc>
          <w:tcPr>
            <w:tcW w:w="1556" w:type="dxa"/>
            <w:vAlign w:val="center"/>
          </w:tcPr>
          <w:p w14:paraId="2F82EB55" w14:textId="77777777" w:rsidR="00AE727D" w:rsidRPr="00A12358" w:rsidRDefault="00000000">
            <w:pPr>
              <w:pStyle w:val="aff"/>
              <w:ind w:left="38"/>
              <w:jc w:val="center"/>
              <w:rPr>
                <w:rFonts w:hint="eastAsia"/>
                <w:b/>
                <w:kern w:val="2"/>
                <w:lang w:val="zh-CN"/>
              </w:rPr>
            </w:pPr>
            <w:r w:rsidRPr="00A12358">
              <w:rPr>
                <w:rFonts w:hint="eastAsia"/>
                <w:b/>
                <w:kern w:val="2"/>
                <w:sz w:val="28"/>
                <w:szCs w:val="28"/>
                <w:lang w:val="zh-CN"/>
              </w:rPr>
              <w:t>关键事项</w:t>
            </w:r>
          </w:p>
        </w:tc>
        <w:tc>
          <w:tcPr>
            <w:tcW w:w="7067" w:type="dxa"/>
            <w:vAlign w:val="center"/>
          </w:tcPr>
          <w:p w14:paraId="4E5F6613" w14:textId="77777777" w:rsidR="00AE727D" w:rsidRPr="00A12358" w:rsidRDefault="00000000">
            <w:pPr>
              <w:pStyle w:val="aff"/>
              <w:jc w:val="center"/>
              <w:rPr>
                <w:rFonts w:hint="eastAsia"/>
                <w:b/>
                <w:kern w:val="2"/>
                <w:lang w:val="zh-CN"/>
              </w:rPr>
            </w:pPr>
            <w:r w:rsidRPr="00A12358">
              <w:rPr>
                <w:rFonts w:hint="eastAsia"/>
                <w:b/>
                <w:kern w:val="2"/>
                <w:sz w:val="28"/>
                <w:szCs w:val="28"/>
                <w:lang w:val="zh-CN"/>
              </w:rPr>
              <w:t>说明和要求</w:t>
            </w:r>
          </w:p>
        </w:tc>
      </w:tr>
      <w:tr w:rsidR="00AE727D" w:rsidRPr="00A12358" w14:paraId="1DED0983" w14:textId="77777777">
        <w:trPr>
          <w:jc w:val="center"/>
        </w:trPr>
        <w:tc>
          <w:tcPr>
            <w:tcW w:w="689" w:type="dxa"/>
            <w:vAlign w:val="center"/>
          </w:tcPr>
          <w:p w14:paraId="144B1896" w14:textId="77777777" w:rsidR="00AE727D" w:rsidRPr="00A12358" w:rsidRDefault="00000000">
            <w:pPr>
              <w:snapToGrid w:val="0"/>
              <w:spacing w:after="200"/>
              <w:jc w:val="center"/>
              <w:rPr>
                <w:rFonts w:ascii="宋体" w:hAnsi="宋体" w:hint="eastAsia"/>
                <w:sz w:val="28"/>
                <w:szCs w:val="28"/>
                <w:lang w:val="zh-CN"/>
              </w:rPr>
            </w:pPr>
            <w:r w:rsidRPr="00A12358">
              <w:rPr>
                <w:rFonts w:ascii="宋体" w:hAnsi="宋体"/>
                <w:sz w:val="28"/>
                <w:szCs w:val="28"/>
                <w:lang w:val="zh-CN"/>
              </w:rPr>
              <w:t>1</w:t>
            </w:r>
          </w:p>
        </w:tc>
        <w:tc>
          <w:tcPr>
            <w:tcW w:w="1556" w:type="dxa"/>
            <w:vAlign w:val="center"/>
          </w:tcPr>
          <w:p w14:paraId="3B7FECE6" w14:textId="77777777" w:rsidR="00AE727D" w:rsidRPr="00A12358" w:rsidRDefault="00000000">
            <w:pPr>
              <w:pStyle w:val="aff"/>
              <w:ind w:left="38"/>
              <w:jc w:val="center"/>
              <w:rPr>
                <w:rFonts w:hint="eastAsia"/>
                <w:kern w:val="2"/>
                <w:lang w:val="zh-CN"/>
              </w:rPr>
            </w:pPr>
            <w:r w:rsidRPr="00A12358">
              <w:rPr>
                <w:rFonts w:hint="eastAsia"/>
                <w:kern w:val="2"/>
                <w:lang w:val="zh-CN"/>
              </w:rPr>
              <w:t>采购预算</w:t>
            </w:r>
          </w:p>
        </w:tc>
        <w:tc>
          <w:tcPr>
            <w:tcW w:w="7067" w:type="dxa"/>
            <w:vAlign w:val="center"/>
          </w:tcPr>
          <w:p w14:paraId="1642A8C1" w14:textId="77777777" w:rsidR="00AE727D" w:rsidRPr="00A12358" w:rsidRDefault="00000000">
            <w:pPr>
              <w:pStyle w:val="aff"/>
              <w:jc w:val="both"/>
              <w:rPr>
                <w:rFonts w:hint="eastAsia"/>
                <w:b/>
                <w:kern w:val="2"/>
                <w:lang w:val="zh-CN"/>
              </w:rPr>
            </w:pPr>
            <w:r w:rsidRPr="00A12358">
              <w:rPr>
                <w:rFonts w:hint="eastAsia"/>
                <w:b/>
                <w:kern w:val="2"/>
                <w:lang w:val="zh-CN"/>
              </w:rPr>
              <w:t>人民币</w:t>
            </w:r>
            <w:r w:rsidRPr="00A12358">
              <w:rPr>
                <w:rFonts w:hint="eastAsia"/>
                <w:b/>
                <w:kern w:val="2"/>
                <w:u w:val="single"/>
              </w:rPr>
              <w:t>1900000.00</w:t>
            </w:r>
            <w:r w:rsidRPr="00A12358">
              <w:rPr>
                <w:rFonts w:hint="eastAsia"/>
                <w:b/>
                <w:kern w:val="2"/>
                <w:lang w:val="zh-CN"/>
              </w:rPr>
              <w:t>元</w:t>
            </w:r>
          </w:p>
          <w:p w14:paraId="31B5A973" w14:textId="77777777" w:rsidR="00AE727D" w:rsidRPr="00A12358" w:rsidRDefault="00000000">
            <w:pPr>
              <w:pStyle w:val="aff"/>
              <w:jc w:val="both"/>
              <w:rPr>
                <w:rFonts w:hint="eastAsia"/>
                <w:b/>
                <w:kern w:val="2"/>
                <w:lang w:val="zh-CN"/>
              </w:rPr>
            </w:pPr>
            <w:r w:rsidRPr="00A12358">
              <w:rPr>
                <w:rFonts w:hint="eastAsia"/>
                <w:kern w:val="2"/>
                <w:sz w:val="21"/>
                <w:szCs w:val="21"/>
                <w:lang w:val="zh-CN"/>
              </w:rPr>
              <w:t>仅指与本次采购标的直接相关的费用，前期勘察费、设计费等已发生的费用，以及监理费、接口费等为未来预留费用，不应当包含在本项目采购预算内，甲方须向本级财政部门经费业务处室申请办理经费剥离手续。</w:t>
            </w:r>
          </w:p>
        </w:tc>
      </w:tr>
      <w:tr w:rsidR="00AE727D" w:rsidRPr="00A12358" w14:paraId="4CE71FD1" w14:textId="77777777">
        <w:trPr>
          <w:jc w:val="center"/>
        </w:trPr>
        <w:tc>
          <w:tcPr>
            <w:tcW w:w="689" w:type="dxa"/>
            <w:vAlign w:val="center"/>
          </w:tcPr>
          <w:p w14:paraId="218ED590" w14:textId="77777777" w:rsidR="00AE727D" w:rsidRPr="00A12358" w:rsidRDefault="00000000">
            <w:pPr>
              <w:snapToGrid w:val="0"/>
              <w:spacing w:after="200"/>
              <w:jc w:val="center"/>
              <w:rPr>
                <w:rFonts w:ascii="宋体" w:hAnsi="宋体" w:hint="eastAsia"/>
                <w:sz w:val="28"/>
                <w:szCs w:val="28"/>
                <w:lang w:val="zh-CN"/>
              </w:rPr>
            </w:pPr>
            <w:r w:rsidRPr="00A12358">
              <w:rPr>
                <w:rFonts w:ascii="宋体" w:hAnsi="宋体"/>
                <w:sz w:val="28"/>
                <w:szCs w:val="28"/>
                <w:lang w:val="zh-CN"/>
              </w:rPr>
              <w:t>2</w:t>
            </w:r>
          </w:p>
        </w:tc>
        <w:tc>
          <w:tcPr>
            <w:tcW w:w="1556" w:type="dxa"/>
            <w:vAlign w:val="center"/>
          </w:tcPr>
          <w:p w14:paraId="06D65A99" w14:textId="77777777" w:rsidR="00AE727D" w:rsidRPr="00A12358" w:rsidRDefault="00000000">
            <w:pPr>
              <w:pStyle w:val="aff"/>
              <w:ind w:left="38"/>
              <w:jc w:val="center"/>
              <w:rPr>
                <w:rFonts w:hint="eastAsia"/>
                <w:kern w:val="2"/>
                <w:lang w:val="zh-CN"/>
              </w:rPr>
            </w:pPr>
            <w:r w:rsidRPr="00A12358">
              <w:rPr>
                <w:rFonts w:hint="eastAsia"/>
                <w:kern w:val="2"/>
                <w:lang w:val="zh-CN"/>
              </w:rPr>
              <w:t>最高限价</w:t>
            </w:r>
          </w:p>
        </w:tc>
        <w:tc>
          <w:tcPr>
            <w:tcW w:w="7067" w:type="dxa"/>
            <w:vAlign w:val="center"/>
          </w:tcPr>
          <w:p w14:paraId="7024CCF1" w14:textId="77777777" w:rsidR="00AE727D" w:rsidRPr="00A12358" w:rsidRDefault="00000000">
            <w:pPr>
              <w:widowControl/>
              <w:jc w:val="left"/>
              <w:rPr>
                <w:b/>
                <w:lang w:val="zh-CN"/>
              </w:rPr>
            </w:pPr>
            <w:r w:rsidRPr="00A12358">
              <w:rPr>
                <w:rFonts w:hint="eastAsia"/>
                <w:b/>
                <w:lang w:val="zh-CN"/>
              </w:rPr>
              <w:t>人民币</w:t>
            </w:r>
            <w:r w:rsidRPr="00A12358">
              <w:rPr>
                <w:rFonts w:ascii="宋体" w:hAnsi="宋体" w:cs="宋体" w:hint="eastAsia"/>
                <w:b/>
                <w:sz w:val="24"/>
                <w:szCs w:val="24"/>
                <w:u w:val="single"/>
              </w:rPr>
              <w:t>1635573.77</w:t>
            </w:r>
            <w:r w:rsidRPr="00A12358">
              <w:rPr>
                <w:rFonts w:hint="eastAsia"/>
                <w:b/>
                <w:lang w:val="zh-CN"/>
              </w:rPr>
              <w:t>元</w:t>
            </w:r>
          </w:p>
          <w:p w14:paraId="17706821" w14:textId="77777777" w:rsidR="00AE727D" w:rsidRPr="00A12358" w:rsidRDefault="00000000">
            <w:pPr>
              <w:pStyle w:val="aff"/>
              <w:ind w:left="38"/>
              <w:jc w:val="both"/>
              <w:rPr>
                <w:rFonts w:hint="eastAsia"/>
                <w:b/>
                <w:kern w:val="2"/>
                <w:lang w:val="zh-CN"/>
              </w:rPr>
            </w:pPr>
            <w:r w:rsidRPr="00A12358">
              <w:rPr>
                <w:rFonts w:hint="eastAsia"/>
                <w:kern w:val="2"/>
                <w:sz w:val="21"/>
                <w:szCs w:val="21"/>
                <w:lang w:val="zh-CN"/>
              </w:rPr>
              <w:t>供应商投标报价高于最高限价的则其投标文件将按无效投标文件处理。</w:t>
            </w:r>
          </w:p>
        </w:tc>
      </w:tr>
      <w:tr w:rsidR="00AE727D" w:rsidRPr="00A12358" w14:paraId="634B642A" w14:textId="77777777">
        <w:trPr>
          <w:jc w:val="center"/>
        </w:trPr>
        <w:tc>
          <w:tcPr>
            <w:tcW w:w="689" w:type="dxa"/>
            <w:vAlign w:val="center"/>
          </w:tcPr>
          <w:p w14:paraId="6EEDF297" w14:textId="77777777" w:rsidR="00AE727D" w:rsidRPr="00A12358" w:rsidRDefault="00000000">
            <w:pPr>
              <w:snapToGrid w:val="0"/>
              <w:spacing w:after="200"/>
              <w:jc w:val="center"/>
              <w:rPr>
                <w:rFonts w:ascii="宋体" w:hAnsi="宋体" w:hint="eastAsia"/>
                <w:sz w:val="28"/>
                <w:szCs w:val="28"/>
                <w:lang w:val="zh-CN"/>
              </w:rPr>
            </w:pPr>
            <w:r w:rsidRPr="00A12358">
              <w:rPr>
                <w:rFonts w:ascii="宋体" w:hAnsi="宋体"/>
                <w:sz w:val="28"/>
                <w:szCs w:val="28"/>
                <w:lang w:val="zh-CN"/>
              </w:rPr>
              <w:t>3</w:t>
            </w:r>
          </w:p>
        </w:tc>
        <w:tc>
          <w:tcPr>
            <w:tcW w:w="1556" w:type="dxa"/>
            <w:vAlign w:val="center"/>
          </w:tcPr>
          <w:p w14:paraId="64B5DB42" w14:textId="77777777" w:rsidR="00AE727D" w:rsidRPr="00A12358" w:rsidRDefault="00000000">
            <w:pPr>
              <w:pStyle w:val="aff"/>
              <w:ind w:left="38"/>
              <w:jc w:val="center"/>
              <w:rPr>
                <w:rFonts w:hint="eastAsia"/>
                <w:kern w:val="2"/>
                <w:lang w:val="zh-CN"/>
              </w:rPr>
            </w:pPr>
            <w:r w:rsidRPr="00A12358">
              <w:rPr>
                <w:rFonts w:hint="eastAsia"/>
                <w:kern w:val="2"/>
                <w:lang w:val="zh-CN"/>
              </w:rPr>
              <w:t>暂列金</w:t>
            </w:r>
            <w:r w:rsidRPr="00A12358">
              <w:rPr>
                <w:kern w:val="2"/>
                <w:lang w:val="zh-CN"/>
              </w:rPr>
              <w:br/>
            </w:r>
            <w:r w:rsidRPr="00A12358">
              <w:rPr>
                <w:rFonts w:hint="eastAsia"/>
                <w:kern w:val="2"/>
                <w:lang w:val="zh-CN"/>
              </w:rPr>
              <w:t>或暂估价</w:t>
            </w:r>
          </w:p>
        </w:tc>
        <w:tc>
          <w:tcPr>
            <w:tcW w:w="7067" w:type="dxa"/>
            <w:vAlign w:val="center"/>
          </w:tcPr>
          <w:p w14:paraId="0D26A843" w14:textId="77777777" w:rsidR="00AE727D" w:rsidRPr="00A12358" w:rsidRDefault="00000000">
            <w:pPr>
              <w:pStyle w:val="aff"/>
              <w:jc w:val="both"/>
              <w:rPr>
                <w:rFonts w:hint="eastAsia"/>
                <w:b/>
                <w:kern w:val="2"/>
                <w:lang w:val="zh-CN"/>
              </w:rPr>
            </w:pPr>
            <w:r w:rsidRPr="00A12358">
              <w:rPr>
                <w:rFonts w:hint="eastAsia"/>
                <w:b/>
                <w:kern w:val="2"/>
                <w:lang w:val="zh-CN"/>
              </w:rPr>
              <w:t>人民币</w:t>
            </w:r>
            <w:r w:rsidRPr="00A12358">
              <w:rPr>
                <w:b/>
                <w:kern w:val="2"/>
                <w:lang w:val="zh-CN"/>
              </w:rPr>
              <w:t>___________</w:t>
            </w:r>
            <w:r w:rsidRPr="00A12358">
              <w:rPr>
                <w:rFonts w:hint="eastAsia"/>
                <w:b/>
                <w:kern w:val="2"/>
                <w:lang w:val="zh-CN"/>
              </w:rPr>
              <w:t>元</w:t>
            </w:r>
          </w:p>
          <w:p w14:paraId="567FAA76" w14:textId="77777777" w:rsidR="00AE727D" w:rsidRPr="00A12358" w:rsidRDefault="00000000">
            <w:pPr>
              <w:pStyle w:val="aff"/>
              <w:jc w:val="both"/>
              <w:rPr>
                <w:rFonts w:hint="eastAsia"/>
                <w:b/>
                <w:kern w:val="2"/>
                <w:lang w:val="zh-CN"/>
              </w:rPr>
            </w:pPr>
            <w:r w:rsidRPr="00A12358">
              <w:rPr>
                <w:kern w:val="2"/>
                <w:sz w:val="21"/>
                <w:szCs w:val="21"/>
                <w:lang w:val="zh-CN"/>
              </w:rPr>
              <w:t>如有，请列明。</w:t>
            </w:r>
          </w:p>
        </w:tc>
      </w:tr>
      <w:tr w:rsidR="00AE727D" w:rsidRPr="00A12358" w14:paraId="6BA16B25" w14:textId="77777777">
        <w:trPr>
          <w:jc w:val="center"/>
        </w:trPr>
        <w:tc>
          <w:tcPr>
            <w:tcW w:w="689" w:type="dxa"/>
            <w:vAlign w:val="center"/>
          </w:tcPr>
          <w:p w14:paraId="217313B2" w14:textId="77777777" w:rsidR="00AE727D" w:rsidRPr="00A12358" w:rsidRDefault="00000000">
            <w:pPr>
              <w:snapToGrid w:val="0"/>
              <w:spacing w:after="200"/>
              <w:jc w:val="center"/>
              <w:rPr>
                <w:rFonts w:ascii="宋体" w:hAnsi="宋体" w:hint="eastAsia"/>
                <w:sz w:val="28"/>
                <w:szCs w:val="28"/>
                <w:lang w:val="zh-CN"/>
              </w:rPr>
            </w:pPr>
            <w:r w:rsidRPr="00A12358">
              <w:rPr>
                <w:rFonts w:ascii="宋体" w:hAnsi="宋体"/>
                <w:sz w:val="28"/>
                <w:szCs w:val="28"/>
                <w:lang w:val="zh-CN"/>
              </w:rPr>
              <w:t>4</w:t>
            </w:r>
          </w:p>
        </w:tc>
        <w:tc>
          <w:tcPr>
            <w:tcW w:w="1556" w:type="dxa"/>
            <w:vAlign w:val="center"/>
          </w:tcPr>
          <w:p w14:paraId="3D04A86E" w14:textId="77777777" w:rsidR="00AE727D" w:rsidRPr="00A12358" w:rsidRDefault="00000000">
            <w:pPr>
              <w:pStyle w:val="aff"/>
              <w:ind w:left="38"/>
              <w:jc w:val="center"/>
              <w:rPr>
                <w:rFonts w:hint="eastAsia"/>
                <w:kern w:val="2"/>
                <w:lang w:val="zh-CN"/>
              </w:rPr>
            </w:pPr>
            <w:r w:rsidRPr="00A12358">
              <w:rPr>
                <w:rFonts w:hint="eastAsia"/>
                <w:kern w:val="2"/>
                <w:lang w:val="zh-CN"/>
              </w:rPr>
              <w:t>图纸</w:t>
            </w:r>
          </w:p>
        </w:tc>
        <w:tc>
          <w:tcPr>
            <w:tcW w:w="7067" w:type="dxa"/>
            <w:vAlign w:val="center"/>
          </w:tcPr>
          <w:p w14:paraId="32D179AB" w14:textId="77777777" w:rsidR="00AE727D" w:rsidRPr="00A12358" w:rsidRDefault="00000000">
            <w:pPr>
              <w:pStyle w:val="aff"/>
              <w:jc w:val="both"/>
              <w:rPr>
                <w:rFonts w:hint="eastAsia"/>
                <w:b/>
                <w:kern w:val="2"/>
                <w:lang w:val="zh-CN"/>
              </w:rPr>
            </w:pPr>
            <w:r w:rsidRPr="00A12358">
              <w:rPr>
                <w:rFonts w:ascii="Arial" w:hAnsi="Arial" w:cs="Arial"/>
                <w:b/>
                <w:kern w:val="2"/>
                <w:lang w:val="zh-CN"/>
              </w:rPr>
              <w:t>√</w:t>
            </w:r>
            <w:r w:rsidRPr="00A12358">
              <w:rPr>
                <w:rFonts w:hint="eastAsia"/>
                <w:b/>
                <w:kern w:val="2"/>
                <w:lang w:val="zh-CN"/>
              </w:rPr>
              <w:t>○有图纸，图纸与工程量清单不一致时以</w:t>
            </w:r>
            <w:r w:rsidRPr="00A12358">
              <w:rPr>
                <w:rFonts w:hint="eastAsia"/>
                <w:b/>
                <w:kern w:val="2"/>
                <w:u w:val="single"/>
              </w:rPr>
              <w:t xml:space="preserve"> 图纸 </w:t>
            </w:r>
            <w:r w:rsidRPr="00A12358">
              <w:rPr>
                <w:rFonts w:hint="eastAsia"/>
                <w:b/>
                <w:kern w:val="2"/>
                <w:lang w:val="zh-CN"/>
              </w:rPr>
              <w:t>为准。</w:t>
            </w:r>
          </w:p>
          <w:p w14:paraId="6F6E5111" w14:textId="77777777" w:rsidR="00AE727D" w:rsidRPr="00A12358" w:rsidRDefault="00000000">
            <w:pPr>
              <w:pStyle w:val="aff"/>
              <w:jc w:val="both"/>
              <w:rPr>
                <w:rFonts w:hint="eastAsia"/>
                <w:b/>
                <w:kern w:val="2"/>
                <w:lang w:val="zh-CN"/>
              </w:rPr>
            </w:pPr>
            <w:r w:rsidRPr="00A12358">
              <w:rPr>
                <w:b/>
                <w:kern w:val="2"/>
                <w:lang w:val="zh-CN"/>
              </w:rPr>
              <w:t>○无图纸</w:t>
            </w:r>
          </w:p>
        </w:tc>
      </w:tr>
      <w:tr w:rsidR="00AE727D" w:rsidRPr="00A12358" w14:paraId="416FFF99" w14:textId="77777777">
        <w:trPr>
          <w:jc w:val="center"/>
        </w:trPr>
        <w:tc>
          <w:tcPr>
            <w:tcW w:w="689" w:type="dxa"/>
            <w:vMerge w:val="restart"/>
            <w:vAlign w:val="center"/>
          </w:tcPr>
          <w:p w14:paraId="4241F95F" w14:textId="77777777" w:rsidR="00AE727D" w:rsidRPr="00A12358" w:rsidRDefault="00000000">
            <w:pPr>
              <w:snapToGrid w:val="0"/>
              <w:spacing w:after="200"/>
              <w:jc w:val="center"/>
              <w:rPr>
                <w:rFonts w:ascii="宋体" w:hAnsi="宋体" w:hint="eastAsia"/>
                <w:sz w:val="28"/>
                <w:szCs w:val="28"/>
                <w:lang w:val="zh-CN"/>
              </w:rPr>
            </w:pPr>
            <w:r w:rsidRPr="00A12358">
              <w:rPr>
                <w:rFonts w:ascii="宋体" w:hAnsi="宋体"/>
                <w:sz w:val="28"/>
                <w:szCs w:val="28"/>
                <w:lang w:val="zh-CN"/>
              </w:rPr>
              <w:t>5</w:t>
            </w:r>
          </w:p>
        </w:tc>
        <w:tc>
          <w:tcPr>
            <w:tcW w:w="1556" w:type="dxa"/>
            <w:vMerge w:val="restart"/>
            <w:vAlign w:val="center"/>
          </w:tcPr>
          <w:p w14:paraId="43E0D4ED" w14:textId="77777777" w:rsidR="00AE727D" w:rsidRPr="00A12358" w:rsidRDefault="00000000">
            <w:pPr>
              <w:pStyle w:val="aff"/>
              <w:ind w:left="38"/>
              <w:jc w:val="center"/>
              <w:rPr>
                <w:rFonts w:hint="eastAsia"/>
                <w:kern w:val="2"/>
                <w:lang w:val="zh-CN"/>
              </w:rPr>
            </w:pPr>
            <w:r w:rsidRPr="00A12358">
              <w:rPr>
                <w:rFonts w:hint="eastAsia"/>
                <w:kern w:val="2"/>
                <w:lang w:val="zh-CN"/>
              </w:rPr>
              <w:t>项目性质</w:t>
            </w:r>
          </w:p>
        </w:tc>
        <w:tc>
          <w:tcPr>
            <w:tcW w:w="7067" w:type="dxa"/>
            <w:vAlign w:val="center"/>
          </w:tcPr>
          <w:p w14:paraId="6C7E6DD1" w14:textId="77777777" w:rsidR="00AE727D" w:rsidRPr="00A12358" w:rsidRDefault="00000000">
            <w:pPr>
              <w:pStyle w:val="aff"/>
              <w:jc w:val="both"/>
              <w:rPr>
                <w:rFonts w:hint="eastAsia"/>
                <w:b/>
                <w:kern w:val="2"/>
                <w:lang w:val="zh-CN"/>
              </w:rPr>
            </w:pPr>
            <w:r w:rsidRPr="00A12358">
              <w:rPr>
                <w:rFonts w:ascii="Arial" w:hAnsi="Arial" w:cs="Arial"/>
                <w:b/>
                <w:kern w:val="2"/>
                <w:lang w:val="zh-CN"/>
              </w:rPr>
              <w:t>√</w:t>
            </w:r>
            <w:r w:rsidRPr="00A12358">
              <w:rPr>
                <w:rFonts w:hint="eastAsia"/>
                <w:b/>
                <w:kern w:val="2"/>
                <w:lang w:val="zh-CN"/>
              </w:rPr>
              <w:t>○专门面向中小企业采购</w:t>
            </w:r>
          </w:p>
          <w:p w14:paraId="2A0BAB62" w14:textId="77777777" w:rsidR="00AE727D" w:rsidRPr="00A12358" w:rsidRDefault="00000000">
            <w:pPr>
              <w:pStyle w:val="aff"/>
              <w:ind w:left="38"/>
              <w:jc w:val="both"/>
              <w:rPr>
                <w:rFonts w:hint="eastAsia"/>
                <w:b/>
                <w:kern w:val="2"/>
                <w:lang w:val="zh-CN"/>
              </w:rPr>
            </w:pPr>
            <w:r w:rsidRPr="00A12358">
              <w:rPr>
                <w:rFonts w:hint="eastAsia"/>
                <w:kern w:val="2"/>
                <w:sz w:val="21"/>
                <w:szCs w:val="21"/>
                <w:lang w:val="zh-CN"/>
              </w:rPr>
              <w:t>仅允许中小企业或小型、微型企业参与投标。</w:t>
            </w:r>
          </w:p>
        </w:tc>
      </w:tr>
      <w:tr w:rsidR="00AE727D" w:rsidRPr="00A12358" w14:paraId="2B9C5DA3" w14:textId="77777777">
        <w:trPr>
          <w:jc w:val="center"/>
        </w:trPr>
        <w:tc>
          <w:tcPr>
            <w:tcW w:w="689" w:type="dxa"/>
            <w:vMerge/>
            <w:vAlign w:val="center"/>
          </w:tcPr>
          <w:p w14:paraId="0DD1D1BB" w14:textId="77777777" w:rsidR="00AE727D" w:rsidRPr="00A12358" w:rsidRDefault="00AE727D">
            <w:pPr>
              <w:snapToGrid w:val="0"/>
              <w:spacing w:after="200"/>
              <w:ind w:left="142"/>
              <w:jc w:val="center"/>
              <w:rPr>
                <w:rFonts w:ascii="宋体" w:hAnsi="宋体" w:hint="eastAsia"/>
                <w:b/>
                <w:sz w:val="28"/>
                <w:szCs w:val="28"/>
                <w:lang w:val="zh-CN"/>
              </w:rPr>
            </w:pPr>
          </w:p>
        </w:tc>
        <w:tc>
          <w:tcPr>
            <w:tcW w:w="1556" w:type="dxa"/>
            <w:vMerge/>
            <w:vAlign w:val="center"/>
          </w:tcPr>
          <w:p w14:paraId="067278EA" w14:textId="77777777" w:rsidR="00AE727D" w:rsidRPr="00A12358" w:rsidRDefault="00AE727D">
            <w:pPr>
              <w:pStyle w:val="aff"/>
              <w:ind w:left="96"/>
              <w:jc w:val="center"/>
              <w:rPr>
                <w:rFonts w:hint="eastAsia"/>
                <w:kern w:val="2"/>
                <w:lang w:val="zh-CN"/>
              </w:rPr>
            </w:pPr>
          </w:p>
        </w:tc>
        <w:tc>
          <w:tcPr>
            <w:tcW w:w="7067" w:type="dxa"/>
            <w:vAlign w:val="center"/>
          </w:tcPr>
          <w:p w14:paraId="147619D2" w14:textId="77777777" w:rsidR="00AE727D" w:rsidRPr="00A12358" w:rsidRDefault="00000000">
            <w:pPr>
              <w:rPr>
                <w:rFonts w:ascii="宋体" w:hAnsi="宋体" w:cs="宋体" w:hint="eastAsia"/>
                <w:b/>
                <w:sz w:val="24"/>
                <w:szCs w:val="24"/>
                <w:lang w:val="zh-CN"/>
              </w:rPr>
            </w:pPr>
            <w:r w:rsidRPr="00A12358">
              <w:rPr>
                <w:rFonts w:ascii="宋体" w:hAnsi="宋体" w:cs="宋体"/>
                <w:b/>
                <w:sz w:val="24"/>
                <w:szCs w:val="24"/>
                <w:lang w:val="zh-CN"/>
              </w:rPr>
              <w:t>○</w:t>
            </w:r>
            <w:r w:rsidRPr="00A12358">
              <w:rPr>
                <w:rFonts w:ascii="宋体" w:hAnsi="宋体" w:cs="宋体" w:hint="eastAsia"/>
                <w:b/>
                <w:sz w:val="24"/>
                <w:szCs w:val="24"/>
                <w:lang w:val="zh-CN"/>
              </w:rPr>
              <w:t>非专门面向中小企业采购</w:t>
            </w:r>
          </w:p>
          <w:p w14:paraId="7A341599" w14:textId="77777777" w:rsidR="00AE727D" w:rsidRPr="00A12358" w:rsidRDefault="00000000">
            <w:pPr>
              <w:ind w:rightChars="45" w:right="94"/>
              <w:rPr>
                <w:rFonts w:ascii="宋体" w:hAnsi="宋体" w:hint="eastAsia"/>
                <w:b/>
                <w:szCs w:val="21"/>
              </w:rPr>
            </w:pPr>
            <w:r w:rsidRPr="00A12358">
              <w:rPr>
                <w:rFonts w:ascii="宋体" w:hAnsi="宋体" w:cs="宋体" w:hint="eastAsia"/>
                <w:kern w:val="0"/>
                <w:szCs w:val="21"/>
                <w:lang w:val="zh-CN"/>
              </w:rPr>
              <w:t>对符合《政府采购促进中小企业发展管理办法》（财库〔2020〕46号）规定的小微企业（监狱企业视同小型、微型企业）的</w:t>
            </w:r>
            <w:r w:rsidRPr="00A12358">
              <w:rPr>
                <w:rFonts w:ascii="宋体" w:hAnsi="宋体" w:cs="宋体" w:hint="eastAsia"/>
                <w:b/>
                <w:kern w:val="0"/>
                <w:szCs w:val="21"/>
                <w:lang w:val="zh-CN"/>
              </w:rPr>
              <w:t>报价给予___%（</w:t>
            </w:r>
            <w:r w:rsidRPr="00A12358">
              <w:rPr>
                <w:rFonts w:ascii="宋体" w:hAnsi="宋体" w:cs="宋体" w:hint="eastAsia"/>
                <w:b/>
                <w:kern w:val="0"/>
                <w:szCs w:val="21"/>
              </w:rPr>
              <w:t>4</w:t>
            </w:r>
            <w:r w:rsidRPr="00A12358">
              <w:rPr>
                <w:rFonts w:ascii="宋体" w:hAnsi="宋体" w:cs="宋体" w:hint="eastAsia"/>
                <w:b/>
                <w:kern w:val="0"/>
                <w:szCs w:val="21"/>
                <w:lang w:val="zh-CN"/>
              </w:rPr>
              <w:t>%-</w:t>
            </w:r>
            <w:r w:rsidRPr="00A12358">
              <w:rPr>
                <w:rFonts w:ascii="宋体" w:hAnsi="宋体" w:cs="宋体" w:hint="eastAsia"/>
                <w:b/>
                <w:kern w:val="0"/>
                <w:szCs w:val="21"/>
              </w:rPr>
              <w:t>6</w:t>
            </w:r>
            <w:r w:rsidRPr="00A12358">
              <w:rPr>
                <w:rFonts w:ascii="宋体" w:hAnsi="宋体" w:cs="宋体"/>
                <w:b/>
                <w:kern w:val="0"/>
                <w:szCs w:val="21"/>
                <w:lang w:val="zh-CN"/>
              </w:rPr>
              <w:t>%</w:t>
            </w:r>
            <w:r w:rsidRPr="00A12358">
              <w:rPr>
                <w:rFonts w:ascii="宋体" w:hAnsi="宋体" w:cs="宋体" w:hint="eastAsia"/>
                <w:b/>
                <w:kern w:val="0"/>
                <w:szCs w:val="21"/>
                <w:lang w:val="zh-CN"/>
              </w:rPr>
              <w:t>）的扣除（当采用招标方式时，实际上是对其价格分给予一定比例的增加）</w:t>
            </w:r>
            <w:r w:rsidRPr="00A12358">
              <w:rPr>
                <w:rFonts w:ascii="宋体" w:hAnsi="宋体" w:cs="宋体" w:hint="eastAsia"/>
                <w:kern w:val="0"/>
                <w:szCs w:val="21"/>
                <w:lang w:val="zh-CN"/>
              </w:rPr>
              <w:t>，用扣除后的价格参加评审。</w:t>
            </w:r>
          </w:p>
        </w:tc>
      </w:tr>
      <w:tr w:rsidR="00AE727D" w:rsidRPr="00A12358" w14:paraId="1D2D4F90" w14:textId="77777777">
        <w:trPr>
          <w:jc w:val="center"/>
        </w:trPr>
        <w:tc>
          <w:tcPr>
            <w:tcW w:w="689" w:type="dxa"/>
            <w:vAlign w:val="center"/>
          </w:tcPr>
          <w:p w14:paraId="492BB33E" w14:textId="77777777" w:rsidR="00AE727D" w:rsidRPr="00A12358" w:rsidRDefault="00000000">
            <w:pPr>
              <w:snapToGrid w:val="0"/>
              <w:spacing w:after="200"/>
              <w:jc w:val="center"/>
              <w:rPr>
                <w:rFonts w:ascii="宋体" w:hAnsi="宋体" w:hint="eastAsia"/>
                <w:sz w:val="24"/>
              </w:rPr>
            </w:pPr>
            <w:r w:rsidRPr="00A12358">
              <w:rPr>
                <w:rFonts w:ascii="宋体" w:hAnsi="宋体"/>
                <w:sz w:val="24"/>
              </w:rPr>
              <w:t>6</w:t>
            </w:r>
          </w:p>
        </w:tc>
        <w:tc>
          <w:tcPr>
            <w:tcW w:w="1556" w:type="dxa"/>
            <w:vAlign w:val="center"/>
          </w:tcPr>
          <w:p w14:paraId="211E45A0" w14:textId="77777777" w:rsidR="00AE727D" w:rsidRPr="00A12358" w:rsidRDefault="00000000">
            <w:pPr>
              <w:pStyle w:val="aff"/>
              <w:ind w:left="96"/>
              <w:jc w:val="center"/>
              <w:rPr>
                <w:rFonts w:hint="eastAsia"/>
                <w:kern w:val="2"/>
                <w:lang w:val="zh-CN"/>
              </w:rPr>
            </w:pPr>
            <w:r w:rsidRPr="00A12358">
              <w:rPr>
                <w:kern w:val="2"/>
                <w:lang w:val="zh-CN"/>
              </w:rPr>
              <w:t>对供应商的</w:t>
            </w:r>
            <w:r w:rsidRPr="00A12358">
              <w:rPr>
                <w:kern w:val="2"/>
                <w:lang w:val="zh-CN"/>
              </w:rPr>
              <w:br/>
              <w:t>资格要求</w:t>
            </w:r>
          </w:p>
        </w:tc>
        <w:tc>
          <w:tcPr>
            <w:tcW w:w="7067" w:type="dxa"/>
            <w:vAlign w:val="center"/>
          </w:tcPr>
          <w:p w14:paraId="3D9AA101" w14:textId="77777777" w:rsidR="00AE727D" w:rsidRPr="00A12358" w:rsidRDefault="00000000">
            <w:pPr>
              <w:pStyle w:val="aff"/>
              <w:jc w:val="both"/>
              <w:rPr>
                <w:rFonts w:hint="eastAsia"/>
                <w:b/>
                <w:kern w:val="2"/>
                <w:lang w:val="zh-CN"/>
              </w:rPr>
            </w:pPr>
            <w:r w:rsidRPr="00A12358">
              <w:rPr>
                <w:rFonts w:hint="eastAsia"/>
                <w:b/>
                <w:kern w:val="2"/>
                <w:lang w:val="zh-CN"/>
              </w:rPr>
              <w:t>1、</w:t>
            </w:r>
            <w:r w:rsidRPr="00A12358">
              <w:rPr>
                <w:rFonts w:hint="eastAsia"/>
                <w:smallCaps/>
                <w:sz w:val="21"/>
                <w:szCs w:val="21"/>
                <w:u w:val="single"/>
              </w:rPr>
              <w:t>具备独立承担民事责任的能力，具有法人、事业法人、其它组织的营业执照等证明文件</w:t>
            </w:r>
          </w:p>
          <w:p w14:paraId="7E28C10E" w14:textId="77777777" w:rsidR="00AE727D" w:rsidRPr="00A12358" w:rsidRDefault="00000000">
            <w:pPr>
              <w:widowControl/>
              <w:spacing w:line="360" w:lineRule="auto"/>
              <w:textAlignment w:val="baseline"/>
              <w:rPr>
                <w:rFonts w:ascii="宋体" w:hAnsi="宋体" w:cs="宋体" w:hint="eastAsia"/>
                <w:smallCaps/>
                <w:kern w:val="0"/>
                <w:szCs w:val="21"/>
                <w:u w:val="single"/>
              </w:rPr>
            </w:pPr>
            <w:r w:rsidRPr="00A12358">
              <w:rPr>
                <w:rFonts w:ascii="宋体" w:hAnsi="宋体" w:cs="宋体" w:hint="eastAsia"/>
                <w:sz w:val="24"/>
                <w:szCs w:val="24"/>
              </w:rPr>
              <w:t>2、</w:t>
            </w:r>
            <w:r w:rsidRPr="00A12358">
              <w:rPr>
                <w:rFonts w:ascii="宋体" w:hAnsi="宋体" w:cs="宋体" w:hint="eastAsia"/>
                <w:smallCaps/>
                <w:kern w:val="0"/>
                <w:szCs w:val="21"/>
                <w:u w:val="single"/>
              </w:rPr>
              <w:t>具备履行合同所必需的设备和专业技术能力的证明材料(由供应商根据项目需求提供说明材料或者承诺)；</w:t>
            </w:r>
          </w:p>
          <w:p w14:paraId="2B2E2C8D" w14:textId="77777777" w:rsidR="00AE727D" w:rsidRPr="00A12358" w:rsidRDefault="00000000">
            <w:pPr>
              <w:widowControl/>
              <w:spacing w:line="360" w:lineRule="auto"/>
              <w:textAlignment w:val="baseline"/>
              <w:rPr>
                <w:rFonts w:ascii="宋体" w:hAnsi="宋体" w:cs="宋体" w:hint="eastAsia"/>
                <w:smallCaps/>
                <w:kern w:val="0"/>
                <w:szCs w:val="21"/>
                <w:u w:val="single"/>
              </w:rPr>
            </w:pPr>
            <w:r w:rsidRPr="00A12358">
              <w:rPr>
                <w:rFonts w:ascii="宋体" w:hAnsi="宋体" w:cs="宋体" w:hint="eastAsia"/>
                <w:sz w:val="24"/>
                <w:szCs w:val="24"/>
              </w:rPr>
              <w:t>3、</w:t>
            </w:r>
            <w:r w:rsidRPr="00A12358">
              <w:rPr>
                <w:rFonts w:ascii="宋体" w:hAnsi="宋体" w:cs="宋体" w:hint="eastAsia"/>
                <w:smallCaps/>
                <w:kern w:val="0"/>
                <w:szCs w:val="21"/>
                <w:u w:val="single"/>
              </w:rPr>
              <w:t>供应商须具备建设行政主管部门颁发的市政公用工程施工总承包三级(含三级) 及以上资质并具有有效的安全生产许可证；</w:t>
            </w:r>
          </w:p>
          <w:p w14:paraId="33C4648F" w14:textId="77777777" w:rsidR="00AE727D" w:rsidRPr="00A12358" w:rsidRDefault="00000000">
            <w:pPr>
              <w:widowControl/>
              <w:spacing w:line="360" w:lineRule="auto"/>
              <w:textAlignment w:val="baseline"/>
              <w:rPr>
                <w:rFonts w:ascii="宋体" w:hAnsi="宋体" w:cs="宋体" w:hint="eastAsia"/>
                <w:sz w:val="24"/>
                <w:szCs w:val="24"/>
                <w:u w:val="single"/>
              </w:rPr>
            </w:pPr>
            <w:r w:rsidRPr="00A12358">
              <w:rPr>
                <w:rFonts w:ascii="宋体" w:hAnsi="宋体" w:cs="宋体" w:hint="eastAsia"/>
                <w:sz w:val="24"/>
                <w:szCs w:val="24"/>
              </w:rPr>
              <w:t>4、</w:t>
            </w:r>
            <w:r w:rsidRPr="00A12358">
              <w:rPr>
                <w:rFonts w:ascii="宋体" w:hAnsi="宋体" w:cs="宋体" w:hint="eastAsia"/>
                <w:smallCaps/>
                <w:kern w:val="0"/>
                <w:szCs w:val="21"/>
                <w:u w:val="single"/>
              </w:rPr>
              <w:t>拟派项目经理须具备市政公用工程专业二级(含二级) 及以上注册建造师证书，具备有效的安全生产考核合格证书(B证)，且未担任其他在建工程项目的项目经理；</w:t>
            </w:r>
          </w:p>
          <w:p w14:paraId="29A57B71" w14:textId="77777777" w:rsidR="00AE727D" w:rsidRPr="00A12358" w:rsidRDefault="00000000">
            <w:pPr>
              <w:pStyle w:val="aff"/>
              <w:jc w:val="both"/>
              <w:rPr>
                <w:rFonts w:hint="eastAsia"/>
                <w:kern w:val="2"/>
                <w:sz w:val="21"/>
                <w:szCs w:val="21"/>
                <w:lang w:val="zh-CN"/>
              </w:rPr>
            </w:pPr>
            <w:r w:rsidRPr="00A12358">
              <w:rPr>
                <w:kern w:val="2"/>
                <w:sz w:val="21"/>
                <w:szCs w:val="21"/>
                <w:lang w:val="zh-CN"/>
              </w:rPr>
              <w:t>可依据住建部门发布的《</w:t>
            </w:r>
            <w:r w:rsidRPr="00A12358">
              <w:rPr>
                <w:rFonts w:hint="eastAsia"/>
                <w:kern w:val="2"/>
                <w:sz w:val="21"/>
                <w:szCs w:val="21"/>
                <w:lang w:val="zh-CN"/>
              </w:rPr>
              <w:t>建设工程资质</w:t>
            </w:r>
            <w:r w:rsidRPr="00A12358">
              <w:rPr>
                <w:kern w:val="2"/>
                <w:sz w:val="21"/>
                <w:szCs w:val="21"/>
                <w:lang w:val="zh-CN"/>
              </w:rPr>
              <w:t>》中的“承包工程范围”进行确定。</w:t>
            </w:r>
          </w:p>
          <w:p w14:paraId="58FB8E6B" w14:textId="77777777" w:rsidR="00AE727D" w:rsidRPr="00A12358" w:rsidRDefault="00000000">
            <w:pPr>
              <w:pStyle w:val="aff"/>
              <w:jc w:val="both"/>
              <w:rPr>
                <w:rFonts w:hint="eastAsia"/>
                <w:kern w:val="2"/>
                <w:lang w:val="zh-CN"/>
              </w:rPr>
            </w:pPr>
            <w:r w:rsidRPr="00A12358">
              <w:rPr>
                <w:rFonts w:hint="eastAsia"/>
                <w:kern w:val="2"/>
                <w:sz w:val="21"/>
                <w:szCs w:val="21"/>
                <w:lang w:val="zh-CN"/>
              </w:rPr>
              <w:t>根据《政府采购促进中小企业发展管理办法》（财库〔2020〕46号）的规定,不得以企业注册资本、资产总额、营业收入、从业人员、利润、纳税额等规模条件和财务指标作为供应商的资格要求或者评审因素，不得在企业股权结构、经营年限等方面对中小企业实行差别待遇或者歧视待遇。</w:t>
            </w:r>
          </w:p>
        </w:tc>
      </w:tr>
      <w:tr w:rsidR="00AE727D" w:rsidRPr="00A12358" w14:paraId="7BC61207" w14:textId="77777777">
        <w:trPr>
          <w:jc w:val="center"/>
        </w:trPr>
        <w:tc>
          <w:tcPr>
            <w:tcW w:w="689" w:type="dxa"/>
            <w:vMerge w:val="restart"/>
            <w:vAlign w:val="center"/>
          </w:tcPr>
          <w:p w14:paraId="3CA64AC4" w14:textId="77777777" w:rsidR="00AE727D" w:rsidRPr="00A12358" w:rsidRDefault="00000000">
            <w:pPr>
              <w:snapToGrid w:val="0"/>
              <w:spacing w:after="200"/>
              <w:jc w:val="center"/>
              <w:rPr>
                <w:rFonts w:ascii="宋体" w:hAnsi="宋体" w:hint="eastAsia"/>
                <w:sz w:val="24"/>
              </w:rPr>
            </w:pPr>
            <w:r w:rsidRPr="00A12358">
              <w:rPr>
                <w:rFonts w:ascii="宋体" w:hAnsi="宋体"/>
                <w:sz w:val="24"/>
              </w:rPr>
              <w:t>7</w:t>
            </w:r>
          </w:p>
        </w:tc>
        <w:tc>
          <w:tcPr>
            <w:tcW w:w="1556" w:type="dxa"/>
            <w:vMerge w:val="restart"/>
            <w:vAlign w:val="center"/>
          </w:tcPr>
          <w:p w14:paraId="4B9D65FA" w14:textId="77777777" w:rsidR="00AE727D" w:rsidRPr="00A12358" w:rsidRDefault="00000000">
            <w:pPr>
              <w:pStyle w:val="aff"/>
              <w:ind w:left="96"/>
              <w:jc w:val="center"/>
              <w:rPr>
                <w:rFonts w:hint="eastAsia"/>
                <w:kern w:val="2"/>
                <w:lang w:val="zh-CN"/>
              </w:rPr>
            </w:pPr>
            <w:r w:rsidRPr="00A12358">
              <w:rPr>
                <w:kern w:val="2"/>
                <w:lang w:val="zh-CN"/>
              </w:rPr>
              <w:t>是否</w:t>
            </w:r>
            <w:r w:rsidRPr="00A12358">
              <w:rPr>
                <w:rFonts w:hint="eastAsia"/>
                <w:kern w:val="2"/>
                <w:lang w:val="zh-CN"/>
              </w:rPr>
              <w:t>接受</w:t>
            </w:r>
            <w:r w:rsidRPr="00A12358">
              <w:rPr>
                <w:kern w:val="2"/>
                <w:lang w:val="zh-CN"/>
              </w:rPr>
              <w:br/>
              <w:t>联合体投标</w:t>
            </w:r>
          </w:p>
        </w:tc>
        <w:tc>
          <w:tcPr>
            <w:tcW w:w="7067" w:type="dxa"/>
            <w:vAlign w:val="center"/>
          </w:tcPr>
          <w:p w14:paraId="16BA02A4" w14:textId="77777777" w:rsidR="00AE727D" w:rsidRPr="00A12358" w:rsidRDefault="00000000">
            <w:pPr>
              <w:pStyle w:val="aff"/>
              <w:jc w:val="both"/>
              <w:rPr>
                <w:rFonts w:hint="eastAsia"/>
                <w:b/>
                <w:kern w:val="2"/>
                <w:lang w:val="zh-CN"/>
              </w:rPr>
            </w:pPr>
            <w:r w:rsidRPr="00A12358">
              <w:rPr>
                <w:rFonts w:hint="eastAsia"/>
                <w:b/>
                <w:kern w:val="2"/>
                <w:lang w:val="zh-CN"/>
              </w:rPr>
              <w:t>○接受</w:t>
            </w:r>
          </w:p>
          <w:p w14:paraId="60BF5167" w14:textId="77777777" w:rsidR="00AE727D" w:rsidRPr="00A12358" w:rsidRDefault="00000000">
            <w:pPr>
              <w:pStyle w:val="aff"/>
              <w:jc w:val="both"/>
              <w:rPr>
                <w:rFonts w:hint="eastAsia"/>
                <w:b/>
                <w:kern w:val="2"/>
                <w:lang w:val="zh-CN"/>
              </w:rPr>
            </w:pPr>
            <w:r w:rsidRPr="00A12358">
              <w:rPr>
                <w:rFonts w:hint="eastAsia"/>
                <w:kern w:val="2"/>
                <w:sz w:val="21"/>
                <w:szCs w:val="21"/>
                <w:lang w:val="zh-CN"/>
              </w:rPr>
              <w:t>对于联合体协议或者分包意向协议约定小微企业的合同份额占到合同总金额30%以上的，对联合体或者大中型企业的报价</w:t>
            </w:r>
            <w:r w:rsidRPr="00A12358">
              <w:rPr>
                <w:rFonts w:hint="eastAsia"/>
                <w:b/>
                <w:kern w:val="2"/>
                <w:sz w:val="21"/>
                <w:szCs w:val="21"/>
                <w:lang w:val="zh-CN"/>
              </w:rPr>
              <w:t>给予___%（</w:t>
            </w:r>
            <w:r w:rsidRPr="00A12358">
              <w:rPr>
                <w:b/>
                <w:kern w:val="2"/>
                <w:sz w:val="21"/>
                <w:szCs w:val="21"/>
                <w:lang w:val="zh-CN"/>
              </w:rPr>
              <w:t>1</w:t>
            </w:r>
            <w:r w:rsidRPr="00A12358">
              <w:rPr>
                <w:rFonts w:hint="eastAsia"/>
                <w:b/>
                <w:kern w:val="2"/>
                <w:sz w:val="21"/>
                <w:szCs w:val="21"/>
                <w:lang w:val="zh-CN"/>
              </w:rPr>
              <w:t>%-</w:t>
            </w:r>
            <w:r w:rsidRPr="00A12358">
              <w:rPr>
                <w:b/>
                <w:kern w:val="2"/>
                <w:sz w:val="21"/>
                <w:szCs w:val="21"/>
                <w:lang w:val="zh-CN"/>
              </w:rPr>
              <w:t>2%</w:t>
            </w:r>
            <w:r w:rsidRPr="00A12358">
              <w:rPr>
                <w:rFonts w:hint="eastAsia"/>
                <w:b/>
                <w:kern w:val="2"/>
                <w:sz w:val="21"/>
                <w:szCs w:val="21"/>
                <w:lang w:val="zh-CN"/>
              </w:rPr>
              <w:t>）的扣除</w:t>
            </w:r>
            <w:r w:rsidRPr="00A12358">
              <w:rPr>
                <w:rFonts w:hint="eastAsia"/>
                <w:b/>
                <w:szCs w:val="21"/>
                <w:lang w:val="zh-CN"/>
              </w:rPr>
              <w:t>（当</w:t>
            </w:r>
            <w:r w:rsidRPr="00A12358">
              <w:rPr>
                <w:rFonts w:hint="eastAsia"/>
                <w:b/>
                <w:szCs w:val="21"/>
                <w:lang w:val="zh-CN"/>
              </w:rPr>
              <w:lastRenderedPageBreak/>
              <w:t>采用招标方式时，实际上是对其价格分给予一定比例的增加）</w:t>
            </w:r>
            <w:r w:rsidRPr="00A12358">
              <w:rPr>
                <w:rFonts w:hint="eastAsia"/>
                <w:kern w:val="2"/>
                <w:sz w:val="21"/>
                <w:szCs w:val="21"/>
                <w:lang w:val="zh-CN"/>
              </w:rPr>
              <w:t>，用扣除后的报价参加评审。</w:t>
            </w:r>
          </w:p>
        </w:tc>
      </w:tr>
      <w:tr w:rsidR="00AE727D" w:rsidRPr="00A12358" w14:paraId="3A95A634" w14:textId="77777777">
        <w:trPr>
          <w:jc w:val="center"/>
        </w:trPr>
        <w:tc>
          <w:tcPr>
            <w:tcW w:w="689" w:type="dxa"/>
            <w:vMerge/>
            <w:vAlign w:val="center"/>
          </w:tcPr>
          <w:p w14:paraId="2F77158C" w14:textId="77777777" w:rsidR="00AE727D" w:rsidRPr="00A12358" w:rsidRDefault="00AE727D">
            <w:pPr>
              <w:snapToGrid w:val="0"/>
              <w:spacing w:after="200"/>
              <w:ind w:left="142"/>
              <w:jc w:val="center"/>
              <w:rPr>
                <w:rFonts w:ascii="宋体" w:hAnsi="宋体" w:hint="eastAsia"/>
                <w:sz w:val="24"/>
              </w:rPr>
            </w:pPr>
          </w:p>
        </w:tc>
        <w:tc>
          <w:tcPr>
            <w:tcW w:w="1556" w:type="dxa"/>
            <w:vMerge/>
            <w:vAlign w:val="center"/>
          </w:tcPr>
          <w:p w14:paraId="50CE23F1" w14:textId="77777777" w:rsidR="00AE727D" w:rsidRPr="00A12358" w:rsidRDefault="00AE727D">
            <w:pPr>
              <w:pStyle w:val="aff"/>
              <w:ind w:left="96"/>
              <w:jc w:val="center"/>
              <w:rPr>
                <w:rFonts w:hint="eastAsia"/>
                <w:kern w:val="2"/>
                <w:lang w:val="zh-CN"/>
              </w:rPr>
            </w:pPr>
          </w:p>
        </w:tc>
        <w:tc>
          <w:tcPr>
            <w:tcW w:w="7067" w:type="dxa"/>
            <w:vAlign w:val="center"/>
          </w:tcPr>
          <w:p w14:paraId="6B47F8D1" w14:textId="77777777" w:rsidR="00AE727D" w:rsidRPr="00A12358" w:rsidRDefault="00000000">
            <w:pPr>
              <w:pStyle w:val="aff"/>
              <w:jc w:val="both"/>
              <w:rPr>
                <w:rFonts w:hint="eastAsia"/>
                <w:b/>
                <w:kern w:val="2"/>
                <w:lang w:val="zh-CN"/>
              </w:rPr>
            </w:pPr>
            <w:r w:rsidRPr="00A12358">
              <w:rPr>
                <w:rFonts w:ascii="Arial" w:hAnsi="Arial" w:cs="Arial"/>
                <w:b/>
                <w:kern w:val="2"/>
                <w:lang w:val="zh-CN"/>
              </w:rPr>
              <w:t>√</w:t>
            </w:r>
            <w:r w:rsidRPr="00A12358">
              <w:rPr>
                <w:rFonts w:hint="eastAsia"/>
                <w:b/>
                <w:kern w:val="2"/>
                <w:lang w:val="zh-CN"/>
              </w:rPr>
              <w:t>○不接受</w:t>
            </w:r>
          </w:p>
        </w:tc>
      </w:tr>
      <w:tr w:rsidR="00AE727D" w:rsidRPr="00A12358" w14:paraId="42C32408" w14:textId="77777777">
        <w:trPr>
          <w:jc w:val="center"/>
        </w:trPr>
        <w:tc>
          <w:tcPr>
            <w:tcW w:w="689" w:type="dxa"/>
            <w:vMerge w:val="restart"/>
            <w:vAlign w:val="center"/>
          </w:tcPr>
          <w:p w14:paraId="4536ED64" w14:textId="77777777" w:rsidR="00AE727D" w:rsidRPr="00A12358" w:rsidRDefault="00000000">
            <w:pPr>
              <w:snapToGrid w:val="0"/>
              <w:spacing w:after="200"/>
              <w:jc w:val="center"/>
              <w:rPr>
                <w:rFonts w:ascii="宋体" w:hAnsi="宋体" w:hint="eastAsia"/>
                <w:sz w:val="24"/>
              </w:rPr>
            </w:pPr>
            <w:r w:rsidRPr="00A12358">
              <w:rPr>
                <w:rFonts w:ascii="宋体" w:hAnsi="宋体"/>
                <w:sz w:val="24"/>
              </w:rPr>
              <w:t>8</w:t>
            </w:r>
          </w:p>
        </w:tc>
        <w:tc>
          <w:tcPr>
            <w:tcW w:w="1556" w:type="dxa"/>
            <w:vMerge w:val="restart"/>
            <w:vAlign w:val="center"/>
          </w:tcPr>
          <w:p w14:paraId="4A2E81AB" w14:textId="77777777" w:rsidR="00AE727D" w:rsidRPr="00A12358" w:rsidRDefault="00000000">
            <w:pPr>
              <w:pStyle w:val="aff"/>
              <w:ind w:left="96"/>
              <w:jc w:val="center"/>
              <w:rPr>
                <w:rFonts w:hint="eastAsia"/>
                <w:kern w:val="2"/>
                <w:lang w:val="zh-CN"/>
              </w:rPr>
            </w:pPr>
            <w:r w:rsidRPr="00A12358">
              <w:rPr>
                <w:kern w:val="2"/>
                <w:lang w:val="zh-CN"/>
              </w:rPr>
              <w:t>履约保证金</w:t>
            </w:r>
          </w:p>
        </w:tc>
        <w:tc>
          <w:tcPr>
            <w:tcW w:w="7067" w:type="dxa"/>
            <w:vAlign w:val="center"/>
          </w:tcPr>
          <w:p w14:paraId="130E1A2B" w14:textId="7BD4C870" w:rsidR="00AE727D" w:rsidRPr="00A12358" w:rsidRDefault="00000000">
            <w:pPr>
              <w:ind w:rightChars="45" w:right="94"/>
              <w:rPr>
                <w:rFonts w:ascii="宋体" w:hAnsi="宋体" w:hint="eastAsia"/>
                <w:b/>
                <w:sz w:val="24"/>
              </w:rPr>
            </w:pPr>
            <w:r w:rsidRPr="00A12358">
              <w:rPr>
                <w:rFonts w:ascii="宋体" w:hAnsi="宋体"/>
                <w:b/>
                <w:sz w:val="24"/>
              </w:rPr>
              <w:t>占政府采购合同金额的</w:t>
            </w:r>
            <w:r w:rsidRPr="00A12358">
              <w:rPr>
                <w:rFonts w:ascii="宋体" w:hAnsi="宋体" w:hint="eastAsia"/>
                <w:b/>
                <w:sz w:val="24"/>
              </w:rPr>
              <w:t>___%</w:t>
            </w:r>
          </w:p>
          <w:p w14:paraId="37DD0879" w14:textId="77777777" w:rsidR="00AE727D" w:rsidRPr="00A12358" w:rsidRDefault="00000000">
            <w:pPr>
              <w:ind w:rightChars="45" w:right="94"/>
              <w:rPr>
                <w:rFonts w:ascii="宋体" w:hAnsi="宋体" w:hint="eastAsia"/>
                <w:szCs w:val="21"/>
              </w:rPr>
            </w:pPr>
            <w:r w:rsidRPr="00A12358">
              <w:rPr>
                <w:rFonts w:ascii="宋体" w:hAnsi="宋体" w:hint="eastAsia"/>
                <w:szCs w:val="21"/>
              </w:rPr>
              <w:t>履约保证金的数额不得超过政府采购合同金额的10%；对于单价合同，其数额不得超过采购预算的10%</w:t>
            </w:r>
          </w:p>
        </w:tc>
      </w:tr>
      <w:tr w:rsidR="00AE727D" w:rsidRPr="00A12358" w14:paraId="62CC8A16" w14:textId="77777777">
        <w:trPr>
          <w:trHeight w:val="90"/>
          <w:jc w:val="center"/>
        </w:trPr>
        <w:tc>
          <w:tcPr>
            <w:tcW w:w="689" w:type="dxa"/>
            <w:vMerge/>
            <w:vAlign w:val="center"/>
          </w:tcPr>
          <w:p w14:paraId="254E5720" w14:textId="77777777" w:rsidR="00AE727D" w:rsidRPr="00A12358" w:rsidRDefault="00AE727D">
            <w:pPr>
              <w:snapToGrid w:val="0"/>
              <w:spacing w:after="200"/>
              <w:ind w:left="142"/>
              <w:jc w:val="center"/>
              <w:rPr>
                <w:rFonts w:ascii="宋体" w:hAnsi="宋体" w:hint="eastAsia"/>
                <w:sz w:val="24"/>
              </w:rPr>
            </w:pPr>
          </w:p>
        </w:tc>
        <w:tc>
          <w:tcPr>
            <w:tcW w:w="1556" w:type="dxa"/>
            <w:vMerge/>
            <w:vAlign w:val="center"/>
          </w:tcPr>
          <w:p w14:paraId="70E1DA66" w14:textId="77777777" w:rsidR="00AE727D" w:rsidRPr="00A12358" w:rsidRDefault="00AE727D">
            <w:pPr>
              <w:pStyle w:val="aff"/>
              <w:ind w:left="96"/>
              <w:jc w:val="center"/>
              <w:rPr>
                <w:rFonts w:hint="eastAsia"/>
                <w:kern w:val="2"/>
                <w:lang w:val="zh-CN"/>
              </w:rPr>
            </w:pPr>
          </w:p>
        </w:tc>
        <w:tc>
          <w:tcPr>
            <w:tcW w:w="7067" w:type="dxa"/>
            <w:vAlign w:val="center"/>
          </w:tcPr>
          <w:p w14:paraId="47CFC0CB" w14:textId="77777777" w:rsidR="00AE727D" w:rsidRPr="00A12358" w:rsidRDefault="00000000">
            <w:pPr>
              <w:ind w:rightChars="45" w:right="94"/>
              <w:rPr>
                <w:rFonts w:ascii="宋体" w:hAnsi="宋体" w:hint="eastAsia"/>
                <w:b/>
                <w:sz w:val="24"/>
              </w:rPr>
            </w:pPr>
            <w:r w:rsidRPr="00A12358">
              <w:rPr>
                <w:rFonts w:ascii="宋体" w:hAnsi="宋体"/>
                <w:b/>
                <w:sz w:val="24"/>
              </w:rPr>
              <w:t>○由采购单位自行收退</w:t>
            </w:r>
          </w:p>
          <w:p w14:paraId="6C2178B6" w14:textId="77777777" w:rsidR="00AE727D" w:rsidRPr="00A12358" w:rsidRDefault="00000000">
            <w:pPr>
              <w:ind w:rightChars="45" w:right="94"/>
              <w:rPr>
                <w:rFonts w:ascii="宋体" w:hAnsi="宋体" w:hint="eastAsia"/>
                <w:b/>
                <w:sz w:val="24"/>
              </w:rPr>
            </w:pPr>
            <w:r w:rsidRPr="00A12358">
              <w:rPr>
                <w:rFonts w:ascii="宋体" w:hAnsi="宋体"/>
                <w:b/>
                <w:sz w:val="24"/>
              </w:rPr>
              <w:t>○由代理机构负责收退</w:t>
            </w:r>
          </w:p>
          <w:p w14:paraId="237FD33E" w14:textId="13855415" w:rsidR="00B873D6" w:rsidRPr="00A12358" w:rsidRDefault="002C593C" w:rsidP="00B873D6">
            <w:pPr>
              <w:pStyle w:val="a0"/>
              <w:ind w:firstLineChars="0" w:firstLine="0"/>
            </w:pPr>
            <w:r w:rsidRPr="00A12358">
              <w:rPr>
                <w:rFonts w:ascii="Arial" w:hAnsi="Arial" w:cs="Arial"/>
                <w:b/>
                <w:sz w:val="24"/>
              </w:rPr>
              <w:t>√</w:t>
            </w:r>
            <w:r w:rsidR="00B873D6" w:rsidRPr="00A12358">
              <w:rPr>
                <w:rFonts w:ascii="宋体" w:hAnsi="宋体"/>
                <w:b/>
                <w:sz w:val="24"/>
              </w:rPr>
              <w:t>○</w:t>
            </w:r>
            <w:r w:rsidR="00B873D6" w:rsidRPr="00A12358">
              <w:rPr>
                <w:rFonts w:ascii="宋体" w:hAnsi="宋体" w:hint="eastAsia"/>
                <w:b/>
                <w:sz w:val="24"/>
              </w:rPr>
              <w:t>不收取</w:t>
            </w:r>
          </w:p>
        </w:tc>
      </w:tr>
      <w:tr w:rsidR="00AE727D" w:rsidRPr="00A12358" w14:paraId="65DC3C18" w14:textId="77777777">
        <w:trPr>
          <w:jc w:val="center"/>
        </w:trPr>
        <w:tc>
          <w:tcPr>
            <w:tcW w:w="689" w:type="dxa"/>
            <w:vAlign w:val="center"/>
          </w:tcPr>
          <w:p w14:paraId="61B06104" w14:textId="77777777" w:rsidR="00AE727D" w:rsidRPr="00A12358" w:rsidRDefault="00000000">
            <w:pPr>
              <w:snapToGrid w:val="0"/>
              <w:spacing w:after="200"/>
              <w:jc w:val="center"/>
              <w:rPr>
                <w:rFonts w:ascii="宋体" w:hAnsi="宋体" w:hint="eastAsia"/>
                <w:sz w:val="24"/>
              </w:rPr>
            </w:pPr>
            <w:r w:rsidRPr="00A12358">
              <w:rPr>
                <w:rFonts w:ascii="宋体" w:hAnsi="宋体"/>
                <w:sz w:val="24"/>
              </w:rPr>
              <w:t>9</w:t>
            </w:r>
          </w:p>
        </w:tc>
        <w:tc>
          <w:tcPr>
            <w:tcW w:w="1556" w:type="dxa"/>
            <w:vAlign w:val="center"/>
          </w:tcPr>
          <w:p w14:paraId="5F641E45" w14:textId="77777777" w:rsidR="00AE727D" w:rsidRPr="00A12358" w:rsidRDefault="00000000">
            <w:pPr>
              <w:pStyle w:val="aff"/>
              <w:ind w:left="96"/>
              <w:jc w:val="center"/>
              <w:rPr>
                <w:rFonts w:hint="eastAsia"/>
                <w:kern w:val="2"/>
                <w:lang w:val="zh-CN"/>
              </w:rPr>
            </w:pPr>
            <w:r w:rsidRPr="00A12358">
              <w:rPr>
                <w:kern w:val="2"/>
                <w:lang w:val="zh-CN"/>
              </w:rPr>
              <w:t>现场踏勘和集中答疑</w:t>
            </w:r>
          </w:p>
        </w:tc>
        <w:tc>
          <w:tcPr>
            <w:tcW w:w="7067" w:type="dxa"/>
            <w:vAlign w:val="center"/>
          </w:tcPr>
          <w:p w14:paraId="2013B4AA" w14:textId="77777777" w:rsidR="00AE727D" w:rsidRPr="00A12358" w:rsidRDefault="00000000">
            <w:pPr>
              <w:ind w:rightChars="45" w:right="94"/>
              <w:rPr>
                <w:rFonts w:ascii="宋体" w:hAnsi="宋体" w:hint="eastAsia"/>
                <w:b/>
                <w:sz w:val="24"/>
              </w:rPr>
            </w:pPr>
            <w:r w:rsidRPr="00A12358">
              <w:rPr>
                <w:rFonts w:ascii="宋体" w:hAnsi="宋体"/>
                <w:b/>
                <w:sz w:val="24"/>
              </w:rPr>
              <w:t>○组织，集结地点为：</w:t>
            </w:r>
            <w:r w:rsidRPr="00A12358">
              <w:rPr>
                <w:rFonts w:ascii="宋体" w:hAnsi="宋体" w:hint="eastAsia"/>
                <w:b/>
                <w:sz w:val="24"/>
              </w:rPr>
              <w:t>_______________________</w:t>
            </w:r>
          </w:p>
          <w:p w14:paraId="3F96858D" w14:textId="77777777" w:rsidR="00AE727D" w:rsidRPr="00A12358" w:rsidRDefault="00000000">
            <w:pPr>
              <w:ind w:rightChars="45" w:right="94"/>
              <w:rPr>
                <w:rFonts w:ascii="宋体" w:hAnsi="宋体" w:hint="eastAsia"/>
                <w:b/>
                <w:sz w:val="24"/>
              </w:rPr>
            </w:pPr>
            <w:r w:rsidRPr="00A12358">
              <w:rPr>
                <w:rFonts w:ascii="Arial" w:hAnsi="Arial" w:cs="Arial"/>
                <w:b/>
                <w:sz w:val="24"/>
              </w:rPr>
              <w:t>√</w:t>
            </w:r>
            <w:r w:rsidRPr="00A12358">
              <w:rPr>
                <w:rFonts w:ascii="宋体" w:hAnsi="宋体"/>
                <w:b/>
                <w:sz w:val="24"/>
              </w:rPr>
              <w:t>○不组织</w:t>
            </w:r>
          </w:p>
        </w:tc>
      </w:tr>
      <w:tr w:rsidR="00AE727D" w:rsidRPr="00A12358" w14:paraId="31433D93" w14:textId="77777777">
        <w:trPr>
          <w:jc w:val="center"/>
        </w:trPr>
        <w:tc>
          <w:tcPr>
            <w:tcW w:w="689" w:type="dxa"/>
            <w:vAlign w:val="center"/>
          </w:tcPr>
          <w:p w14:paraId="3626A17F" w14:textId="77777777" w:rsidR="00AE727D" w:rsidRPr="00A12358" w:rsidRDefault="00000000">
            <w:pPr>
              <w:snapToGrid w:val="0"/>
              <w:spacing w:after="200"/>
              <w:jc w:val="center"/>
              <w:rPr>
                <w:rFonts w:ascii="宋体" w:hAnsi="宋体" w:hint="eastAsia"/>
                <w:sz w:val="24"/>
              </w:rPr>
            </w:pPr>
            <w:r w:rsidRPr="00A12358">
              <w:rPr>
                <w:rFonts w:ascii="宋体" w:hAnsi="宋体"/>
                <w:sz w:val="24"/>
              </w:rPr>
              <w:t>10</w:t>
            </w:r>
          </w:p>
        </w:tc>
        <w:tc>
          <w:tcPr>
            <w:tcW w:w="1556" w:type="dxa"/>
            <w:vAlign w:val="center"/>
          </w:tcPr>
          <w:p w14:paraId="5AF0813C" w14:textId="77777777" w:rsidR="00AE727D" w:rsidRPr="00A12358" w:rsidRDefault="00000000">
            <w:pPr>
              <w:pStyle w:val="aff"/>
              <w:ind w:left="96"/>
              <w:jc w:val="center"/>
              <w:rPr>
                <w:rFonts w:hint="eastAsia"/>
                <w:kern w:val="2"/>
                <w:lang w:val="zh-CN"/>
              </w:rPr>
            </w:pPr>
            <w:r w:rsidRPr="00A12358">
              <w:rPr>
                <w:kern w:val="2"/>
                <w:lang w:val="zh-CN"/>
              </w:rPr>
              <w:t>价格分比重</w:t>
            </w:r>
          </w:p>
        </w:tc>
        <w:tc>
          <w:tcPr>
            <w:tcW w:w="7067" w:type="dxa"/>
            <w:vAlign w:val="center"/>
          </w:tcPr>
          <w:p w14:paraId="625BFB20" w14:textId="77777777" w:rsidR="00AE727D" w:rsidRPr="00A12358" w:rsidRDefault="00000000">
            <w:pPr>
              <w:widowControl/>
              <w:rPr>
                <w:rFonts w:ascii="宋体" w:hAnsi="宋体" w:cs="宋体" w:hint="eastAsia"/>
                <w:b/>
                <w:kern w:val="0"/>
                <w:sz w:val="24"/>
                <w:szCs w:val="24"/>
                <w:lang w:val="zh-CN"/>
              </w:rPr>
            </w:pPr>
            <w:r w:rsidRPr="00A12358">
              <w:rPr>
                <w:rFonts w:ascii="宋体" w:hAnsi="宋体" w:cs="宋体"/>
                <w:b/>
                <w:kern w:val="0"/>
                <w:sz w:val="24"/>
                <w:szCs w:val="24"/>
                <w:lang w:val="zh-CN"/>
              </w:rPr>
              <w:t>占总分值的</w:t>
            </w:r>
            <w:r w:rsidRPr="00A12358">
              <w:rPr>
                <w:rFonts w:ascii="宋体" w:hAnsi="宋体" w:cs="宋体" w:hint="eastAsia"/>
                <w:b/>
                <w:kern w:val="0"/>
                <w:sz w:val="24"/>
                <w:szCs w:val="24"/>
                <w:u w:val="single"/>
              </w:rPr>
              <w:t xml:space="preserve"> 30  </w:t>
            </w:r>
            <w:r w:rsidRPr="00A12358">
              <w:rPr>
                <w:rFonts w:ascii="宋体" w:hAnsi="宋体" w:cs="宋体" w:hint="eastAsia"/>
                <w:b/>
                <w:kern w:val="0"/>
                <w:sz w:val="24"/>
                <w:szCs w:val="24"/>
                <w:lang w:val="zh-CN"/>
              </w:rPr>
              <w:t>%</w:t>
            </w:r>
          </w:p>
          <w:p w14:paraId="71E105AA" w14:textId="77777777" w:rsidR="00AE727D" w:rsidRPr="00A12358" w:rsidRDefault="00000000">
            <w:pPr>
              <w:widowControl/>
              <w:rPr>
                <w:rFonts w:ascii="宋体" w:hAnsi="宋体" w:cs="宋体" w:hint="eastAsia"/>
                <w:kern w:val="0"/>
                <w:szCs w:val="21"/>
                <w:lang w:val="zh-CN"/>
              </w:rPr>
            </w:pPr>
            <w:r w:rsidRPr="00A12358">
              <w:rPr>
                <w:rFonts w:ascii="宋体" w:hAnsi="宋体" w:cs="宋体"/>
                <w:kern w:val="0"/>
                <w:szCs w:val="21"/>
                <w:lang w:val="zh-CN"/>
              </w:rPr>
              <w:t>政府采购法律法规未有明确限制。</w:t>
            </w:r>
          </w:p>
        </w:tc>
      </w:tr>
      <w:tr w:rsidR="00AE727D" w:rsidRPr="00A12358" w14:paraId="380E4A0E" w14:textId="77777777">
        <w:trPr>
          <w:jc w:val="center"/>
        </w:trPr>
        <w:tc>
          <w:tcPr>
            <w:tcW w:w="689" w:type="dxa"/>
            <w:vAlign w:val="center"/>
          </w:tcPr>
          <w:p w14:paraId="216BA3ED" w14:textId="77777777" w:rsidR="00AE727D" w:rsidRPr="00A12358" w:rsidRDefault="00000000">
            <w:pPr>
              <w:snapToGrid w:val="0"/>
              <w:spacing w:after="200"/>
              <w:jc w:val="center"/>
              <w:rPr>
                <w:rFonts w:ascii="宋体" w:hAnsi="宋体" w:hint="eastAsia"/>
                <w:sz w:val="24"/>
              </w:rPr>
            </w:pPr>
            <w:r w:rsidRPr="00A12358">
              <w:rPr>
                <w:rFonts w:ascii="宋体" w:hAnsi="宋体"/>
                <w:sz w:val="24"/>
              </w:rPr>
              <w:t>11</w:t>
            </w:r>
          </w:p>
        </w:tc>
        <w:tc>
          <w:tcPr>
            <w:tcW w:w="1556" w:type="dxa"/>
            <w:vAlign w:val="center"/>
          </w:tcPr>
          <w:p w14:paraId="45D955E8" w14:textId="77777777" w:rsidR="00AE727D" w:rsidRPr="00A12358" w:rsidRDefault="00000000">
            <w:pPr>
              <w:pStyle w:val="aff"/>
              <w:ind w:left="96"/>
              <w:jc w:val="center"/>
              <w:rPr>
                <w:rFonts w:hint="eastAsia"/>
                <w:kern w:val="2"/>
                <w:lang w:val="zh-CN"/>
              </w:rPr>
            </w:pPr>
            <w:r w:rsidRPr="00A12358">
              <w:rPr>
                <w:kern w:val="2"/>
                <w:lang w:val="zh-CN"/>
              </w:rPr>
              <w:t>合同类型</w:t>
            </w:r>
          </w:p>
        </w:tc>
        <w:tc>
          <w:tcPr>
            <w:tcW w:w="7067" w:type="dxa"/>
            <w:vAlign w:val="center"/>
          </w:tcPr>
          <w:p w14:paraId="4860585D" w14:textId="4A1822C7" w:rsidR="00AE727D" w:rsidRPr="00A12358" w:rsidRDefault="00151B4F">
            <w:pPr>
              <w:rPr>
                <w:rFonts w:ascii="宋体" w:hAnsi="宋体" w:hint="eastAsia"/>
                <w:b/>
                <w:sz w:val="24"/>
                <w:lang w:val="zh-CN"/>
              </w:rPr>
            </w:pPr>
            <w:r w:rsidRPr="00A12358">
              <w:rPr>
                <w:rFonts w:ascii="Arial" w:hAnsi="Arial" w:cs="Arial"/>
                <w:b/>
                <w:sz w:val="24"/>
                <w:lang w:val="zh-CN"/>
              </w:rPr>
              <w:t>√</w:t>
            </w:r>
            <w:r w:rsidRPr="00A12358">
              <w:rPr>
                <w:rFonts w:ascii="宋体" w:hAnsi="宋体"/>
                <w:b/>
                <w:sz w:val="24"/>
                <w:lang w:val="zh-CN"/>
              </w:rPr>
              <w:t>○总价</w:t>
            </w:r>
          </w:p>
          <w:p w14:paraId="0E10468E" w14:textId="4BE5CDE2" w:rsidR="00AE727D" w:rsidRPr="00A12358" w:rsidRDefault="00000000">
            <w:pPr>
              <w:rPr>
                <w:rFonts w:ascii="宋体" w:hAnsi="宋体" w:hint="eastAsia"/>
                <w:b/>
                <w:sz w:val="24"/>
                <w:lang w:val="zh-CN"/>
              </w:rPr>
            </w:pPr>
            <w:r w:rsidRPr="00A12358">
              <w:rPr>
                <w:rFonts w:ascii="宋体" w:hAnsi="宋体"/>
                <w:b/>
                <w:sz w:val="24"/>
                <w:lang w:val="zh-CN"/>
              </w:rPr>
              <w:t>○综合单价（适用于采购数量不定的情形）</w:t>
            </w:r>
          </w:p>
          <w:p w14:paraId="481CF70A" w14:textId="77777777" w:rsidR="00AE727D" w:rsidRPr="00A12358" w:rsidRDefault="00000000">
            <w:pPr>
              <w:rPr>
                <w:rFonts w:ascii="宋体" w:hAnsi="宋体" w:hint="eastAsia"/>
                <w:sz w:val="24"/>
                <w:lang w:val="zh-CN"/>
              </w:rPr>
            </w:pPr>
            <w:r w:rsidRPr="00A12358">
              <w:rPr>
                <w:rFonts w:ascii="宋体" w:hAnsi="宋体"/>
                <w:b/>
                <w:sz w:val="24"/>
                <w:lang w:val="zh-CN"/>
              </w:rPr>
              <w:t>○其他：</w:t>
            </w:r>
            <w:r w:rsidRPr="00A12358">
              <w:rPr>
                <w:rFonts w:ascii="宋体" w:hAnsi="宋体" w:hint="eastAsia"/>
                <w:b/>
                <w:sz w:val="24"/>
                <w:lang w:val="zh-CN"/>
              </w:rPr>
              <w:t>___________________________</w:t>
            </w:r>
          </w:p>
        </w:tc>
      </w:tr>
      <w:tr w:rsidR="00AE727D" w:rsidRPr="00A12358" w14:paraId="139B3EC0" w14:textId="77777777">
        <w:trPr>
          <w:jc w:val="center"/>
        </w:trPr>
        <w:tc>
          <w:tcPr>
            <w:tcW w:w="689" w:type="dxa"/>
            <w:vAlign w:val="center"/>
          </w:tcPr>
          <w:p w14:paraId="37B35F3B" w14:textId="77777777" w:rsidR="00AE727D" w:rsidRPr="00A12358" w:rsidRDefault="00000000">
            <w:pPr>
              <w:snapToGrid w:val="0"/>
              <w:spacing w:after="200"/>
              <w:jc w:val="center"/>
              <w:rPr>
                <w:rFonts w:ascii="宋体" w:hAnsi="宋体" w:hint="eastAsia"/>
                <w:sz w:val="24"/>
              </w:rPr>
            </w:pPr>
            <w:r w:rsidRPr="00A12358">
              <w:rPr>
                <w:rFonts w:ascii="宋体" w:hAnsi="宋体"/>
                <w:sz w:val="24"/>
              </w:rPr>
              <w:t>12</w:t>
            </w:r>
          </w:p>
        </w:tc>
        <w:tc>
          <w:tcPr>
            <w:tcW w:w="1556" w:type="dxa"/>
            <w:vAlign w:val="center"/>
          </w:tcPr>
          <w:p w14:paraId="0459A92D" w14:textId="77777777" w:rsidR="00AE727D" w:rsidRPr="00A12358" w:rsidRDefault="00000000">
            <w:pPr>
              <w:tabs>
                <w:tab w:val="left" w:pos="7665"/>
              </w:tabs>
              <w:snapToGrid w:val="0"/>
              <w:jc w:val="center"/>
              <w:rPr>
                <w:rFonts w:ascii="宋体" w:hAnsi="宋体" w:hint="eastAsia"/>
                <w:sz w:val="24"/>
              </w:rPr>
            </w:pPr>
            <w:r w:rsidRPr="00A12358">
              <w:rPr>
                <w:rFonts w:ascii="宋体" w:hAnsi="宋体"/>
                <w:sz w:val="24"/>
              </w:rPr>
              <w:t>争议解决途径</w:t>
            </w:r>
          </w:p>
        </w:tc>
        <w:tc>
          <w:tcPr>
            <w:tcW w:w="7067" w:type="dxa"/>
            <w:vAlign w:val="center"/>
          </w:tcPr>
          <w:p w14:paraId="52EF6F15" w14:textId="77777777" w:rsidR="00AE727D" w:rsidRPr="00A12358" w:rsidRDefault="00000000">
            <w:pPr>
              <w:tabs>
                <w:tab w:val="left" w:pos="7665"/>
              </w:tabs>
              <w:snapToGrid w:val="0"/>
              <w:rPr>
                <w:rFonts w:ascii="宋体" w:hAnsi="宋体" w:hint="eastAsia"/>
                <w:b/>
                <w:sz w:val="24"/>
              </w:rPr>
            </w:pPr>
            <w:r w:rsidRPr="00A12358">
              <w:rPr>
                <w:rFonts w:ascii="Arial" w:hAnsi="Arial" w:cs="Arial"/>
                <w:b/>
                <w:sz w:val="24"/>
              </w:rPr>
              <w:t>√</w:t>
            </w:r>
            <w:r w:rsidRPr="00A12358">
              <w:rPr>
                <w:rFonts w:ascii="宋体" w:hAnsi="宋体"/>
                <w:b/>
                <w:sz w:val="24"/>
              </w:rPr>
              <w:t>○向有管辖权的人民法院提起诉讼</w:t>
            </w:r>
          </w:p>
          <w:p w14:paraId="5CB6951C" w14:textId="77777777" w:rsidR="00AE727D" w:rsidRPr="00A12358" w:rsidRDefault="00000000">
            <w:pPr>
              <w:tabs>
                <w:tab w:val="left" w:pos="7665"/>
              </w:tabs>
              <w:snapToGrid w:val="0"/>
              <w:rPr>
                <w:rFonts w:ascii="宋体" w:hAnsi="宋体" w:hint="eastAsia"/>
                <w:b/>
                <w:sz w:val="24"/>
              </w:rPr>
            </w:pPr>
            <w:r w:rsidRPr="00A12358">
              <w:rPr>
                <w:rFonts w:ascii="宋体" w:hAnsi="宋体"/>
                <w:b/>
                <w:sz w:val="24"/>
              </w:rPr>
              <w:t>○向西安仲裁委员会提请仲裁</w:t>
            </w:r>
          </w:p>
          <w:p w14:paraId="347CE529" w14:textId="77777777" w:rsidR="00AE727D" w:rsidRPr="00A12358" w:rsidRDefault="00000000">
            <w:pPr>
              <w:tabs>
                <w:tab w:val="left" w:pos="7665"/>
              </w:tabs>
              <w:snapToGrid w:val="0"/>
              <w:rPr>
                <w:rFonts w:ascii="宋体" w:hAnsi="宋体" w:hint="eastAsia"/>
                <w:sz w:val="24"/>
              </w:rPr>
            </w:pPr>
            <w:r w:rsidRPr="00A12358">
              <w:rPr>
                <w:rFonts w:ascii="宋体" w:hAnsi="宋体"/>
                <w:b/>
                <w:sz w:val="24"/>
              </w:rPr>
              <w:t>○由供应商做出选择</w:t>
            </w:r>
          </w:p>
        </w:tc>
      </w:tr>
      <w:tr w:rsidR="00AE727D" w:rsidRPr="00A12358" w14:paraId="4F646A54" w14:textId="77777777">
        <w:trPr>
          <w:jc w:val="center"/>
        </w:trPr>
        <w:tc>
          <w:tcPr>
            <w:tcW w:w="689" w:type="dxa"/>
            <w:vAlign w:val="center"/>
          </w:tcPr>
          <w:p w14:paraId="654F24F6" w14:textId="77777777" w:rsidR="00AE727D" w:rsidRPr="00A12358" w:rsidRDefault="00000000">
            <w:pPr>
              <w:snapToGrid w:val="0"/>
              <w:spacing w:after="200"/>
              <w:jc w:val="center"/>
              <w:rPr>
                <w:rFonts w:ascii="宋体" w:hAnsi="宋体" w:hint="eastAsia"/>
                <w:sz w:val="24"/>
              </w:rPr>
            </w:pPr>
            <w:r w:rsidRPr="00A12358">
              <w:rPr>
                <w:rFonts w:ascii="宋体" w:hAnsi="宋体"/>
                <w:sz w:val="24"/>
              </w:rPr>
              <w:t>13</w:t>
            </w:r>
          </w:p>
        </w:tc>
        <w:tc>
          <w:tcPr>
            <w:tcW w:w="1556" w:type="dxa"/>
            <w:vAlign w:val="center"/>
          </w:tcPr>
          <w:p w14:paraId="5BFD44C2" w14:textId="77777777" w:rsidR="00AE727D" w:rsidRPr="00A12358" w:rsidRDefault="00000000">
            <w:pPr>
              <w:snapToGrid w:val="0"/>
              <w:jc w:val="center"/>
              <w:rPr>
                <w:rFonts w:ascii="宋体" w:hAnsi="宋体" w:hint="eastAsia"/>
                <w:sz w:val="24"/>
              </w:rPr>
            </w:pPr>
            <w:r w:rsidRPr="00A12358">
              <w:rPr>
                <w:rFonts w:ascii="宋体" w:hAnsi="宋体" w:hint="eastAsia"/>
                <w:sz w:val="24"/>
              </w:rPr>
              <w:t>联系方式</w:t>
            </w:r>
          </w:p>
        </w:tc>
        <w:tc>
          <w:tcPr>
            <w:tcW w:w="7067" w:type="dxa"/>
            <w:vAlign w:val="center"/>
          </w:tcPr>
          <w:p w14:paraId="0B93D622" w14:textId="77777777" w:rsidR="00AE727D" w:rsidRPr="00A12358" w:rsidRDefault="00000000">
            <w:pPr>
              <w:tabs>
                <w:tab w:val="left" w:pos="7665"/>
              </w:tabs>
              <w:snapToGrid w:val="0"/>
              <w:rPr>
                <w:rFonts w:ascii="宋体" w:hAnsi="宋体" w:hint="eastAsia"/>
                <w:b/>
                <w:bCs/>
                <w:sz w:val="24"/>
              </w:rPr>
            </w:pPr>
            <w:r w:rsidRPr="00A12358">
              <w:rPr>
                <w:rFonts w:ascii="宋体" w:hAnsi="宋体" w:hint="eastAsia"/>
                <w:b/>
                <w:bCs/>
                <w:sz w:val="24"/>
              </w:rPr>
              <w:t xml:space="preserve">项目对接人： </w:t>
            </w:r>
            <w:r w:rsidRPr="00A12358">
              <w:rPr>
                <w:rFonts w:ascii="宋体" w:hAnsi="宋体" w:hint="eastAsia"/>
                <w:b/>
                <w:bCs/>
                <w:sz w:val="24"/>
                <w:u w:val="single"/>
              </w:rPr>
              <w:t xml:space="preserve">  李翔     </w:t>
            </w:r>
          </w:p>
          <w:p w14:paraId="0AC221E2" w14:textId="77777777" w:rsidR="00AE727D" w:rsidRPr="00A12358" w:rsidRDefault="00000000">
            <w:pPr>
              <w:tabs>
                <w:tab w:val="left" w:pos="7665"/>
              </w:tabs>
              <w:snapToGrid w:val="0"/>
              <w:rPr>
                <w:rFonts w:ascii="宋体" w:hAnsi="宋体" w:hint="eastAsia"/>
                <w:b/>
                <w:bCs/>
                <w:sz w:val="24"/>
              </w:rPr>
            </w:pPr>
            <w:r w:rsidRPr="00A12358">
              <w:rPr>
                <w:rFonts w:ascii="宋体" w:hAnsi="宋体"/>
                <w:b/>
                <w:bCs/>
                <w:sz w:val="24"/>
              </w:rPr>
              <w:t>联系电话：</w:t>
            </w:r>
            <w:r w:rsidRPr="00A12358">
              <w:rPr>
                <w:rFonts w:ascii="宋体" w:hAnsi="宋体" w:hint="eastAsia"/>
                <w:b/>
                <w:bCs/>
                <w:sz w:val="24"/>
              </w:rPr>
              <w:t>_</w:t>
            </w:r>
            <w:r w:rsidRPr="00A12358">
              <w:rPr>
                <w:rFonts w:ascii="宋体" w:hAnsi="宋体" w:hint="eastAsia"/>
                <w:b/>
                <w:bCs/>
                <w:sz w:val="24"/>
                <w:u w:val="single"/>
              </w:rPr>
              <w:t>13991323873</w:t>
            </w:r>
            <w:r w:rsidRPr="00A12358">
              <w:rPr>
                <w:rFonts w:ascii="宋体" w:hAnsi="宋体" w:hint="eastAsia"/>
                <w:b/>
                <w:bCs/>
                <w:sz w:val="24"/>
              </w:rPr>
              <w:t>__</w:t>
            </w:r>
          </w:p>
          <w:p w14:paraId="175AAAE9" w14:textId="77777777" w:rsidR="00AE727D" w:rsidRPr="00A12358" w:rsidRDefault="00000000">
            <w:pPr>
              <w:tabs>
                <w:tab w:val="left" w:pos="7665"/>
              </w:tabs>
              <w:snapToGrid w:val="0"/>
              <w:rPr>
                <w:rFonts w:ascii="宋体" w:hAnsi="宋体" w:hint="eastAsia"/>
                <w:sz w:val="24"/>
              </w:rPr>
            </w:pPr>
            <w:r w:rsidRPr="00A12358">
              <w:rPr>
                <w:rFonts w:ascii="宋体" w:hAnsi="宋体"/>
                <w:b/>
                <w:bCs/>
                <w:sz w:val="24"/>
              </w:rPr>
              <w:t>电子邮箱：</w:t>
            </w:r>
            <w:r w:rsidRPr="00A12358">
              <w:rPr>
                <w:rFonts w:ascii="宋体" w:hAnsi="宋体" w:hint="eastAsia"/>
                <w:b/>
                <w:bCs/>
                <w:sz w:val="24"/>
              </w:rPr>
              <w:t>_______________</w:t>
            </w:r>
          </w:p>
        </w:tc>
      </w:tr>
    </w:tbl>
    <w:p w14:paraId="445D139E" w14:textId="77777777" w:rsidR="00AE727D" w:rsidRPr="00A12358" w:rsidRDefault="00AE727D">
      <w:pPr>
        <w:widowControl/>
        <w:jc w:val="center"/>
        <w:rPr>
          <w:rFonts w:ascii="仿宋" w:eastAsia="仿宋" w:hAnsi="仿宋" w:hint="eastAsia"/>
          <w:b/>
          <w:sz w:val="32"/>
          <w:szCs w:val="32"/>
        </w:rPr>
      </w:pPr>
    </w:p>
    <w:p w14:paraId="2D13F09D" w14:textId="77777777" w:rsidR="00AE727D" w:rsidRPr="00A12358" w:rsidRDefault="00AE727D">
      <w:pPr>
        <w:pStyle w:val="af1"/>
        <w:ind w:firstLine="643"/>
        <w:rPr>
          <w:rFonts w:ascii="仿宋" w:eastAsia="仿宋" w:hAnsi="仿宋" w:hint="eastAsia"/>
          <w:b/>
          <w:sz w:val="32"/>
          <w:szCs w:val="32"/>
        </w:rPr>
      </w:pPr>
    </w:p>
    <w:p w14:paraId="63D9FDEF" w14:textId="77777777" w:rsidR="00AE727D" w:rsidRPr="00A12358" w:rsidRDefault="00AE727D">
      <w:pPr>
        <w:pStyle w:val="af1"/>
        <w:ind w:firstLine="643"/>
        <w:rPr>
          <w:rFonts w:ascii="仿宋" w:eastAsia="仿宋" w:hAnsi="仿宋" w:hint="eastAsia"/>
          <w:b/>
          <w:sz w:val="32"/>
          <w:szCs w:val="32"/>
        </w:rPr>
      </w:pPr>
    </w:p>
    <w:p w14:paraId="030D1E2B" w14:textId="77777777" w:rsidR="00AE727D" w:rsidRPr="00A12358" w:rsidRDefault="00AE727D">
      <w:pPr>
        <w:pStyle w:val="af1"/>
        <w:ind w:firstLine="643"/>
        <w:rPr>
          <w:rFonts w:ascii="仿宋" w:eastAsia="仿宋" w:hAnsi="仿宋" w:hint="eastAsia"/>
          <w:b/>
          <w:sz w:val="32"/>
          <w:szCs w:val="32"/>
        </w:rPr>
      </w:pPr>
    </w:p>
    <w:p w14:paraId="3D075108" w14:textId="77777777" w:rsidR="00AE727D" w:rsidRPr="00A12358" w:rsidRDefault="00AE727D">
      <w:pPr>
        <w:pStyle w:val="af1"/>
        <w:ind w:firstLine="643"/>
        <w:rPr>
          <w:rFonts w:ascii="仿宋" w:eastAsia="仿宋" w:hAnsi="仿宋" w:hint="eastAsia"/>
          <w:b/>
          <w:sz w:val="32"/>
          <w:szCs w:val="32"/>
        </w:rPr>
      </w:pPr>
    </w:p>
    <w:p w14:paraId="5DB7BD3D" w14:textId="77777777" w:rsidR="00AE727D" w:rsidRPr="00A12358" w:rsidRDefault="00AE727D">
      <w:pPr>
        <w:pStyle w:val="af1"/>
        <w:ind w:firstLine="643"/>
        <w:rPr>
          <w:rFonts w:ascii="仿宋" w:eastAsia="仿宋" w:hAnsi="仿宋" w:hint="eastAsia"/>
          <w:b/>
          <w:sz w:val="32"/>
          <w:szCs w:val="32"/>
        </w:rPr>
      </w:pPr>
    </w:p>
    <w:p w14:paraId="70BB39D9" w14:textId="77777777" w:rsidR="00AE727D" w:rsidRPr="00A12358" w:rsidRDefault="00AE727D">
      <w:pPr>
        <w:pStyle w:val="af1"/>
        <w:ind w:firstLine="643"/>
        <w:rPr>
          <w:rFonts w:ascii="仿宋" w:eastAsia="仿宋" w:hAnsi="仿宋" w:hint="eastAsia"/>
          <w:b/>
          <w:sz w:val="32"/>
          <w:szCs w:val="32"/>
        </w:rPr>
      </w:pPr>
    </w:p>
    <w:p w14:paraId="245B2CC2" w14:textId="77777777" w:rsidR="00AE727D" w:rsidRPr="00A12358" w:rsidRDefault="00AE727D">
      <w:pPr>
        <w:pStyle w:val="af1"/>
        <w:ind w:firstLine="643"/>
        <w:rPr>
          <w:rFonts w:ascii="仿宋" w:eastAsia="仿宋" w:hAnsi="仿宋" w:hint="eastAsia"/>
          <w:b/>
          <w:sz w:val="32"/>
          <w:szCs w:val="32"/>
        </w:rPr>
      </w:pPr>
    </w:p>
    <w:p w14:paraId="32C2C4DD" w14:textId="77777777" w:rsidR="00AE727D" w:rsidRPr="00A12358" w:rsidRDefault="00AE727D">
      <w:pPr>
        <w:pStyle w:val="af1"/>
        <w:ind w:firstLine="643"/>
        <w:rPr>
          <w:rFonts w:ascii="仿宋" w:eastAsia="仿宋" w:hAnsi="仿宋" w:hint="eastAsia"/>
          <w:b/>
          <w:sz w:val="32"/>
          <w:szCs w:val="32"/>
        </w:rPr>
      </w:pPr>
    </w:p>
    <w:p w14:paraId="3CC3BB3A" w14:textId="77777777" w:rsidR="00AE727D" w:rsidRPr="00A12358" w:rsidRDefault="00AE727D">
      <w:pPr>
        <w:pStyle w:val="af1"/>
        <w:ind w:firstLine="643"/>
        <w:rPr>
          <w:rFonts w:ascii="仿宋" w:eastAsia="仿宋" w:hAnsi="仿宋" w:hint="eastAsia"/>
          <w:b/>
          <w:sz w:val="32"/>
          <w:szCs w:val="32"/>
        </w:rPr>
      </w:pPr>
    </w:p>
    <w:p w14:paraId="5C59DFCA" w14:textId="77777777" w:rsidR="00AE727D" w:rsidRPr="00A12358" w:rsidRDefault="00000000">
      <w:pPr>
        <w:widowControl/>
        <w:jc w:val="center"/>
        <w:rPr>
          <w:rFonts w:ascii="仿宋" w:eastAsia="仿宋" w:hAnsi="仿宋" w:hint="eastAsia"/>
          <w:b/>
          <w:sz w:val="32"/>
          <w:szCs w:val="32"/>
        </w:rPr>
      </w:pPr>
      <w:r w:rsidRPr="00A12358">
        <w:rPr>
          <w:rFonts w:ascii="仿宋" w:eastAsia="仿宋" w:hAnsi="仿宋"/>
          <w:b/>
          <w:sz w:val="32"/>
          <w:szCs w:val="32"/>
        </w:rPr>
        <w:lastRenderedPageBreak/>
        <w:t>需求框架</w:t>
      </w:r>
      <w:r w:rsidRPr="00A12358">
        <w:rPr>
          <w:rFonts w:ascii="仿宋" w:eastAsia="仿宋" w:hAnsi="仿宋" w:hint="eastAsia"/>
          <w:b/>
          <w:sz w:val="32"/>
          <w:szCs w:val="32"/>
        </w:rPr>
        <w:t>（工程类</w:t>
      </w:r>
      <w:r w:rsidRPr="00A12358">
        <w:rPr>
          <w:rFonts w:ascii="仿宋" w:eastAsia="仿宋" w:hAnsi="仿宋"/>
          <w:b/>
          <w:sz w:val="32"/>
          <w:szCs w:val="32"/>
        </w:rPr>
        <w:t>）</w:t>
      </w:r>
    </w:p>
    <w:p w14:paraId="568CEEBF" w14:textId="77777777" w:rsidR="00AE727D" w:rsidRPr="00A12358" w:rsidRDefault="00000000">
      <w:pPr>
        <w:pBdr>
          <w:bottom w:val="single" w:sz="4" w:space="1" w:color="auto"/>
        </w:pBdr>
        <w:spacing w:beforeLines="100" w:before="312"/>
        <w:ind w:left="420" w:hanging="420"/>
        <w:rPr>
          <w:rFonts w:ascii="仿宋" w:eastAsia="仿宋" w:hAnsi="仿宋" w:hint="eastAsia"/>
          <w:b/>
          <w:sz w:val="28"/>
          <w:szCs w:val="28"/>
        </w:rPr>
      </w:pPr>
      <w:r w:rsidRPr="00A12358">
        <w:rPr>
          <w:rFonts w:ascii="仿宋" w:eastAsia="仿宋" w:hAnsi="仿宋"/>
          <w:b/>
          <w:sz w:val="28"/>
          <w:szCs w:val="28"/>
        </w:rPr>
        <w:t>一、项目概况</w:t>
      </w:r>
    </w:p>
    <w:p w14:paraId="0A89002E" w14:textId="77777777" w:rsidR="00AE727D" w:rsidRPr="00A12358" w:rsidRDefault="00000000">
      <w:pPr>
        <w:spacing w:line="360" w:lineRule="auto"/>
        <w:ind w:firstLineChars="200" w:firstLine="480"/>
        <w:rPr>
          <w:rFonts w:ascii="楷体" w:eastAsia="楷体" w:hAnsi="楷体" w:cs="楷体" w:hint="eastAsia"/>
          <w:sz w:val="24"/>
          <w:szCs w:val="24"/>
        </w:rPr>
      </w:pPr>
      <w:r w:rsidRPr="00A12358">
        <w:rPr>
          <w:rFonts w:ascii="楷体" w:eastAsia="楷体" w:hAnsi="楷体" w:cs="楷体" w:hint="eastAsia"/>
          <w:sz w:val="24"/>
          <w:szCs w:val="24"/>
        </w:rPr>
        <w:t>南小巷棚改项目东侧规划路南起八佳路，北与现状路相接，道路规划全长88m，规划红线宽度10m，为切实做好南小巷棚改项目周边市政道路配套工作，解决项目西侧停车场出入口问题，现对南小巷棚改项目东侧规划路打通改造，设置7m宽双向双车道，并实现项目范围内雨污分流，照明等线路预埋等。</w:t>
      </w:r>
    </w:p>
    <w:p w14:paraId="7C230B24" w14:textId="77777777" w:rsidR="00AE727D" w:rsidRPr="00A12358" w:rsidRDefault="00000000">
      <w:pPr>
        <w:pBdr>
          <w:bottom w:val="single" w:sz="4" w:space="1" w:color="auto"/>
        </w:pBdr>
        <w:spacing w:beforeLines="100" w:before="312"/>
        <w:ind w:left="420" w:hanging="420"/>
        <w:rPr>
          <w:rFonts w:ascii="仿宋" w:eastAsia="仿宋" w:hAnsi="仿宋" w:hint="eastAsia"/>
          <w:b/>
          <w:sz w:val="28"/>
          <w:szCs w:val="28"/>
        </w:rPr>
      </w:pPr>
      <w:r w:rsidRPr="00A12358">
        <w:rPr>
          <w:rFonts w:ascii="仿宋" w:eastAsia="仿宋" w:hAnsi="仿宋" w:hint="eastAsia"/>
          <w:b/>
          <w:sz w:val="28"/>
          <w:szCs w:val="28"/>
        </w:rPr>
        <w:t>二、工程内容和施工地点、计划工期、缺陷责任期、质量保修期</w:t>
      </w:r>
    </w:p>
    <w:p w14:paraId="7FC1D6F0" w14:textId="77777777" w:rsidR="00AE727D" w:rsidRPr="00A12358" w:rsidRDefault="00000000">
      <w:pPr>
        <w:spacing w:line="400" w:lineRule="exact"/>
        <w:ind w:firstLineChars="200" w:firstLine="480"/>
        <w:rPr>
          <w:rFonts w:ascii="楷体" w:eastAsia="楷体" w:hAnsi="楷体" w:cs="楷体" w:hint="eastAsia"/>
          <w:sz w:val="24"/>
          <w:szCs w:val="24"/>
        </w:rPr>
      </w:pPr>
      <w:bookmarkStart w:id="0" w:name="_Toc21258"/>
      <w:bookmarkStart w:id="1" w:name="_Toc17065"/>
      <w:bookmarkStart w:id="2" w:name="_Toc11191"/>
      <w:r w:rsidRPr="00A12358">
        <w:rPr>
          <w:rFonts w:ascii="楷体" w:eastAsia="楷体" w:hAnsi="楷体" w:cs="楷体" w:hint="eastAsia"/>
          <w:sz w:val="24"/>
          <w:szCs w:val="24"/>
        </w:rPr>
        <w:t>(一）、工程内容</w:t>
      </w:r>
    </w:p>
    <w:p w14:paraId="0E4B3ED4" w14:textId="77777777" w:rsidR="00AE727D" w:rsidRPr="00A12358" w:rsidRDefault="00000000">
      <w:pPr>
        <w:spacing w:line="400" w:lineRule="exact"/>
        <w:ind w:firstLineChars="200" w:firstLine="480"/>
        <w:rPr>
          <w:rFonts w:ascii="楷体" w:eastAsia="楷体" w:hAnsi="楷体" w:cs="楷体" w:hint="eastAsia"/>
          <w:sz w:val="24"/>
          <w:szCs w:val="24"/>
        </w:rPr>
      </w:pPr>
      <w:r w:rsidRPr="00A12358">
        <w:rPr>
          <w:rFonts w:ascii="楷体" w:eastAsia="楷体" w:hAnsi="楷体" w:cs="楷体" w:hint="eastAsia"/>
          <w:sz w:val="24"/>
          <w:szCs w:val="24"/>
        </w:rPr>
        <w:t>南小巷棚改项目东侧规划路道路规划全长88m，规划红线宽度10m，建设内容包括道路工程、排水工程、交通工程、照明工程。。</w:t>
      </w:r>
    </w:p>
    <w:bookmarkEnd w:id="0"/>
    <w:bookmarkEnd w:id="1"/>
    <w:bookmarkEnd w:id="2"/>
    <w:p w14:paraId="07D41C80" w14:textId="77777777" w:rsidR="00AE727D" w:rsidRPr="00A12358" w:rsidRDefault="00000000">
      <w:pPr>
        <w:spacing w:line="400" w:lineRule="exact"/>
        <w:ind w:firstLineChars="200" w:firstLine="480"/>
        <w:rPr>
          <w:rFonts w:ascii="楷体" w:eastAsia="楷体" w:hAnsi="楷体" w:cs="楷体" w:hint="eastAsia"/>
          <w:sz w:val="24"/>
          <w:szCs w:val="24"/>
        </w:rPr>
      </w:pPr>
      <w:r w:rsidRPr="00A12358">
        <w:rPr>
          <w:rFonts w:ascii="楷体" w:eastAsia="楷体" w:hAnsi="楷体" w:cs="楷体" w:hint="eastAsia"/>
          <w:sz w:val="24"/>
          <w:szCs w:val="24"/>
        </w:rPr>
        <w:t>（二）、工程地点：八家路</w:t>
      </w:r>
    </w:p>
    <w:p w14:paraId="38219F5A" w14:textId="77777777" w:rsidR="00AE727D" w:rsidRPr="00A12358" w:rsidRDefault="00000000">
      <w:pPr>
        <w:spacing w:line="400" w:lineRule="exact"/>
        <w:ind w:firstLineChars="200" w:firstLine="480"/>
        <w:rPr>
          <w:rFonts w:ascii="楷体" w:eastAsia="楷体" w:hAnsi="楷体" w:cs="楷体" w:hint="eastAsia"/>
          <w:sz w:val="24"/>
          <w:szCs w:val="24"/>
        </w:rPr>
      </w:pPr>
      <w:r w:rsidRPr="00A12358">
        <w:rPr>
          <w:rFonts w:ascii="楷体" w:eastAsia="楷体" w:hAnsi="楷体" w:cs="楷体" w:hint="eastAsia"/>
          <w:sz w:val="24"/>
          <w:szCs w:val="24"/>
        </w:rPr>
        <w:t>（三）、计划工期：自合同签订后</w:t>
      </w:r>
      <w:r w:rsidRPr="00A12358">
        <w:rPr>
          <w:rFonts w:ascii="楷体" w:eastAsia="楷体" w:hAnsi="楷体" w:cs="楷体" w:hint="eastAsia"/>
          <w:sz w:val="24"/>
          <w:szCs w:val="24"/>
          <w:u w:val="single"/>
        </w:rPr>
        <w:t xml:space="preserve"> 40 </w:t>
      </w:r>
      <w:r w:rsidRPr="00A12358">
        <w:rPr>
          <w:rFonts w:ascii="楷体" w:eastAsia="楷体" w:hAnsi="楷体" w:cs="楷体" w:hint="eastAsia"/>
          <w:sz w:val="24"/>
          <w:szCs w:val="24"/>
        </w:rPr>
        <w:t>日历天内完工。</w:t>
      </w:r>
    </w:p>
    <w:p w14:paraId="4DAC1741" w14:textId="77777777" w:rsidR="00AE727D" w:rsidRPr="00A12358" w:rsidRDefault="00000000">
      <w:pPr>
        <w:spacing w:line="400" w:lineRule="exact"/>
        <w:ind w:firstLineChars="200" w:firstLine="480"/>
        <w:rPr>
          <w:rFonts w:ascii="楷体" w:eastAsia="楷体" w:hAnsi="楷体" w:cs="楷体" w:hint="eastAsia"/>
          <w:sz w:val="24"/>
          <w:szCs w:val="24"/>
        </w:rPr>
      </w:pPr>
      <w:r w:rsidRPr="00A12358">
        <w:rPr>
          <w:rFonts w:ascii="楷体" w:eastAsia="楷体" w:hAnsi="楷体" w:cs="楷体" w:hint="eastAsia"/>
          <w:sz w:val="24"/>
          <w:szCs w:val="24"/>
        </w:rPr>
        <w:t>（四）、缺陷责任期：不超过2年。</w:t>
      </w:r>
    </w:p>
    <w:p w14:paraId="549352AF" w14:textId="77777777" w:rsidR="00AE727D" w:rsidRPr="00A12358" w:rsidRDefault="00000000">
      <w:pPr>
        <w:spacing w:line="400" w:lineRule="exact"/>
        <w:ind w:firstLineChars="200" w:firstLine="480"/>
        <w:rPr>
          <w:rFonts w:ascii="楷体" w:eastAsia="楷体" w:hAnsi="楷体" w:cs="楷体" w:hint="eastAsia"/>
          <w:sz w:val="24"/>
          <w:szCs w:val="24"/>
        </w:rPr>
      </w:pPr>
      <w:r w:rsidRPr="00A12358">
        <w:rPr>
          <w:rFonts w:ascii="楷体" w:eastAsia="楷体" w:hAnsi="楷体" w:cs="楷体" w:hint="eastAsia"/>
          <w:sz w:val="24"/>
          <w:szCs w:val="24"/>
        </w:rPr>
        <w:t>（五）、质量保修期：2年。</w:t>
      </w:r>
    </w:p>
    <w:p w14:paraId="4054ED65" w14:textId="77777777" w:rsidR="00AE727D" w:rsidRPr="00A12358" w:rsidRDefault="00000000">
      <w:pPr>
        <w:pBdr>
          <w:bottom w:val="single" w:sz="4" w:space="1" w:color="auto"/>
        </w:pBdr>
        <w:spacing w:beforeLines="100" w:before="312"/>
        <w:ind w:left="420" w:hanging="420"/>
        <w:rPr>
          <w:rFonts w:ascii="仿宋" w:eastAsia="仿宋" w:hAnsi="仿宋" w:hint="eastAsia"/>
          <w:b/>
          <w:sz w:val="28"/>
          <w:szCs w:val="28"/>
        </w:rPr>
      </w:pPr>
      <w:r w:rsidRPr="00A12358">
        <w:rPr>
          <w:rFonts w:ascii="仿宋" w:eastAsia="仿宋" w:hAnsi="仿宋" w:hint="eastAsia"/>
          <w:b/>
          <w:sz w:val="28"/>
          <w:szCs w:val="28"/>
        </w:rPr>
        <w:t>三、工程量清单和计价依据（可询问设计单位或评审单位）</w:t>
      </w:r>
    </w:p>
    <w:p w14:paraId="65AE4317" w14:textId="7838F52C" w:rsidR="005412B7" w:rsidRPr="00A12358" w:rsidRDefault="001D529D" w:rsidP="005412B7">
      <w:pPr>
        <w:pStyle w:val="af1"/>
        <w:spacing w:line="360" w:lineRule="auto"/>
        <w:ind w:firstLine="480"/>
        <w:rPr>
          <w:rFonts w:ascii="楷体" w:eastAsia="楷体" w:hAnsi="楷体" w:cs="楷体" w:hint="eastAsia"/>
          <w:sz w:val="24"/>
          <w:szCs w:val="24"/>
        </w:rPr>
      </w:pPr>
      <w:r w:rsidRPr="00A12358">
        <w:rPr>
          <w:rFonts w:ascii="楷体" w:eastAsia="楷体" w:hAnsi="楷体" w:cs="楷体" w:hint="eastAsia"/>
          <w:sz w:val="24"/>
          <w:szCs w:val="24"/>
        </w:rPr>
        <w:t>（一）</w:t>
      </w:r>
      <w:r w:rsidR="005412B7" w:rsidRPr="00A12358">
        <w:rPr>
          <w:rFonts w:ascii="楷体" w:eastAsia="楷体" w:hAnsi="楷体" w:cs="楷体" w:hint="eastAsia"/>
          <w:sz w:val="24"/>
          <w:szCs w:val="24"/>
        </w:rPr>
        <w:t>编制依据：</w:t>
      </w:r>
    </w:p>
    <w:p w14:paraId="6950BC4C" w14:textId="77777777" w:rsidR="005412B7" w:rsidRPr="00A12358" w:rsidRDefault="005412B7" w:rsidP="005412B7">
      <w:pPr>
        <w:pStyle w:val="af1"/>
        <w:spacing w:line="360" w:lineRule="auto"/>
        <w:ind w:firstLine="480"/>
        <w:rPr>
          <w:rFonts w:ascii="楷体" w:eastAsia="楷体" w:hAnsi="楷体" w:cs="楷体" w:hint="eastAsia"/>
          <w:sz w:val="24"/>
          <w:szCs w:val="24"/>
        </w:rPr>
      </w:pPr>
      <w:r w:rsidRPr="00A12358">
        <w:rPr>
          <w:rFonts w:ascii="楷体" w:eastAsia="楷体" w:hAnsi="楷体" w:cs="楷体" w:hint="eastAsia"/>
          <w:sz w:val="24"/>
          <w:szCs w:val="24"/>
        </w:rPr>
        <w:t>1、《建设工程工程量清单计价规范》（GB50500-2008）、《陕西省建设工程工程量清单计价规则》（2009）；</w:t>
      </w:r>
    </w:p>
    <w:p w14:paraId="59549283" w14:textId="77777777" w:rsidR="005412B7" w:rsidRPr="00A12358" w:rsidRDefault="005412B7" w:rsidP="005412B7">
      <w:pPr>
        <w:pStyle w:val="af1"/>
        <w:spacing w:line="360" w:lineRule="auto"/>
        <w:ind w:firstLine="480"/>
        <w:rPr>
          <w:rFonts w:ascii="楷体" w:eastAsia="楷体" w:hAnsi="楷体" w:cs="楷体" w:hint="eastAsia"/>
          <w:sz w:val="24"/>
          <w:szCs w:val="24"/>
        </w:rPr>
      </w:pPr>
      <w:r w:rsidRPr="00A12358">
        <w:rPr>
          <w:rFonts w:ascii="楷体" w:eastAsia="楷体" w:hAnsi="楷体" w:cs="楷体" w:hint="eastAsia"/>
          <w:sz w:val="24"/>
          <w:szCs w:val="24"/>
        </w:rPr>
        <w:t>2、《陕西省建筑、装饰工程消耗量定额》（2004），《陕西省安装工程消耗量定额》（2004），《陕西省建设工程消耗量定额补充定额》（2004）、《陕西省市政园林绿化工程消耗量定额》（2004年）、《装配式建筑工程消耗量定额》（2016）陕西、《陕西省建设工程工程量清单计价费率》（2009）及其他相关文件；</w:t>
      </w:r>
    </w:p>
    <w:p w14:paraId="1C85A2CE" w14:textId="77777777" w:rsidR="005412B7" w:rsidRPr="00A12358" w:rsidRDefault="005412B7" w:rsidP="005412B7">
      <w:pPr>
        <w:pStyle w:val="af1"/>
        <w:spacing w:line="360" w:lineRule="auto"/>
        <w:ind w:firstLine="480"/>
        <w:rPr>
          <w:rFonts w:ascii="楷体" w:eastAsia="楷体" w:hAnsi="楷体" w:cs="楷体" w:hint="eastAsia"/>
          <w:sz w:val="24"/>
          <w:szCs w:val="24"/>
        </w:rPr>
      </w:pPr>
      <w:r w:rsidRPr="00A12358">
        <w:rPr>
          <w:rFonts w:ascii="楷体" w:eastAsia="楷体" w:hAnsi="楷体" w:cs="楷体" w:hint="eastAsia"/>
          <w:sz w:val="24"/>
          <w:szCs w:val="24"/>
        </w:rPr>
        <w:t>3、《陕西省建筑、装饰工程价目表》（2009）、《陕西省安装工程价目表》（2009）、《陕西省建筑装饰市政园林绿化工程价目表》（2009）、《陕西省建设工程施工机械台班价目表》（2009）、《陕西省建设工程消耗量定额勘误及补充定额》（2009）、《陕西省建设工程工程量清单计价费率》（2009）及其他相关文件；</w:t>
      </w:r>
    </w:p>
    <w:p w14:paraId="4DC36BF0" w14:textId="77777777" w:rsidR="005412B7" w:rsidRPr="00A12358" w:rsidRDefault="005412B7" w:rsidP="005412B7">
      <w:pPr>
        <w:pStyle w:val="af1"/>
        <w:spacing w:line="360" w:lineRule="auto"/>
        <w:ind w:firstLine="480"/>
        <w:rPr>
          <w:rFonts w:ascii="楷体" w:eastAsia="楷体" w:hAnsi="楷体" w:cs="楷体" w:hint="eastAsia"/>
          <w:sz w:val="24"/>
          <w:szCs w:val="24"/>
        </w:rPr>
      </w:pPr>
      <w:r w:rsidRPr="00A12358">
        <w:rPr>
          <w:rFonts w:ascii="楷体" w:eastAsia="楷体" w:hAnsi="楷体" w:cs="楷体" w:hint="eastAsia"/>
          <w:sz w:val="24"/>
          <w:szCs w:val="24"/>
        </w:rPr>
        <w:t>4、执行陕建发[2019]45号文《关于调整陕西省建设工程计价依据的通知》；</w:t>
      </w:r>
    </w:p>
    <w:p w14:paraId="5D10AB61" w14:textId="77777777" w:rsidR="005412B7" w:rsidRPr="00A12358" w:rsidRDefault="005412B7" w:rsidP="005412B7">
      <w:pPr>
        <w:pStyle w:val="af1"/>
        <w:spacing w:line="360" w:lineRule="auto"/>
        <w:ind w:firstLine="480"/>
        <w:rPr>
          <w:rFonts w:ascii="楷体" w:eastAsia="楷体" w:hAnsi="楷体" w:cs="楷体" w:hint="eastAsia"/>
          <w:sz w:val="24"/>
          <w:szCs w:val="24"/>
        </w:rPr>
      </w:pPr>
      <w:r w:rsidRPr="00A12358">
        <w:rPr>
          <w:rFonts w:ascii="楷体" w:eastAsia="楷体" w:hAnsi="楷体" w:cs="楷体" w:hint="eastAsia"/>
          <w:sz w:val="24"/>
          <w:szCs w:val="24"/>
        </w:rPr>
        <w:t>5、执行陕建发〔2020〕1097号文《陕西省住房和城乡建设厅关于建筑施工安</w:t>
      </w:r>
      <w:r w:rsidRPr="00A12358">
        <w:rPr>
          <w:rFonts w:ascii="楷体" w:eastAsia="楷体" w:hAnsi="楷体" w:cs="楷体" w:hint="eastAsia"/>
          <w:sz w:val="24"/>
          <w:szCs w:val="24"/>
        </w:rPr>
        <w:lastRenderedPageBreak/>
        <w:t>全生产责任保险费用计价的通知》；</w:t>
      </w:r>
    </w:p>
    <w:p w14:paraId="638B963B" w14:textId="77777777" w:rsidR="005412B7" w:rsidRPr="00A12358" w:rsidRDefault="005412B7" w:rsidP="005412B7">
      <w:pPr>
        <w:pStyle w:val="af1"/>
        <w:spacing w:line="360" w:lineRule="auto"/>
        <w:ind w:firstLine="480"/>
        <w:rPr>
          <w:rFonts w:ascii="楷体" w:eastAsia="楷体" w:hAnsi="楷体" w:cs="楷体" w:hint="eastAsia"/>
          <w:sz w:val="24"/>
          <w:szCs w:val="24"/>
        </w:rPr>
      </w:pPr>
      <w:r w:rsidRPr="00A12358">
        <w:rPr>
          <w:rFonts w:ascii="楷体" w:eastAsia="楷体" w:hAnsi="楷体" w:cs="楷体" w:hint="eastAsia"/>
          <w:sz w:val="24"/>
          <w:szCs w:val="24"/>
        </w:rPr>
        <w:t>6、执行陕建发﹝2021﹞1021号文《关于全省统一停止收缴建筑业劳保费用的通知》；</w:t>
      </w:r>
    </w:p>
    <w:p w14:paraId="7D0F4825" w14:textId="77777777" w:rsidR="005412B7" w:rsidRPr="00A12358" w:rsidRDefault="005412B7" w:rsidP="005412B7">
      <w:pPr>
        <w:pStyle w:val="af1"/>
        <w:spacing w:line="360" w:lineRule="auto"/>
        <w:ind w:firstLine="480"/>
        <w:rPr>
          <w:rFonts w:ascii="楷体" w:eastAsia="楷体" w:hAnsi="楷体" w:cs="楷体" w:hint="eastAsia"/>
          <w:sz w:val="24"/>
          <w:szCs w:val="24"/>
        </w:rPr>
      </w:pPr>
      <w:r w:rsidRPr="00A12358">
        <w:rPr>
          <w:rFonts w:ascii="楷体" w:eastAsia="楷体" w:hAnsi="楷体" w:cs="楷体" w:hint="eastAsia"/>
          <w:sz w:val="24"/>
          <w:szCs w:val="24"/>
        </w:rPr>
        <w:t>7、陕建发[2021]1097号文《关于调整房屋建筑和市政基础设施工</w:t>
      </w:r>
    </w:p>
    <w:p w14:paraId="4E4FB72A" w14:textId="77777777" w:rsidR="005412B7" w:rsidRPr="00A12358" w:rsidRDefault="005412B7" w:rsidP="005412B7">
      <w:pPr>
        <w:pStyle w:val="af1"/>
        <w:spacing w:line="360" w:lineRule="auto"/>
        <w:ind w:firstLine="480"/>
        <w:rPr>
          <w:rFonts w:ascii="楷体" w:eastAsia="楷体" w:hAnsi="楷体" w:cs="楷体" w:hint="eastAsia"/>
          <w:sz w:val="24"/>
          <w:szCs w:val="24"/>
        </w:rPr>
      </w:pPr>
      <w:r w:rsidRPr="00A12358">
        <w:rPr>
          <w:rFonts w:ascii="楷体" w:eastAsia="楷体" w:hAnsi="楷体" w:cs="楷体" w:hint="eastAsia"/>
          <w:sz w:val="24"/>
          <w:szCs w:val="24"/>
        </w:rPr>
        <w:t>8、清单编制要求、招标及图纸答疑纪要；</w:t>
      </w:r>
    </w:p>
    <w:p w14:paraId="6332ACAF" w14:textId="77777777" w:rsidR="005412B7" w:rsidRPr="00A12358" w:rsidRDefault="005412B7" w:rsidP="005412B7">
      <w:pPr>
        <w:pStyle w:val="af1"/>
        <w:spacing w:line="360" w:lineRule="auto"/>
        <w:ind w:firstLine="480"/>
        <w:rPr>
          <w:rFonts w:ascii="楷体" w:eastAsia="楷体" w:hAnsi="楷体" w:cs="楷体" w:hint="eastAsia"/>
          <w:sz w:val="24"/>
          <w:szCs w:val="24"/>
        </w:rPr>
      </w:pPr>
      <w:r w:rsidRPr="00A12358">
        <w:rPr>
          <w:rFonts w:ascii="楷体" w:eastAsia="楷体" w:hAnsi="楷体" w:cs="楷体" w:hint="eastAsia"/>
          <w:sz w:val="24"/>
          <w:szCs w:val="24"/>
        </w:rPr>
        <w:t>9、施工现场情况、工程特点及常规施工方案；现行国家和陕西省建筑施工规范；</w:t>
      </w:r>
    </w:p>
    <w:p w14:paraId="2A179B07" w14:textId="77777777" w:rsidR="005412B7" w:rsidRPr="00A12358" w:rsidRDefault="005412B7" w:rsidP="005412B7">
      <w:pPr>
        <w:pStyle w:val="af1"/>
        <w:spacing w:line="360" w:lineRule="auto"/>
        <w:ind w:firstLine="480"/>
        <w:rPr>
          <w:rFonts w:ascii="楷体" w:eastAsia="楷体" w:hAnsi="楷体" w:cs="楷体" w:hint="eastAsia"/>
          <w:sz w:val="24"/>
          <w:szCs w:val="24"/>
        </w:rPr>
      </w:pPr>
      <w:r w:rsidRPr="00A12358">
        <w:rPr>
          <w:rFonts w:ascii="楷体" w:eastAsia="楷体" w:hAnsi="楷体" w:cs="楷体" w:hint="eastAsia"/>
          <w:sz w:val="24"/>
          <w:szCs w:val="24"/>
        </w:rPr>
        <w:t>10、其他相关资料；</w:t>
      </w:r>
    </w:p>
    <w:p w14:paraId="66A33322" w14:textId="77777777" w:rsidR="005412B7" w:rsidRPr="00A12358" w:rsidRDefault="005412B7" w:rsidP="005412B7">
      <w:pPr>
        <w:pStyle w:val="af1"/>
        <w:spacing w:line="360" w:lineRule="auto"/>
        <w:ind w:firstLine="480"/>
        <w:rPr>
          <w:rFonts w:ascii="楷体" w:eastAsia="楷体" w:hAnsi="楷体" w:cs="楷体" w:hint="eastAsia"/>
          <w:sz w:val="24"/>
          <w:szCs w:val="24"/>
        </w:rPr>
      </w:pPr>
      <w:r w:rsidRPr="00A12358">
        <w:rPr>
          <w:rFonts w:ascii="楷体" w:eastAsia="楷体" w:hAnsi="楷体" w:cs="楷体" w:hint="eastAsia"/>
          <w:sz w:val="24"/>
          <w:szCs w:val="24"/>
        </w:rPr>
        <w:t>11、材料价格参照《陕西工程造价管理信息(材料信息价)》 2024 年第 9期。</w:t>
      </w:r>
    </w:p>
    <w:p w14:paraId="1DED8628" w14:textId="5099DB3A" w:rsidR="005412B7" w:rsidRPr="00A12358" w:rsidRDefault="001223C4" w:rsidP="005412B7">
      <w:pPr>
        <w:pStyle w:val="af1"/>
        <w:spacing w:line="360" w:lineRule="auto"/>
        <w:ind w:firstLine="480"/>
        <w:rPr>
          <w:rFonts w:ascii="楷体" w:eastAsia="楷体" w:hAnsi="楷体" w:cs="楷体" w:hint="eastAsia"/>
          <w:sz w:val="24"/>
          <w:szCs w:val="24"/>
        </w:rPr>
      </w:pPr>
      <w:r w:rsidRPr="00A12358">
        <w:rPr>
          <w:rFonts w:ascii="楷体" w:eastAsia="楷体" w:hAnsi="楷体" w:cs="楷体" w:hint="eastAsia"/>
          <w:sz w:val="24"/>
          <w:szCs w:val="24"/>
        </w:rPr>
        <w:t>（二）</w:t>
      </w:r>
      <w:r w:rsidR="005412B7" w:rsidRPr="00A12358">
        <w:rPr>
          <w:rFonts w:ascii="楷体" w:eastAsia="楷体" w:hAnsi="楷体" w:cs="楷体" w:hint="eastAsia"/>
          <w:sz w:val="24"/>
          <w:szCs w:val="24"/>
        </w:rPr>
        <w:t>、计价软件:</w:t>
      </w:r>
    </w:p>
    <w:p w14:paraId="3C40681A" w14:textId="77777777" w:rsidR="005412B7" w:rsidRPr="00A12358" w:rsidRDefault="005412B7" w:rsidP="005412B7">
      <w:pPr>
        <w:pStyle w:val="af1"/>
        <w:spacing w:line="360" w:lineRule="auto"/>
        <w:ind w:firstLine="480"/>
        <w:rPr>
          <w:rFonts w:ascii="楷体" w:eastAsia="楷体" w:hAnsi="楷体" w:cs="楷体" w:hint="eastAsia"/>
          <w:sz w:val="24"/>
          <w:szCs w:val="24"/>
        </w:rPr>
      </w:pPr>
      <w:r w:rsidRPr="00A12358">
        <w:rPr>
          <w:rFonts w:ascii="楷体" w:eastAsia="楷体" w:hAnsi="楷体" w:cs="楷体" w:hint="eastAsia"/>
          <w:sz w:val="24"/>
          <w:szCs w:val="24"/>
        </w:rPr>
        <w:t>（1）工程量清单电子版，使用广联达正版软件GBQ6.0 （版本号：6.4100.23.121）；</w:t>
      </w:r>
    </w:p>
    <w:p w14:paraId="0DE6706F" w14:textId="619007B2" w:rsidR="005412B7" w:rsidRPr="00A12358" w:rsidRDefault="001223C4" w:rsidP="005412B7">
      <w:pPr>
        <w:pStyle w:val="af1"/>
        <w:spacing w:line="360" w:lineRule="auto"/>
        <w:ind w:firstLine="480"/>
        <w:rPr>
          <w:rFonts w:ascii="楷体" w:eastAsia="楷体" w:hAnsi="楷体" w:cs="楷体" w:hint="eastAsia"/>
          <w:sz w:val="24"/>
          <w:szCs w:val="24"/>
        </w:rPr>
      </w:pPr>
      <w:r w:rsidRPr="00A12358">
        <w:rPr>
          <w:rFonts w:ascii="楷体" w:eastAsia="楷体" w:hAnsi="楷体" w:cs="楷体" w:hint="eastAsia"/>
          <w:sz w:val="24"/>
          <w:szCs w:val="24"/>
        </w:rPr>
        <w:t>（三）</w:t>
      </w:r>
      <w:r w:rsidR="005412B7" w:rsidRPr="00A12358">
        <w:rPr>
          <w:rFonts w:ascii="楷体" w:eastAsia="楷体" w:hAnsi="楷体" w:cs="楷体" w:hint="eastAsia"/>
          <w:sz w:val="24"/>
          <w:szCs w:val="24"/>
        </w:rPr>
        <w:t>、其他说明：</w:t>
      </w:r>
    </w:p>
    <w:p w14:paraId="5C7414A2" w14:textId="77777777" w:rsidR="005412B7" w:rsidRPr="00A12358" w:rsidRDefault="005412B7" w:rsidP="005412B7">
      <w:pPr>
        <w:pStyle w:val="af1"/>
        <w:spacing w:line="360" w:lineRule="auto"/>
        <w:ind w:firstLine="480"/>
        <w:rPr>
          <w:rFonts w:ascii="楷体" w:eastAsia="楷体" w:hAnsi="楷体" w:cs="楷体" w:hint="eastAsia"/>
          <w:sz w:val="24"/>
          <w:szCs w:val="24"/>
        </w:rPr>
      </w:pPr>
      <w:r w:rsidRPr="00A12358">
        <w:rPr>
          <w:rFonts w:ascii="楷体" w:eastAsia="楷体" w:hAnsi="楷体" w:cs="楷体" w:hint="eastAsia"/>
          <w:sz w:val="24"/>
          <w:szCs w:val="24"/>
        </w:rPr>
        <w:t>1、养老保险统筹费计入报价；</w:t>
      </w:r>
    </w:p>
    <w:p w14:paraId="6E96B5E4" w14:textId="6C488189" w:rsidR="00AE727D" w:rsidRPr="00A12358" w:rsidRDefault="005412B7" w:rsidP="005412B7">
      <w:pPr>
        <w:pStyle w:val="af1"/>
        <w:spacing w:line="360" w:lineRule="auto"/>
        <w:ind w:firstLine="480"/>
        <w:rPr>
          <w:rFonts w:ascii="楷体" w:eastAsia="楷体" w:hAnsi="楷体" w:cs="楷体" w:hint="eastAsia"/>
          <w:sz w:val="24"/>
          <w:szCs w:val="24"/>
        </w:rPr>
      </w:pPr>
      <w:r w:rsidRPr="00A12358">
        <w:rPr>
          <w:rFonts w:ascii="楷体" w:eastAsia="楷体" w:hAnsi="楷体" w:cs="楷体" w:hint="eastAsia"/>
          <w:sz w:val="24"/>
          <w:szCs w:val="24"/>
        </w:rPr>
        <w:t>2、本工程石灰采用混合灰；混凝土均采用商品砼，砂浆采用预拌砂浆，水泥采用散装水泥；</w:t>
      </w:r>
    </w:p>
    <w:p w14:paraId="1B2911D0" w14:textId="3444E974" w:rsidR="00AE727D" w:rsidRPr="00A12358" w:rsidRDefault="00000000" w:rsidP="001223C4">
      <w:pPr>
        <w:pStyle w:val="af1"/>
        <w:spacing w:line="360" w:lineRule="auto"/>
        <w:ind w:firstLine="480"/>
        <w:rPr>
          <w:rFonts w:ascii="楷体" w:eastAsia="楷体" w:hAnsi="楷体" w:cs="楷体" w:hint="eastAsia"/>
          <w:sz w:val="24"/>
          <w:szCs w:val="24"/>
        </w:rPr>
      </w:pPr>
      <w:r w:rsidRPr="00A12358">
        <w:rPr>
          <w:rFonts w:ascii="楷体" w:eastAsia="楷体" w:hAnsi="楷体" w:cs="楷体" w:hint="eastAsia"/>
          <w:sz w:val="24"/>
          <w:szCs w:val="24"/>
        </w:rPr>
        <w:t>（</w:t>
      </w:r>
      <w:r w:rsidR="001223C4" w:rsidRPr="00A12358">
        <w:rPr>
          <w:rFonts w:ascii="楷体" w:eastAsia="楷体" w:hAnsi="楷体" w:cs="楷体" w:hint="eastAsia"/>
          <w:sz w:val="24"/>
          <w:szCs w:val="24"/>
        </w:rPr>
        <w:t>四</w:t>
      </w:r>
      <w:r w:rsidRPr="00A12358">
        <w:rPr>
          <w:rFonts w:ascii="楷体" w:eastAsia="楷体" w:hAnsi="楷体" w:cs="楷体" w:hint="eastAsia"/>
          <w:sz w:val="24"/>
          <w:szCs w:val="24"/>
        </w:rPr>
        <w:t>）工程量清单：</w:t>
      </w:r>
    </w:p>
    <w:p w14:paraId="604BFE54" w14:textId="77777777" w:rsidR="00AE727D" w:rsidRPr="00A12358" w:rsidRDefault="00AE727D">
      <w:pPr>
        <w:pStyle w:val="af1"/>
        <w:spacing w:line="360" w:lineRule="auto"/>
        <w:ind w:firstLineChars="0" w:firstLine="0"/>
        <w:rPr>
          <w:rFonts w:ascii="仿宋" w:eastAsia="仿宋" w:hAnsi="仿宋" w:cs="仿宋" w:hint="eastAsia"/>
          <w:sz w:val="28"/>
          <w:szCs w:val="28"/>
        </w:rPr>
      </w:pPr>
    </w:p>
    <w:tbl>
      <w:tblPr>
        <w:tblW w:w="9220" w:type="dxa"/>
        <w:tblInd w:w="93" w:type="dxa"/>
        <w:tblLook w:val="04A0" w:firstRow="1" w:lastRow="0" w:firstColumn="1" w:lastColumn="0" w:noHBand="0" w:noVBand="1"/>
      </w:tblPr>
      <w:tblGrid>
        <w:gridCol w:w="578"/>
        <w:gridCol w:w="1680"/>
        <w:gridCol w:w="451"/>
        <w:gridCol w:w="405"/>
        <w:gridCol w:w="252"/>
        <w:gridCol w:w="1991"/>
        <w:gridCol w:w="461"/>
        <w:gridCol w:w="874"/>
        <w:gridCol w:w="629"/>
        <w:gridCol w:w="228"/>
        <w:gridCol w:w="390"/>
        <w:gridCol w:w="1281"/>
      </w:tblGrid>
      <w:tr w:rsidR="00AE727D" w:rsidRPr="00A12358" w14:paraId="4CB2C12A" w14:textId="77777777">
        <w:trPr>
          <w:gridAfter w:val="1"/>
          <w:wAfter w:w="1281" w:type="dxa"/>
          <w:trHeight w:val="90"/>
        </w:trPr>
        <w:tc>
          <w:tcPr>
            <w:tcW w:w="7939" w:type="dxa"/>
            <w:gridSpan w:val="11"/>
            <w:tcBorders>
              <w:top w:val="nil"/>
              <w:left w:val="nil"/>
              <w:bottom w:val="single" w:sz="4" w:space="0" w:color="FFFFFF"/>
              <w:right w:val="single" w:sz="4" w:space="0" w:color="FFFFFF"/>
            </w:tcBorders>
            <w:shd w:val="clear" w:color="auto" w:fill="auto"/>
            <w:vAlign w:val="center"/>
          </w:tcPr>
          <w:p w14:paraId="5F7F6ADC" w14:textId="77777777" w:rsidR="00AE727D" w:rsidRPr="00A12358" w:rsidRDefault="00000000">
            <w:pPr>
              <w:widowControl/>
              <w:spacing w:line="240" w:lineRule="exact"/>
              <w:jc w:val="center"/>
              <w:textAlignment w:val="center"/>
              <w:rPr>
                <w:rFonts w:ascii="宋体" w:hAnsi="宋体" w:cs="宋体" w:hint="eastAsia"/>
                <w:sz w:val="38"/>
                <w:szCs w:val="38"/>
              </w:rPr>
            </w:pPr>
            <w:r w:rsidRPr="00A12358">
              <w:rPr>
                <w:rFonts w:ascii="宋体" w:hAnsi="宋体" w:cs="宋体"/>
                <w:kern w:val="0"/>
                <w:sz w:val="38"/>
                <w:szCs w:val="38"/>
                <w:lang w:bidi="ar"/>
              </w:rPr>
              <w:t>分部分项工程量清单计价表</w:t>
            </w:r>
          </w:p>
        </w:tc>
      </w:tr>
      <w:tr w:rsidR="00AE727D" w:rsidRPr="00A12358" w14:paraId="02E7396B" w14:textId="77777777">
        <w:trPr>
          <w:gridAfter w:val="1"/>
          <w:wAfter w:w="1281" w:type="dxa"/>
          <w:trHeight w:val="90"/>
        </w:trPr>
        <w:tc>
          <w:tcPr>
            <w:tcW w:w="2258" w:type="dxa"/>
            <w:gridSpan w:val="2"/>
            <w:tcBorders>
              <w:top w:val="single" w:sz="4" w:space="0" w:color="FFFFFF"/>
              <w:left w:val="nil"/>
              <w:bottom w:val="single" w:sz="4" w:space="0" w:color="FFFFFF"/>
              <w:right w:val="single" w:sz="4" w:space="0" w:color="FFFFFF"/>
            </w:tcBorders>
            <w:shd w:val="clear" w:color="auto" w:fill="auto"/>
            <w:vAlign w:val="bottom"/>
          </w:tcPr>
          <w:p w14:paraId="66F90452" w14:textId="77777777" w:rsidR="00AE727D" w:rsidRPr="00A12358" w:rsidRDefault="00000000">
            <w:pPr>
              <w:widowControl/>
              <w:spacing w:line="240" w:lineRule="exact"/>
              <w:jc w:val="center"/>
              <w:textAlignment w:val="bottom"/>
              <w:rPr>
                <w:rFonts w:ascii="Arial" w:hAnsi="Arial" w:cs="Arial"/>
                <w:sz w:val="18"/>
                <w:szCs w:val="18"/>
              </w:rPr>
            </w:pPr>
            <w:r w:rsidRPr="00A12358">
              <w:rPr>
                <w:rFonts w:ascii="宋体" w:hAnsi="宋体" w:cs="宋体"/>
                <w:kern w:val="0"/>
                <w:sz w:val="18"/>
                <w:szCs w:val="18"/>
                <w:lang w:bidi="ar"/>
              </w:rPr>
              <w:t>工程名称：道路工程</w:t>
            </w:r>
          </w:p>
        </w:tc>
        <w:tc>
          <w:tcPr>
            <w:tcW w:w="451" w:type="dxa"/>
            <w:tcBorders>
              <w:top w:val="single" w:sz="4" w:space="0" w:color="FFFFFF"/>
              <w:left w:val="nil"/>
              <w:bottom w:val="single" w:sz="4" w:space="0" w:color="FFFFFF"/>
              <w:right w:val="single" w:sz="4" w:space="0" w:color="FFFFFF"/>
            </w:tcBorders>
            <w:shd w:val="clear" w:color="auto" w:fill="auto"/>
            <w:vAlign w:val="bottom"/>
          </w:tcPr>
          <w:p w14:paraId="451FB547" w14:textId="77777777" w:rsidR="00AE727D" w:rsidRPr="00A12358" w:rsidRDefault="00AE727D">
            <w:pPr>
              <w:widowControl/>
              <w:spacing w:line="240" w:lineRule="exact"/>
              <w:rPr>
                <w:rFonts w:ascii="Arial" w:hAnsi="Arial" w:cs="Arial"/>
                <w:sz w:val="18"/>
                <w:szCs w:val="18"/>
              </w:rPr>
            </w:pPr>
          </w:p>
        </w:tc>
        <w:tc>
          <w:tcPr>
            <w:tcW w:w="405" w:type="dxa"/>
            <w:tcBorders>
              <w:top w:val="single" w:sz="4" w:space="0" w:color="FFFFFF"/>
              <w:left w:val="nil"/>
              <w:bottom w:val="single" w:sz="4" w:space="0" w:color="FFFFFF"/>
              <w:right w:val="single" w:sz="4" w:space="0" w:color="FFFFFF"/>
            </w:tcBorders>
            <w:shd w:val="clear" w:color="auto" w:fill="auto"/>
            <w:vAlign w:val="bottom"/>
          </w:tcPr>
          <w:p w14:paraId="50D45B76" w14:textId="77777777" w:rsidR="00AE727D" w:rsidRPr="00A12358" w:rsidRDefault="00AE727D">
            <w:pPr>
              <w:widowControl/>
              <w:spacing w:line="240" w:lineRule="exact"/>
              <w:rPr>
                <w:rFonts w:ascii="Arial" w:hAnsi="Arial" w:cs="Arial"/>
                <w:sz w:val="18"/>
                <w:szCs w:val="18"/>
              </w:rPr>
            </w:pPr>
          </w:p>
        </w:tc>
        <w:tc>
          <w:tcPr>
            <w:tcW w:w="252" w:type="dxa"/>
            <w:tcBorders>
              <w:top w:val="single" w:sz="4" w:space="0" w:color="FFFFFF"/>
              <w:left w:val="nil"/>
              <w:bottom w:val="single" w:sz="4" w:space="0" w:color="FFFFFF"/>
              <w:right w:val="single" w:sz="4" w:space="0" w:color="FFFFFF"/>
            </w:tcBorders>
            <w:shd w:val="clear" w:color="auto" w:fill="auto"/>
            <w:vAlign w:val="bottom"/>
          </w:tcPr>
          <w:p w14:paraId="762B5F7F" w14:textId="77777777" w:rsidR="00AE727D" w:rsidRPr="00A12358" w:rsidRDefault="00AE727D">
            <w:pPr>
              <w:widowControl/>
              <w:spacing w:line="240" w:lineRule="exact"/>
              <w:rPr>
                <w:rFonts w:ascii="Arial" w:hAnsi="Arial" w:cs="Arial"/>
                <w:sz w:val="18"/>
                <w:szCs w:val="18"/>
              </w:rPr>
            </w:pPr>
          </w:p>
        </w:tc>
        <w:tc>
          <w:tcPr>
            <w:tcW w:w="1991" w:type="dxa"/>
            <w:tcBorders>
              <w:top w:val="nil"/>
              <w:left w:val="nil"/>
              <w:bottom w:val="nil"/>
              <w:right w:val="nil"/>
            </w:tcBorders>
            <w:shd w:val="clear" w:color="auto" w:fill="auto"/>
            <w:vAlign w:val="bottom"/>
          </w:tcPr>
          <w:p w14:paraId="6D7BF654" w14:textId="77777777" w:rsidR="00AE727D" w:rsidRPr="00A12358" w:rsidRDefault="00000000">
            <w:pPr>
              <w:widowControl/>
              <w:spacing w:line="240" w:lineRule="exact"/>
              <w:jc w:val="center"/>
              <w:textAlignment w:val="bottom"/>
              <w:rPr>
                <w:rFonts w:ascii="宋体" w:hAnsi="宋体" w:cs="宋体" w:hint="eastAsia"/>
                <w:sz w:val="22"/>
              </w:rPr>
            </w:pPr>
            <w:r w:rsidRPr="00A12358">
              <w:rPr>
                <w:rFonts w:ascii="宋体" w:hAnsi="宋体" w:cs="宋体" w:hint="eastAsia"/>
                <w:kern w:val="0"/>
                <w:sz w:val="22"/>
                <w:lang w:bidi="ar"/>
              </w:rPr>
              <w:t>专业：市政土建</w:t>
            </w:r>
          </w:p>
        </w:tc>
        <w:tc>
          <w:tcPr>
            <w:tcW w:w="1335" w:type="dxa"/>
            <w:gridSpan w:val="2"/>
            <w:tcBorders>
              <w:top w:val="single" w:sz="4" w:space="0" w:color="FFFFFF"/>
              <w:left w:val="single" w:sz="4" w:space="0" w:color="FFFFFF"/>
              <w:bottom w:val="single" w:sz="4" w:space="0" w:color="FFFFFF"/>
              <w:right w:val="single" w:sz="4" w:space="0" w:color="FFFFFF"/>
            </w:tcBorders>
            <w:shd w:val="clear" w:color="auto" w:fill="auto"/>
            <w:vAlign w:val="bottom"/>
          </w:tcPr>
          <w:p w14:paraId="55C7A77D" w14:textId="77777777" w:rsidR="00AE727D" w:rsidRPr="00A12358" w:rsidRDefault="00AE727D">
            <w:pPr>
              <w:widowControl/>
              <w:spacing w:line="240" w:lineRule="exact"/>
              <w:jc w:val="center"/>
              <w:rPr>
                <w:rFonts w:ascii="宋体" w:hAnsi="宋体" w:cs="宋体" w:hint="eastAsia"/>
                <w:sz w:val="18"/>
                <w:szCs w:val="18"/>
              </w:rPr>
            </w:pPr>
          </w:p>
        </w:tc>
        <w:tc>
          <w:tcPr>
            <w:tcW w:w="629" w:type="dxa"/>
            <w:tcBorders>
              <w:top w:val="single" w:sz="4" w:space="0" w:color="FFFFFF"/>
              <w:left w:val="single" w:sz="4" w:space="0" w:color="FFFFFF"/>
              <w:bottom w:val="single" w:sz="4" w:space="0" w:color="FFFFFF"/>
              <w:right w:val="single" w:sz="4" w:space="0" w:color="FFFFFF"/>
            </w:tcBorders>
            <w:shd w:val="clear" w:color="auto" w:fill="auto"/>
            <w:vAlign w:val="bottom"/>
          </w:tcPr>
          <w:p w14:paraId="571606F7" w14:textId="77777777" w:rsidR="00AE727D" w:rsidRPr="00A12358" w:rsidRDefault="00AE727D">
            <w:pPr>
              <w:widowControl/>
              <w:spacing w:line="240" w:lineRule="exact"/>
              <w:rPr>
                <w:rFonts w:ascii="Arial" w:hAnsi="Arial" w:cs="Arial"/>
                <w:sz w:val="18"/>
                <w:szCs w:val="18"/>
              </w:rPr>
            </w:pPr>
          </w:p>
        </w:tc>
        <w:tc>
          <w:tcPr>
            <w:tcW w:w="228" w:type="dxa"/>
            <w:tcBorders>
              <w:top w:val="single" w:sz="4" w:space="0" w:color="FFFFFF"/>
              <w:left w:val="single" w:sz="4" w:space="0" w:color="FFFFFF"/>
              <w:bottom w:val="single" w:sz="4" w:space="0" w:color="FFFFFF"/>
              <w:right w:val="single" w:sz="4" w:space="0" w:color="FFFFFF"/>
            </w:tcBorders>
            <w:shd w:val="clear" w:color="auto" w:fill="auto"/>
            <w:vAlign w:val="bottom"/>
          </w:tcPr>
          <w:p w14:paraId="2BD4A258" w14:textId="77777777" w:rsidR="00AE727D" w:rsidRPr="00A12358" w:rsidRDefault="00AE727D">
            <w:pPr>
              <w:widowControl/>
              <w:spacing w:line="240" w:lineRule="exact"/>
              <w:rPr>
                <w:rFonts w:ascii="Arial" w:hAnsi="Arial" w:cs="Arial"/>
                <w:sz w:val="18"/>
                <w:szCs w:val="18"/>
              </w:rPr>
            </w:pPr>
          </w:p>
        </w:tc>
        <w:tc>
          <w:tcPr>
            <w:tcW w:w="390" w:type="dxa"/>
            <w:tcBorders>
              <w:top w:val="single" w:sz="4" w:space="0" w:color="FFFFFF"/>
              <w:left w:val="single" w:sz="4" w:space="0" w:color="FFFFFF"/>
              <w:bottom w:val="single" w:sz="4" w:space="0" w:color="FFFFFF"/>
              <w:right w:val="single" w:sz="4" w:space="0" w:color="FFFFFF"/>
            </w:tcBorders>
            <w:shd w:val="clear" w:color="auto" w:fill="auto"/>
            <w:vAlign w:val="bottom"/>
          </w:tcPr>
          <w:p w14:paraId="6F6B0003" w14:textId="77777777" w:rsidR="00AE727D" w:rsidRPr="00A12358" w:rsidRDefault="00AE727D">
            <w:pPr>
              <w:widowControl/>
              <w:spacing w:line="240" w:lineRule="exact"/>
              <w:rPr>
                <w:rFonts w:ascii="Arial" w:hAnsi="Arial" w:cs="Arial"/>
                <w:sz w:val="18"/>
                <w:szCs w:val="18"/>
              </w:rPr>
            </w:pPr>
          </w:p>
        </w:tc>
      </w:tr>
      <w:tr w:rsidR="00AE727D" w:rsidRPr="00A12358" w14:paraId="6AABA266" w14:textId="77777777">
        <w:trPr>
          <w:gridAfter w:val="1"/>
          <w:wAfter w:w="1281" w:type="dxa"/>
          <w:trHeight w:val="90"/>
        </w:trPr>
        <w:tc>
          <w:tcPr>
            <w:tcW w:w="578" w:type="dxa"/>
            <w:tcBorders>
              <w:top w:val="single" w:sz="8" w:space="0" w:color="000000"/>
              <w:left w:val="single" w:sz="8" w:space="0" w:color="000000"/>
              <w:bottom w:val="single" w:sz="4" w:space="0" w:color="000000"/>
              <w:right w:val="single" w:sz="4" w:space="0" w:color="000000"/>
            </w:tcBorders>
            <w:shd w:val="clear" w:color="auto" w:fill="auto"/>
            <w:vAlign w:val="center"/>
          </w:tcPr>
          <w:p w14:paraId="47ED2548" w14:textId="77777777" w:rsidR="00AE727D" w:rsidRPr="00A12358" w:rsidRDefault="00000000">
            <w:pPr>
              <w:widowControl/>
              <w:spacing w:line="240" w:lineRule="exact"/>
              <w:jc w:val="center"/>
              <w:textAlignment w:val="center"/>
              <w:rPr>
                <w:rFonts w:ascii="宋体" w:hAnsi="宋体" w:cs="宋体" w:hint="eastAsia"/>
                <w:sz w:val="18"/>
                <w:szCs w:val="18"/>
              </w:rPr>
            </w:pPr>
            <w:r w:rsidRPr="00A12358">
              <w:rPr>
                <w:rFonts w:ascii="宋体" w:hAnsi="宋体" w:cs="宋体"/>
                <w:kern w:val="0"/>
                <w:sz w:val="18"/>
                <w:szCs w:val="18"/>
                <w:lang w:bidi="ar"/>
              </w:rPr>
              <w:t>序号</w:t>
            </w:r>
          </w:p>
        </w:tc>
        <w:tc>
          <w:tcPr>
            <w:tcW w:w="2788" w:type="dxa"/>
            <w:gridSpan w:val="4"/>
            <w:tcBorders>
              <w:top w:val="single" w:sz="8" w:space="0" w:color="000000"/>
              <w:left w:val="single" w:sz="4" w:space="0" w:color="000000"/>
              <w:bottom w:val="single" w:sz="4" w:space="0" w:color="000000"/>
              <w:right w:val="single" w:sz="4" w:space="0" w:color="000000"/>
            </w:tcBorders>
            <w:shd w:val="clear" w:color="auto" w:fill="auto"/>
            <w:vAlign w:val="center"/>
          </w:tcPr>
          <w:p w14:paraId="0A282515" w14:textId="77777777" w:rsidR="00AE727D" w:rsidRPr="00A12358" w:rsidRDefault="00000000">
            <w:pPr>
              <w:widowControl/>
              <w:spacing w:line="240" w:lineRule="exact"/>
              <w:jc w:val="center"/>
              <w:textAlignment w:val="center"/>
              <w:rPr>
                <w:rFonts w:ascii="宋体" w:hAnsi="宋体" w:cs="宋体" w:hint="eastAsia"/>
                <w:sz w:val="18"/>
                <w:szCs w:val="18"/>
              </w:rPr>
            </w:pPr>
            <w:r w:rsidRPr="00A12358">
              <w:rPr>
                <w:rFonts w:ascii="宋体" w:hAnsi="宋体" w:cs="宋体"/>
                <w:kern w:val="0"/>
                <w:sz w:val="18"/>
                <w:szCs w:val="18"/>
                <w:lang w:bidi="ar"/>
              </w:rPr>
              <w:t>项目编码</w:t>
            </w:r>
          </w:p>
        </w:tc>
        <w:tc>
          <w:tcPr>
            <w:tcW w:w="24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71F84A" w14:textId="77777777" w:rsidR="00AE727D" w:rsidRPr="00A12358" w:rsidRDefault="00000000">
            <w:pPr>
              <w:widowControl/>
              <w:spacing w:line="240" w:lineRule="exact"/>
              <w:jc w:val="center"/>
              <w:textAlignment w:val="center"/>
              <w:rPr>
                <w:rFonts w:ascii="宋体" w:hAnsi="宋体" w:cs="宋体" w:hint="eastAsia"/>
                <w:sz w:val="18"/>
                <w:szCs w:val="18"/>
              </w:rPr>
            </w:pPr>
            <w:r w:rsidRPr="00A12358">
              <w:rPr>
                <w:rFonts w:ascii="宋体" w:hAnsi="宋体" w:cs="宋体"/>
                <w:kern w:val="0"/>
                <w:sz w:val="18"/>
                <w:szCs w:val="18"/>
                <w:lang w:bidi="ar"/>
              </w:rPr>
              <w:t>项目名称</w:t>
            </w:r>
          </w:p>
        </w:tc>
        <w:tc>
          <w:tcPr>
            <w:tcW w:w="874" w:type="dxa"/>
            <w:tcBorders>
              <w:top w:val="single" w:sz="8" w:space="0" w:color="000000"/>
              <w:left w:val="single" w:sz="4" w:space="0" w:color="000000"/>
              <w:bottom w:val="single" w:sz="4" w:space="0" w:color="000000"/>
              <w:right w:val="single" w:sz="4" w:space="0" w:color="000000"/>
            </w:tcBorders>
            <w:shd w:val="clear" w:color="auto" w:fill="auto"/>
            <w:vAlign w:val="center"/>
          </w:tcPr>
          <w:p w14:paraId="611200A7" w14:textId="77777777" w:rsidR="00AE727D" w:rsidRPr="00A12358" w:rsidRDefault="00000000">
            <w:pPr>
              <w:widowControl/>
              <w:spacing w:line="240" w:lineRule="exact"/>
              <w:jc w:val="center"/>
              <w:textAlignment w:val="center"/>
              <w:rPr>
                <w:rFonts w:ascii="宋体" w:hAnsi="宋体" w:cs="宋体" w:hint="eastAsia"/>
                <w:sz w:val="18"/>
                <w:szCs w:val="18"/>
              </w:rPr>
            </w:pPr>
            <w:r w:rsidRPr="00A12358">
              <w:rPr>
                <w:rFonts w:ascii="宋体" w:hAnsi="宋体" w:cs="宋体"/>
                <w:kern w:val="0"/>
                <w:sz w:val="18"/>
                <w:szCs w:val="18"/>
                <w:lang w:bidi="ar"/>
              </w:rPr>
              <w:t>计量</w:t>
            </w:r>
            <w:r w:rsidRPr="00A12358">
              <w:rPr>
                <w:rFonts w:ascii="宋体" w:hAnsi="宋体" w:cs="宋体"/>
                <w:kern w:val="0"/>
                <w:sz w:val="18"/>
                <w:szCs w:val="18"/>
                <w:lang w:bidi="ar"/>
              </w:rPr>
              <w:br/>
              <w:t>单位</w:t>
            </w:r>
          </w:p>
        </w:tc>
        <w:tc>
          <w:tcPr>
            <w:tcW w:w="1247" w:type="dxa"/>
            <w:gridSpan w:val="3"/>
            <w:tcBorders>
              <w:top w:val="single" w:sz="8" w:space="0" w:color="000000"/>
              <w:left w:val="single" w:sz="4" w:space="0" w:color="000000"/>
              <w:bottom w:val="single" w:sz="4" w:space="0" w:color="000000"/>
              <w:right w:val="single" w:sz="4" w:space="0" w:color="000000"/>
            </w:tcBorders>
            <w:shd w:val="clear" w:color="auto" w:fill="auto"/>
            <w:vAlign w:val="center"/>
          </w:tcPr>
          <w:p w14:paraId="365954E0" w14:textId="77777777" w:rsidR="00AE727D" w:rsidRPr="00A12358" w:rsidRDefault="00000000">
            <w:pPr>
              <w:widowControl/>
              <w:spacing w:line="240" w:lineRule="exact"/>
              <w:ind w:firstLineChars="100" w:firstLine="180"/>
              <w:jc w:val="right"/>
              <w:textAlignment w:val="center"/>
              <w:rPr>
                <w:rFonts w:ascii="宋体" w:hAnsi="宋体" w:cs="宋体" w:hint="eastAsia"/>
                <w:sz w:val="18"/>
                <w:szCs w:val="18"/>
              </w:rPr>
            </w:pPr>
            <w:r w:rsidRPr="00A12358">
              <w:rPr>
                <w:rFonts w:ascii="宋体" w:hAnsi="宋体" w:cs="宋体"/>
                <w:kern w:val="0"/>
                <w:sz w:val="18"/>
                <w:szCs w:val="18"/>
                <w:lang w:bidi="ar"/>
              </w:rPr>
              <w:t>工程数量</w:t>
            </w:r>
          </w:p>
        </w:tc>
      </w:tr>
      <w:tr w:rsidR="00AE727D" w:rsidRPr="00A12358" w14:paraId="74DD7432" w14:textId="77777777">
        <w:trPr>
          <w:gridAfter w:val="1"/>
          <w:wAfter w:w="1281" w:type="dxa"/>
          <w:trHeight w:val="90"/>
        </w:trPr>
        <w:tc>
          <w:tcPr>
            <w:tcW w:w="578" w:type="dxa"/>
            <w:tcBorders>
              <w:top w:val="single" w:sz="4" w:space="0" w:color="000000"/>
              <w:left w:val="single" w:sz="8" w:space="0" w:color="000000"/>
              <w:bottom w:val="single" w:sz="4" w:space="0" w:color="000000"/>
              <w:right w:val="single" w:sz="4" w:space="0" w:color="000000"/>
            </w:tcBorders>
            <w:shd w:val="clear" w:color="auto" w:fill="auto"/>
          </w:tcPr>
          <w:p w14:paraId="5E143DCB" w14:textId="77777777" w:rsidR="00AE727D" w:rsidRPr="00A12358" w:rsidRDefault="00AE727D">
            <w:pPr>
              <w:widowControl/>
              <w:spacing w:line="240" w:lineRule="exact"/>
              <w:jc w:val="left"/>
              <w:rPr>
                <w:rFonts w:ascii="Arial" w:hAnsi="Arial" w:cs="Arial"/>
                <w:sz w:val="22"/>
              </w:rPr>
            </w:pPr>
          </w:p>
        </w:tc>
        <w:tc>
          <w:tcPr>
            <w:tcW w:w="2788" w:type="dxa"/>
            <w:gridSpan w:val="4"/>
            <w:tcBorders>
              <w:top w:val="single" w:sz="4" w:space="0" w:color="000000"/>
              <w:left w:val="single" w:sz="4" w:space="0" w:color="000000"/>
              <w:bottom w:val="single" w:sz="4" w:space="0" w:color="000000"/>
              <w:right w:val="single" w:sz="4" w:space="0" w:color="000000"/>
            </w:tcBorders>
            <w:shd w:val="clear" w:color="auto" w:fill="auto"/>
          </w:tcPr>
          <w:p w14:paraId="5D8E09ED" w14:textId="77777777" w:rsidR="00AE727D" w:rsidRPr="00A12358" w:rsidRDefault="00AE727D">
            <w:pPr>
              <w:widowControl/>
              <w:spacing w:line="240" w:lineRule="exact"/>
              <w:jc w:val="left"/>
              <w:rPr>
                <w:rFonts w:ascii="Arial" w:hAnsi="Arial" w:cs="Arial"/>
                <w:sz w:val="22"/>
              </w:rPr>
            </w:pPr>
          </w:p>
        </w:tc>
        <w:tc>
          <w:tcPr>
            <w:tcW w:w="24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F57A83" w14:textId="77777777" w:rsidR="00AE727D" w:rsidRPr="00A12358" w:rsidRDefault="00000000">
            <w:pPr>
              <w:widowControl/>
              <w:spacing w:line="240" w:lineRule="exact"/>
              <w:jc w:val="left"/>
              <w:textAlignment w:val="center"/>
              <w:rPr>
                <w:rFonts w:ascii="宋体" w:hAnsi="宋体" w:cs="宋体" w:hint="eastAsia"/>
                <w:sz w:val="18"/>
                <w:szCs w:val="18"/>
              </w:rPr>
            </w:pPr>
            <w:r w:rsidRPr="00A12358">
              <w:rPr>
                <w:rFonts w:ascii="宋体" w:hAnsi="宋体" w:cs="宋体"/>
                <w:kern w:val="0"/>
                <w:sz w:val="18"/>
                <w:szCs w:val="18"/>
                <w:lang w:bidi="ar"/>
              </w:rPr>
              <w:t>土石方工程</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1EFC9746" w14:textId="77777777" w:rsidR="00AE727D" w:rsidRPr="00A12358" w:rsidRDefault="00AE727D">
            <w:pPr>
              <w:widowControl/>
              <w:spacing w:line="240" w:lineRule="exact"/>
              <w:jc w:val="left"/>
              <w:rPr>
                <w:rFonts w:ascii="Arial" w:hAnsi="Arial" w:cs="Arial"/>
                <w:sz w:val="22"/>
              </w:rPr>
            </w:pPr>
          </w:p>
        </w:tc>
        <w:tc>
          <w:tcPr>
            <w:tcW w:w="1247" w:type="dxa"/>
            <w:gridSpan w:val="3"/>
            <w:tcBorders>
              <w:top w:val="single" w:sz="4" w:space="0" w:color="000000"/>
              <w:left w:val="single" w:sz="4" w:space="0" w:color="000000"/>
              <w:bottom w:val="single" w:sz="4" w:space="0" w:color="000000"/>
              <w:right w:val="single" w:sz="4" w:space="0" w:color="000000"/>
            </w:tcBorders>
            <w:shd w:val="clear" w:color="auto" w:fill="auto"/>
          </w:tcPr>
          <w:p w14:paraId="7D93CCC8" w14:textId="77777777" w:rsidR="00AE727D" w:rsidRPr="00A12358" w:rsidRDefault="00AE727D">
            <w:pPr>
              <w:widowControl/>
              <w:spacing w:line="240" w:lineRule="exact"/>
              <w:jc w:val="left"/>
              <w:rPr>
                <w:rFonts w:ascii="Arial" w:hAnsi="Arial" w:cs="Arial"/>
                <w:sz w:val="22"/>
              </w:rPr>
            </w:pPr>
          </w:p>
        </w:tc>
      </w:tr>
      <w:tr w:rsidR="00AE727D" w:rsidRPr="00A12358" w14:paraId="76051FB3" w14:textId="77777777">
        <w:trPr>
          <w:gridAfter w:val="1"/>
          <w:wAfter w:w="1281" w:type="dxa"/>
          <w:trHeight w:val="119"/>
        </w:trPr>
        <w:tc>
          <w:tcPr>
            <w:tcW w:w="578" w:type="dxa"/>
            <w:tcBorders>
              <w:top w:val="single" w:sz="4" w:space="0" w:color="000000"/>
              <w:left w:val="single" w:sz="8" w:space="0" w:color="000000"/>
              <w:bottom w:val="single" w:sz="4" w:space="0" w:color="000000"/>
              <w:right w:val="single" w:sz="4" w:space="0" w:color="000000"/>
            </w:tcBorders>
            <w:shd w:val="clear" w:color="auto" w:fill="auto"/>
            <w:vAlign w:val="center"/>
          </w:tcPr>
          <w:p w14:paraId="0A7DFC18" w14:textId="77777777" w:rsidR="00AE727D" w:rsidRPr="00A12358" w:rsidRDefault="00000000">
            <w:pPr>
              <w:widowControl/>
              <w:spacing w:line="240" w:lineRule="exact"/>
              <w:jc w:val="center"/>
              <w:textAlignment w:val="center"/>
              <w:rPr>
                <w:rFonts w:ascii="宋体" w:hAnsi="宋体" w:cs="宋体" w:hint="eastAsia"/>
                <w:sz w:val="18"/>
                <w:szCs w:val="18"/>
              </w:rPr>
            </w:pPr>
            <w:r w:rsidRPr="00A12358">
              <w:rPr>
                <w:rFonts w:ascii="宋体" w:hAnsi="宋体" w:cs="宋体"/>
                <w:kern w:val="0"/>
                <w:sz w:val="18"/>
                <w:szCs w:val="18"/>
                <w:lang w:bidi="ar"/>
              </w:rPr>
              <w:t xml:space="preserve">1 </w:t>
            </w:r>
          </w:p>
        </w:tc>
        <w:tc>
          <w:tcPr>
            <w:tcW w:w="27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CA7F09C" w14:textId="77777777" w:rsidR="00AE727D" w:rsidRPr="00A12358" w:rsidRDefault="00000000">
            <w:pPr>
              <w:widowControl/>
              <w:spacing w:line="240" w:lineRule="exact"/>
              <w:jc w:val="center"/>
              <w:textAlignment w:val="center"/>
              <w:rPr>
                <w:rFonts w:ascii="宋体" w:hAnsi="宋体" w:cs="宋体" w:hint="eastAsia"/>
                <w:sz w:val="18"/>
                <w:szCs w:val="18"/>
              </w:rPr>
            </w:pPr>
            <w:r w:rsidRPr="00A12358">
              <w:rPr>
                <w:rFonts w:ascii="宋体" w:hAnsi="宋体" w:cs="宋体"/>
                <w:kern w:val="0"/>
                <w:sz w:val="18"/>
                <w:szCs w:val="18"/>
                <w:lang w:bidi="ar"/>
              </w:rPr>
              <w:t xml:space="preserve">040101001001 </w:t>
            </w:r>
          </w:p>
        </w:tc>
        <w:tc>
          <w:tcPr>
            <w:tcW w:w="24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72B0E1" w14:textId="77777777" w:rsidR="00AE727D" w:rsidRPr="00A12358" w:rsidRDefault="00000000">
            <w:pPr>
              <w:widowControl/>
              <w:spacing w:line="240" w:lineRule="exact"/>
              <w:jc w:val="left"/>
              <w:textAlignment w:val="center"/>
              <w:rPr>
                <w:rFonts w:ascii="宋体" w:hAnsi="宋体" w:cs="宋体" w:hint="eastAsia"/>
                <w:sz w:val="18"/>
                <w:szCs w:val="18"/>
              </w:rPr>
            </w:pPr>
            <w:r w:rsidRPr="00A12358">
              <w:rPr>
                <w:rFonts w:ascii="宋体" w:hAnsi="宋体" w:cs="宋体"/>
                <w:kern w:val="0"/>
                <w:sz w:val="18"/>
                <w:szCs w:val="18"/>
                <w:lang w:bidi="ar"/>
              </w:rPr>
              <w:t>挖道路土方</w:t>
            </w:r>
            <w:r w:rsidRPr="00A12358">
              <w:rPr>
                <w:rFonts w:ascii="宋体" w:hAnsi="宋体" w:cs="宋体"/>
                <w:kern w:val="0"/>
                <w:sz w:val="18"/>
                <w:szCs w:val="18"/>
                <w:lang w:bidi="ar"/>
              </w:rPr>
              <w:br/>
              <w:t>[项目特征]</w:t>
            </w:r>
            <w:r w:rsidRPr="00A12358">
              <w:rPr>
                <w:rFonts w:ascii="宋体" w:hAnsi="宋体" w:cs="宋体"/>
                <w:kern w:val="0"/>
                <w:sz w:val="18"/>
                <w:szCs w:val="18"/>
                <w:lang w:bidi="ar"/>
              </w:rPr>
              <w:br/>
              <w:t>1.土壤类别:综合土</w:t>
            </w:r>
            <w:r w:rsidRPr="00A12358">
              <w:rPr>
                <w:rFonts w:ascii="宋体" w:hAnsi="宋体" w:cs="宋体"/>
                <w:kern w:val="0"/>
                <w:sz w:val="18"/>
                <w:szCs w:val="18"/>
                <w:lang w:bidi="ar"/>
              </w:rPr>
              <w:br/>
              <w:t>2.深度:见设计图</w:t>
            </w:r>
            <w:r w:rsidRPr="00A12358">
              <w:rPr>
                <w:rFonts w:ascii="宋体" w:hAnsi="宋体" w:cs="宋体"/>
                <w:kern w:val="0"/>
                <w:sz w:val="18"/>
                <w:szCs w:val="18"/>
                <w:lang w:bidi="ar"/>
              </w:rPr>
              <w:br/>
              <w:t>3.具体见施工图文件</w:t>
            </w:r>
            <w:r w:rsidRPr="00A12358">
              <w:rPr>
                <w:rFonts w:ascii="宋体" w:hAnsi="宋体" w:cs="宋体"/>
                <w:kern w:val="0"/>
                <w:sz w:val="18"/>
                <w:szCs w:val="18"/>
                <w:lang w:bidi="ar"/>
              </w:rPr>
              <w:br/>
              <w:t>[工程内容]</w:t>
            </w:r>
            <w:r w:rsidRPr="00A12358">
              <w:rPr>
                <w:rFonts w:ascii="宋体" w:hAnsi="宋体" w:cs="宋体"/>
                <w:kern w:val="0"/>
                <w:sz w:val="18"/>
                <w:szCs w:val="18"/>
                <w:lang w:bidi="ar"/>
              </w:rPr>
              <w:br/>
              <w:t>1.土方开挖</w:t>
            </w:r>
            <w:r w:rsidRPr="00A12358">
              <w:rPr>
                <w:rFonts w:ascii="宋体" w:hAnsi="宋体" w:cs="宋体"/>
                <w:kern w:val="0"/>
                <w:sz w:val="18"/>
                <w:szCs w:val="18"/>
                <w:lang w:bidi="ar"/>
              </w:rPr>
              <w:br/>
              <w:t>2.场内运输</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806FB" w14:textId="77777777" w:rsidR="00AE727D" w:rsidRPr="00A12358" w:rsidRDefault="00000000">
            <w:pPr>
              <w:widowControl/>
              <w:spacing w:line="240" w:lineRule="exact"/>
              <w:jc w:val="center"/>
              <w:textAlignment w:val="center"/>
              <w:rPr>
                <w:rFonts w:ascii="宋体" w:hAnsi="宋体" w:cs="宋体" w:hint="eastAsia"/>
                <w:sz w:val="18"/>
                <w:szCs w:val="18"/>
              </w:rPr>
            </w:pPr>
            <w:r w:rsidRPr="00A12358">
              <w:rPr>
                <w:rFonts w:ascii="宋体" w:hAnsi="宋体" w:cs="宋体"/>
                <w:kern w:val="0"/>
                <w:sz w:val="18"/>
                <w:szCs w:val="18"/>
                <w:lang w:bidi="ar"/>
              </w:rPr>
              <w:t>m3</w:t>
            </w:r>
          </w:p>
        </w:tc>
        <w:tc>
          <w:tcPr>
            <w:tcW w:w="12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058BF8A" w14:textId="77777777" w:rsidR="00AE727D" w:rsidRPr="00A12358" w:rsidRDefault="00000000">
            <w:pPr>
              <w:widowControl/>
              <w:spacing w:line="240" w:lineRule="exact"/>
              <w:jc w:val="right"/>
              <w:textAlignment w:val="center"/>
              <w:rPr>
                <w:rFonts w:ascii="宋体" w:hAnsi="宋体" w:cs="宋体" w:hint="eastAsia"/>
                <w:sz w:val="18"/>
                <w:szCs w:val="18"/>
              </w:rPr>
            </w:pPr>
            <w:r w:rsidRPr="00A12358">
              <w:rPr>
                <w:rFonts w:ascii="宋体" w:hAnsi="宋体" w:cs="宋体"/>
                <w:kern w:val="0"/>
                <w:sz w:val="18"/>
                <w:szCs w:val="18"/>
                <w:lang w:bidi="ar"/>
              </w:rPr>
              <w:t xml:space="preserve">298 </w:t>
            </w:r>
          </w:p>
        </w:tc>
      </w:tr>
      <w:tr w:rsidR="00AE727D" w:rsidRPr="00A12358" w14:paraId="443A37F5" w14:textId="77777777">
        <w:trPr>
          <w:gridAfter w:val="1"/>
          <w:wAfter w:w="1281" w:type="dxa"/>
          <w:trHeight w:val="111"/>
        </w:trPr>
        <w:tc>
          <w:tcPr>
            <w:tcW w:w="578" w:type="dxa"/>
            <w:tcBorders>
              <w:top w:val="single" w:sz="4" w:space="0" w:color="000000"/>
              <w:left w:val="single" w:sz="8" w:space="0" w:color="000000"/>
              <w:bottom w:val="single" w:sz="4" w:space="0" w:color="000000"/>
              <w:right w:val="single" w:sz="4" w:space="0" w:color="000000"/>
            </w:tcBorders>
            <w:shd w:val="clear" w:color="auto" w:fill="auto"/>
            <w:vAlign w:val="center"/>
          </w:tcPr>
          <w:p w14:paraId="572C056B" w14:textId="77777777" w:rsidR="00AE727D" w:rsidRPr="00A12358" w:rsidRDefault="00000000">
            <w:pPr>
              <w:widowControl/>
              <w:spacing w:line="240" w:lineRule="exact"/>
              <w:jc w:val="center"/>
              <w:textAlignment w:val="center"/>
              <w:rPr>
                <w:rFonts w:ascii="宋体" w:hAnsi="宋体" w:cs="宋体" w:hint="eastAsia"/>
                <w:sz w:val="18"/>
                <w:szCs w:val="18"/>
              </w:rPr>
            </w:pPr>
            <w:r w:rsidRPr="00A12358">
              <w:rPr>
                <w:rFonts w:ascii="宋体" w:hAnsi="宋体" w:cs="宋体"/>
                <w:kern w:val="0"/>
                <w:sz w:val="18"/>
                <w:szCs w:val="18"/>
                <w:lang w:bidi="ar"/>
              </w:rPr>
              <w:t xml:space="preserve">2 </w:t>
            </w:r>
          </w:p>
        </w:tc>
        <w:tc>
          <w:tcPr>
            <w:tcW w:w="27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9AF937E" w14:textId="77777777" w:rsidR="00AE727D" w:rsidRPr="00A12358" w:rsidRDefault="00000000">
            <w:pPr>
              <w:widowControl/>
              <w:spacing w:line="240" w:lineRule="exact"/>
              <w:jc w:val="center"/>
              <w:textAlignment w:val="center"/>
              <w:rPr>
                <w:rFonts w:ascii="宋体" w:hAnsi="宋体" w:cs="宋体" w:hint="eastAsia"/>
                <w:sz w:val="18"/>
                <w:szCs w:val="18"/>
              </w:rPr>
            </w:pPr>
            <w:r w:rsidRPr="00A12358">
              <w:rPr>
                <w:rFonts w:ascii="宋体" w:hAnsi="宋体" w:cs="宋体"/>
                <w:kern w:val="0"/>
                <w:sz w:val="18"/>
                <w:szCs w:val="18"/>
                <w:lang w:bidi="ar"/>
              </w:rPr>
              <w:t xml:space="preserve">040103001001 </w:t>
            </w:r>
          </w:p>
        </w:tc>
        <w:tc>
          <w:tcPr>
            <w:tcW w:w="24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43C05E" w14:textId="77777777" w:rsidR="00AE727D" w:rsidRPr="00A12358" w:rsidRDefault="00000000">
            <w:pPr>
              <w:widowControl/>
              <w:spacing w:line="240" w:lineRule="exact"/>
              <w:jc w:val="left"/>
              <w:textAlignment w:val="center"/>
              <w:rPr>
                <w:rFonts w:ascii="宋体" w:hAnsi="宋体" w:cs="宋体" w:hint="eastAsia"/>
                <w:sz w:val="18"/>
                <w:szCs w:val="18"/>
              </w:rPr>
            </w:pPr>
            <w:r w:rsidRPr="00A12358">
              <w:rPr>
                <w:rFonts w:ascii="宋体" w:hAnsi="宋体" w:cs="宋体"/>
                <w:kern w:val="0"/>
                <w:sz w:val="18"/>
                <w:szCs w:val="18"/>
                <w:lang w:bidi="ar"/>
              </w:rPr>
              <w:t>道路填方</w:t>
            </w:r>
            <w:r w:rsidRPr="00A12358">
              <w:rPr>
                <w:rFonts w:ascii="宋体" w:hAnsi="宋体" w:cs="宋体"/>
                <w:kern w:val="0"/>
                <w:sz w:val="18"/>
                <w:szCs w:val="18"/>
                <w:lang w:bidi="ar"/>
              </w:rPr>
              <w:br/>
              <w:t>[项目特征]</w:t>
            </w:r>
            <w:r w:rsidRPr="00A12358">
              <w:rPr>
                <w:rFonts w:ascii="宋体" w:hAnsi="宋体" w:cs="宋体"/>
                <w:kern w:val="0"/>
                <w:sz w:val="18"/>
                <w:szCs w:val="18"/>
                <w:lang w:bidi="ar"/>
              </w:rPr>
              <w:br/>
              <w:t>1.填方材料品种:素土</w:t>
            </w:r>
            <w:r w:rsidRPr="00A12358">
              <w:rPr>
                <w:rFonts w:ascii="宋体" w:hAnsi="宋体" w:cs="宋体"/>
                <w:kern w:val="0"/>
                <w:sz w:val="18"/>
                <w:szCs w:val="18"/>
                <w:lang w:bidi="ar"/>
              </w:rPr>
              <w:br/>
              <w:t>2.具体见施工图文件</w:t>
            </w:r>
            <w:r w:rsidRPr="00A12358">
              <w:rPr>
                <w:rFonts w:ascii="宋体" w:hAnsi="宋体" w:cs="宋体"/>
                <w:kern w:val="0"/>
                <w:sz w:val="18"/>
                <w:szCs w:val="18"/>
                <w:lang w:bidi="ar"/>
              </w:rPr>
              <w:br/>
              <w:t>[工程内容]</w:t>
            </w:r>
            <w:r w:rsidRPr="00A12358">
              <w:rPr>
                <w:rFonts w:ascii="宋体" w:hAnsi="宋体" w:cs="宋体"/>
                <w:kern w:val="0"/>
                <w:sz w:val="18"/>
                <w:szCs w:val="18"/>
                <w:lang w:bidi="ar"/>
              </w:rPr>
              <w:br/>
              <w:t>1.填方</w:t>
            </w:r>
            <w:r w:rsidRPr="00A12358">
              <w:rPr>
                <w:rFonts w:ascii="宋体" w:hAnsi="宋体" w:cs="宋体"/>
                <w:kern w:val="0"/>
                <w:sz w:val="18"/>
                <w:szCs w:val="18"/>
                <w:lang w:bidi="ar"/>
              </w:rPr>
              <w:br/>
              <w:t>2.压实</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845A9" w14:textId="77777777" w:rsidR="00AE727D" w:rsidRPr="00A12358" w:rsidRDefault="00000000">
            <w:pPr>
              <w:widowControl/>
              <w:spacing w:line="240" w:lineRule="exact"/>
              <w:jc w:val="center"/>
              <w:textAlignment w:val="center"/>
              <w:rPr>
                <w:rFonts w:ascii="宋体" w:hAnsi="宋体" w:cs="宋体" w:hint="eastAsia"/>
                <w:sz w:val="18"/>
                <w:szCs w:val="18"/>
              </w:rPr>
            </w:pPr>
            <w:r w:rsidRPr="00A12358">
              <w:rPr>
                <w:rFonts w:ascii="宋体" w:hAnsi="宋体" w:cs="宋体"/>
                <w:kern w:val="0"/>
                <w:sz w:val="18"/>
                <w:szCs w:val="18"/>
                <w:lang w:bidi="ar"/>
              </w:rPr>
              <w:t>m3</w:t>
            </w:r>
          </w:p>
        </w:tc>
        <w:tc>
          <w:tcPr>
            <w:tcW w:w="12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E9828B6" w14:textId="77777777" w:rsidR="00AE727D" w:rsidRPr="00A12358" w:rsidRDefault="00000000">
            <w:pPr>
              <w:widowControl/>
              <w:spacing w:line="240" w:lineRule="exact"/>
              <w:jc w:val="right"/>
              <w:textAlignment w:val="center"/>
              <w:rPr>
                <w:rFonts w:ascii="宋体" w:hAnsi="宋体" w:cs="宋体" w:hint="eastAsia"/>
                <w:sz w:val="18"/>
                <w:szCs w:val="18"/>
              </w:rPr>
            </w:pPr>
            <w:r w:rsidRPr="00A12358">
              <w:rPr>
                <w:rFonts w:ascii="宋体" w:hAnsi="宋体" w:cs="宋体"/>
                <w:kern w:val="0"/>
                <w:sz w:val="18"/>
                <w:szCs w:val="18"/>
                <w:lang w:bidi="ar"/>
              </w:rPr>
              <w:t xml:space="preserve">16 </w:t>
            </w:r>
          </w:p>
        </w:tc>
      </w:tr>
      <w:tr w:rsidR="00AE727D" w:rsidRPr="00A12358" w14:paraId="0BDA4FFF" w14:textId="77777777">
        <w:trPr>
          <w:gridAfter w:val="1"/>
          <w:wAfter w:w="1281" w:type="dxa"/>
          <w:trHeight w:val="90"/>
        </w:trPr>
        <w:tc>
          <w:tcPr>
            <w:tcW w:w="578" w:type="dxa"/>
            <w:tcBorders>
              <w:top w:val="single" w:sz="4" w:space="0" w:color="000000"/>
              <w:left w:val="single" w:sz="8" w:space="0" w:color="000000"/>
              <w:bottom w:val="single" w:sz="4" w:space="0" w:color="000000"/>
              <w:right w:val="single" w:sz="4" w:space="0" w:color="000000"/>
            </w:tcBorders>
            <w:shd w:val="clear" w:color="auto" w:fill="auto"/>
          </w:tcPr>
          <w:p w14:paraId="5390A43A" w14:textId="77777777" w:rsidR="00AE727D" w:rsidRPr="00A12358" w:rsidRDefault="00AE727D">
            <w:pPr>
              <w:widowControl/>
              <w:spacing w:line="240" w:lineRule="exact"/>
              <w:jc w:val="left"/>
              <w:rPr>
                <w:rFonts w:ascii="Arial" w:hAnsi="Arial" w:cs="Arial"/>
                <w:sz w:val="22"/>
              </w:rPr>
            </w:pPr>
          </w:p>
        </w:tc>
        <w:tc>
          <w:tcPr>
            <w:tcW w:w="2788" w:type="dxa"/>
            <w:gridSpan w:val="4"/>
            <w:tcBorders>
              <w:top w:val="single" w:sz="4" w:space="0" w:color="000000"/>
              <w:left w:val="single" w:sz="4" w:space="0" w:color="000000"/>
              <w:bottom w:val="single" w:sz="4" w:space="0" w:color="000000"/>
              <w:right w:val="single" w:sz="4" w:space="0" w:color="000000"/>
            </w:tcBorders>
            <w:shd w:val="clear" w:color="auto" w:fill="auto"/>
          </w:tcPr>
          <w:p w14:paraId="6E5E96DA" w14:textId="77777777" w:rsidR="00AE727D" w:rsidRPr="00A12358" w:rsidRDefault="00AE727D">
            <w:pPr>
              <w:widowControl/>
              <w:spacing w:line="240" w:lineRule="exact"/>
              <w:jc w:val="left"/>
              <w:rPr>
                <w:rFonts w:ascii="Arial" w:hAnsi="Arial" w:cs="Arial"/>
                <w:sz w:val="22"/>
              </w:rPr>
            </w:pPr>
          </w:p>
        </w:tc>
        <w:tc>
          <w:tcPr>
            <w:tcW w:w="24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62447A" w14:textId="77777777" w:rsidR="00AE727D" w:rsidRPr="00A12358" w:rsidRDefault="00000000">
            <w:pPr>
              <w:widowControl/>
              <w:spacing w:line="240" w:lineRule="exact"/>
              <w:jc w:val="left"/>
              <w:textAlignment w:val="center"/>
              <w:rPr>
                <w:rFonts w:ascii="宋体" w:hAnsi="宋体" w:cs="宋体" w:hint="eastAsia"/>
                <w:sz w:val="18"/>
                <w:szCs w:val="18"/>
              </w:rPr>
            </w:pPr>
            <w:r w:rsidRPr="00A12358">
              <w:rPr>
                <w:rFonts w:ascii="宋体" w:hAnsi="宋体" w:cs="宋体"/>
                <w:kern w:val="0"/>
                <w:sz w:val="18"/>
                <w:szCs w:val="18"/>
                <w:lang w:bidi="ar"/>
              </w:rPr>
              <w:t>路基处理</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6B4F9DF7" w14:textId="77777777" w:rsidR="00AE727D" w:rsidRPr="00A12358" w:rsidRDefault="00AE727D">
            <w:pPr>
              <w:widowControl/>
              <w:spacing w:line="240" w:lineRule="exact"/>
              <w:jc w:val="left"/>
              <w:rPr>
                <w:rFonts w:ascii="Arial" w:hAnsi="Arial" w:cs="Arial"/>
                <w:sz w:val="22"/>
              </w:rPr>
            </w:pPr>
          </w:p>
        </w:tc>
        <w:tc>
          <w:tcPr>
            <w:tcW w:w="1247" w:type="dxa"/>
            <w:gridSpan w:val="3"/>
            <w:tcBorders>
              <w:top w:val="single" w:sz="4" w:space="0" w:color="000000"/>
              <w:left w:val="single" w:sz="4" w:space="0" w:color="000000"/>
              <w:bottom w:val="single" w:sz="4" w:space="0" w:color="000000"/>
              <w:right w:val="single" w:sz="4" w:space="0" w:color="000000"/>
            </w:tcBorders>
            <w:shd w:val="clear" w:color="auto" w:fill="auto"/>
          </w:tcPr>
          <w:p w14:paraId="4F30ABCB" w14:textId="77777777" w:rsidR="00AE727D" w:rsidRPr="00A12358" w:rsidRDefault="00AE727D">
            <w:pPr>
              <w:widowControl/>
              <w:spacing w:line="240" w:lineRule="exact"/>
              <w:jc w:val="left"/>
              <w:rPr>
                <w:rFonts w:ascii="Arial" w:hAnsi="Arial" w:cs="Arial"/>
                <w:sz w:val="22"/>
              </w:rPr>
            </w:pPr>
          </w:p>
        </w:tc>
      </w:tr>
      <w:tr w:rsidR="00AE727D" w:rsidRPr="00A12358" w14:paraId="3B751F61" w14:textId="77777777">
        <w:trPr>
          <w:gridAfter w:val="1"/>
          <w:wAfter w:w="1281" w:type="dxa"/>
          <w:trHeight w:val="149"/>
        </w:trPr>
        <w:tc>
          <w:tcPr>
            <w:tcW w:w="578" w:type="dxa"/>
            <w:tcBorders>
              <w:top w:val="single" w:sz="4" w:space="0" w:color="000000"/>
              <w:left w:val="single" w:sz="8" w:space="0" w:color="000000"/>
              <w:bottom w:val="single" w:sz="4" w:space="0" w:color="000000"/>
              <w:right w:val="single" w:sz="4" w:space="0" w:color="000000"/>
            </w:tcBorders>
            <w:shd w:val="clear" w:color="auto" w:fill="auto"/>
            <w:vAlign w:val="center"/>
          </w:tcPr>
          <w:p w14:paraId="778971CE" w14:textId="77777777" w:rsidR="00AE727D" w:rsidRPr="00A12358" w:rsidRDefault="00000000">
            <w:pPr>
              <w:widowControl/>
              <w:spacing w:line="240" w:lineRule="exact"/>
              <w:jc w:val="center"/>
              <w:textAlignment w:val="center"/>
              <w:rPr>
                <w:rFonts w:ascii="宋体" w:hAnsi="宋体" w:cs="宋体" w:hint="eastAsia"/>
                <w:sz w:val="18"/>
                <w:szCs w:val="18"/>
              </w:rPr>
            </w:pPr>
            <w:r w:rsidRPr="00A12358">
              <w:rPr>
                <w:rFonts w:ascii="宋体" w:hAnsi="宋体" w:cs="宋体"/>
                <w:kern w:val="0"/>
                <w:sz w:val="18"/>
                <w:szCs w:val="18"/>
                <w:lang w:bidi="ar"/>
              </w:rPr>
              <w:t xml:space="preserve">3 </w:t>
            </w:r>
          </w:p>
        </w:tc>
        <w:tc>
          <w:tcPr>
            <w:tcW w:w="27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E825A23" w14:textId="77777777" w:rsidR="00AE727D" w:rsidRPr="00A12358" w:rsidRDefault="00000000">
            <w:pPr>
              <w:widowControl/>
              <w:spacing w:line="240" w:lineRule="exact"/>
              <w:jc w:val="center"/>
              <w:textAlignment w:val="center"/>
              <w:rPr>
                <w:rFonts w:ascii="宋体" w:hAnsi="宋体" w:cs="宋体" w:hint="eastAsia"/>
                <w:sz w:val="18"/>
                <w:szCs w:val="18"/>
              </w:rPr>
            </w:pPr>
            <w:r w:rsidRPr="00A12358">
              <w:rPr>
                <w:rFonts w:ascii="宋体" w:hAnsi="宋体" w:cs="宋体"/>
                <w:kern w:val="0"/>
                <w:sz w:val="18"/>
                <w:szCs w:val="18"/>
                <w:lang w:bidi="ar"/>
              </w:rPr>
              <w:t xml:space="preserve">040201002001 </w:t>
            </w:r>
          </w:p>
        </w:tc>
        <w:tc>
          <w:tcPr>
            <w:tcW w:w="24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BEE261" w14:textId="77777777" w:rsidR="00AE727D" w:rsidRPr="00A12358" w:rsidRDefault="00000000">
            <w:pPr>
              <w:widowControl/>
              <w:spacing w:line="240" w:lineRule="exact"/>
              <w:jc w:val="left"/>
              <w:textAlignment w:val="center"/>
              <w:rPr>
                <w:rFonts w:ascii="宋体" w:hAnsi="宋体" w:cs="宋体" w:hint="eastAsia"/>
                <w:sz w:val="18"/>
                <w:szCs w:val="18"/>
              </w:rPr>
            </w:pPr>
            <w:r w:rsidRPr="00A12358">
              <w:rPr>
                <w:rFonts w:ascii="宋体" w:hAnsi="宋体" w:cs="宋体"/>
                <w:kern w:val="0"/>
                <w:sz w:val="18"/>
                <w:szCs w:val="18"/>
                <w:lang w:bidi="ar"/>
              </w:rPr>
              <w:t>路基处理</w:t>
            </w:r>
            <w:r w:rsidRPr="00A12358">
              <w:rPr>
                <w:rFonts w:ascii="宋体" w:hAnsi="宋体" w:cs="宋体"/>
                <w:kern w:val="0"/>
                <w:sz w:val="18"/>
                <w:szCs w:val="18"/>
                <w:lang w:bidi="ar"/>
              </w:rPr>
              <w:br/>
              <w:t>[项目特征]</w:t>
            </w:r>
            <w:r w:rsidRPr="00A12358">
              <w:rPr>
                <w:rFonts w:ascii="宋体" w:hAnsi="宋体" w:cs="宋体"/>
                <w:kern w:val="0"/>
                <w:sz w:val="18"/>
                <w:szCs w:val="18"/>
                <w:lang w:bidi="ar"/>
              </w:rPr>
              <w:br/>
            </w:r>
            <w:r w:rsidRPr="00A12358">
              <w:rPr>
                <w:rFonts w:ascii="宋体" w:hAnsi="宋体" w:cs="宋体"/>
                <w:kern w:val="0"/>
                <w:sz w:val="18"/>
                <w:szCs w:val="18"/>
                <w:lang w:bidi="ar"/>
              </w:rPr>
              <w:lastRenderedPageBreak/>
              <w:t>1.做法:路基处理0.2m （掺灰量8%，</w:t>
            </w:r>
            <w:r w:rsidRPr="00A12358">
              <w:rPr>
                <w:rFonts w:ascii="宋体" w:hAnsi="宋体" w:cs="宋体"/>
                <w:kern w:val="0"/>
                <w:sz w:val="18"/>
                <w:szCs w:val="18"/>
                <w:lang w:bidi="ar"/>
              </w:rPr>
              <w:br/>
              <w:t>重量比）</w:t>
            </w:r>
            <w:r w:rsidRPr="00A12358">
              <w:rPr>
                <w:rFonts w:ascii="宋体" w:hAnsi="宋体" w:cs="宋体"/>
                <w:kern w:val="0"/>
                <w:sz w:val="18"/>
                <w:szCs w:val="18"/>
                <w:lang w:bidi="ar"/>
              </w:rPr>
              <w:br/>
              <w:t>2.具体见施工图文件</w:t>
            </w:r>
            <w:r w:rsidRPr="00A12358">
              <w:rPr>
                <w:rFonts w:ascii="宋体" w:hAnsi="宋体" w:cs="宋体"/>
                <w:kern w:val="0"/>
                <w:sz w:val="18"/>
                <w:szCs w:val="18"/>
                <w:lang w:bidi="ar"/>
              </w:rPr>
              <w:br/>
              <w:t>[工作内容]</w:t>
            </w:r>
            <w:r w:rsidRPr="00A12358">
              <w:rPr>
                <w:rFonts w:ascii="宋体" w:hAnsi="宋体" w:cs="宋体"/>
                <w:kern w:val="0"/>
                <w:sz w:val="18"/>
                <w:szCs w:val="18"/>
                <w:lang w:bidi="ar"/>
              </w:rPr>
              <w:br/>
              <w:t>1.挖土方</w:t>
            </w:r>
            <w:r w:rsidRPr="00A12358">
              <w:rPr>
                <w:rFonts w:ascii="宋体" w:hAnsi="宋体" w:cs="宋体"/>
                <w:kern w:val="0"/>
                <w:sz w:val="18"/>
                <w:szCs w:val="18"/>
                <w:lang w:bidi="ar"/>
              </w:rPr>
              <w:br/>
              <w:t>2.掺石灰</w:t>
            </w:r>
            <w:r w:rsidRPr="00A12358">
              <w:rPr>
                <w:rFonts w:ascii="宋体" w:hAnsi="宋体" w:cs="宋体"/>
                <w:kern w:val="0"/>
                <w:sz w:val="18"/>
                <w:szCs w:val="18"/>
                <w:lang w:bidi="ar"/>
              </w:rPr>
              <w:br/>
              <w:t>3.换填</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54107" w14:textId="77777777" w:rsidR="00AE727D" w:rsidRPr="00A12358" w:rsidRDefault="00000000">
            <w:pPr>
              <w:widowControl/>
              <w:spacing w:line="240" w:lineRule="exact"/>
              <w:jc w:val="center"/>
              <w:textAlignment w:val="center"/>
              <w:rPr>
                <w:rFonts w:ascii="宋体" w:hAnsi="宋体" w:cs="宋体" w:hint="eastAsia"/>
                <w:sz w:val="18"/>
                <w:szCs w:val="18"/>
              </w:rPr>
            </w:pPr>
            <w:r w:rsidRPr="00A12358">
              <w:rPr>
                <w:rFonts w:ascii="宋体" w:hAnsi="宋体" w:cs="宋体"/>
                <w:kern w:val="0"/>
                <w:sz w:val="18"/>
                <w:szCs w:val="18"/>
                <w:lang w:bidi="ar"/>
              </w:rPr>
              <w:lastRenderedPageBreak/>
              <w:t>m3</w:t>
            </w:r>
          </w:p>
        </w:tc>
        <w:tc>
          <w:tcPr>
            <w:tcW w:w="12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CE9BC18" w14:textId="77777777" w:rsidR="00AE727D" w:rsidRPr="00A12358" w:rsidRDefault="00000000">
            <w:pPr>
              <w:widowControl/>
              <w:spacing w:line="240" w:lineRule="exact"/>
              <w:jc w:val="right"/>
              <w:textAlignment w:val="center"/>
              <w:rPr>
                <w:rFonts w:ascii="宋体" w:hAnsi="宋体" w:cs="宋体" w:hint="eastAsia"/>
                <w:sz w:val="18"/>
                <w:szCs w:val="18"/>
              </w:rPr>
            </w:pPr>
            <w:r w:rsidRPr="00A12358">
              <w:rPr>
                <w:rFonts w:ascii="宋体" w:hAnsi="宋体" w:cs="宋体"/>
                <w:kern w:val="0"/>
                <w:sz w:val="18"/>
                <w:szCs w:val="18"/>
                <w:lang w:bidi="ar"/>
              </w:rPr>
              <w:t xml:space="preserve">156 </w:t>
            </w:r>
          </w:p>
        </w:tc>
      </w:tr>
      <w:tr w:rsidR="00AE727D" w:rsidRPr="00A12358" w14:paraId="29909DB2" w14:textId="77777777">
        <w:trPr>
          <w:gridAfter w:val="1"/>
          <w:wAfter w:w="1281" w:type="dxa"/>
          <w:trHeight w:val="90"/>
        </w:trPr>
        <w:tc>
          <w:tcPr>
            <w:tcW w:w="578" w:type="dxa"/>
            <w:tcBorders>
              <w:top w:val="single" w:sz="4" w:space="0" w:color="000000"/>
              <w:left w:val="single" w:sz="8" w:space="0" w:color="000000"/>
              <w:bottom w:val="single" w:sz="4" w:space="0" w:color="000000"/>
              <w:right w:val="single" w:sz="4" w:space="0" w:color="000000"/>
            </w:tcBorders>
            <w:shd w:val="clear" w:color="auto" w:fill="auto"/>
          </w:tcPr>
          <w:p w14:paraId="0D1DFB25" w14:textId="77777777" w:rsidR="00AE727D" w:rsidRPr="00A12358" w:rsidRDefault="00AE727D">
            <w:pPr>
              <w:widowControl/>
              <w:spacing w:line="240" w:lineRule="exact"/>
              <w:jc w:val="left"/>
              <w:rPr>
                <w:rFonts w:ascii="Arial" w:hAnsi="Arial" w:cs="Arial"/>
                <w:sz w:val="22"/>
              </w:rPr>
            </w:pPr>
          </w:p>
        </w:tc>
        <w:tc>
          <w:tcPr>
            <w:tcW w:w="2788" w:type="dxa"/>
            <w:gridSpan w:val="4"/>
            <w:tcBorders>
              <w:top w:val="single" w:sz="4" w:space="0" w:color="000000"/>
              <w:left w:val="single" w:sz="4" w:space="0" w:color="000000"/>
              <w:bottom w:val="single" w:sz="4" w:space="0" w:color="000000"/>
              <w:right w:val="single" w:sz="4" w:space="0" w:color="000000"/>
            </w:tcBorders>
            <w:shd w:val="clear" w:color="auto" w:fill="auto"/>
          </w:tcPr>
          <w:p w14:paraId="07303493" w14:textId="77777777" w:rsidR="00AE727D" w:rsidRPr="00A12358" w:rsidRDefault="00AE727D">
            <w:pPr>
              <w:widowControl/>
              <w:spacing w:line="240" w:lineRule="exact"/>
              <w:jc w:val="left"/>
              <w:rPr>
                <w:rFonts w:ascii="Arial" w:hAnsi="Arial" w:cs="Arial"/>
                <w:sz w:val="22"/>
              </w:rPr>
            </w:pPr>
          </w:p>
        </w:tc>
        <w:tc>
          <w:tcPr>
            <w:tcW w:w="24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145368" w14:textId="77777777" w:rsidR="00AE727D" w:rsidRPr="00A12358" w:rsidRDefault="00000000">
            <w:pPr>
              <w:widowControl/>
              <w:spacing w:line="240" w:lineRule="exact"/>
              <w:jc w:val="left"/>
              <w:textAlignment w:val="center"/>
              <w:rPr>
                <w:rFonts w:ascii="宋体" w:hAnsi="宋体" w:cs="宋体" w:hint="eastAsia"/>
                <w:sz w:val="18"/>
                <w:szCs w:val="18"/>
              </w:rPr>
            </w:pPr>
            <w:r w:rsidRPr="00A12358">
              <w:rPr>
                <w:rFonts w:ascii="宋体" w:hAnsi="宋体" w:cs="宋体"/>
                <w:kern w:val="0"/>
                <w:sz w:val="18"/>
                <w:szCs w:val="18"/>
                <w:lang w:bidi="ar"/>
              </w:rPr>
              <w:t>行车道</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13EC285A" w14:textId="77777777" w:rsidR="00AE727D" w:rsidRPr="00A12358" w:rsidRDefault="00AE727D">
            <w:pPr>
              <w:widowControl/>
              <w:spacing w:line="240" w:lineRule="exact"/>
              <w:jc w:val="left"/>
              <w:rPr>
                <w:rFonts w:ascii="Arial" w:hAnsi="Arial" w:cs="Arial"/>
                <w:sz w:val="22"/>
              </w:rPr>
            </w:pPr>
          </w:p>
        </w:tc>
        <w:tc>
          <w:tcPr>
            <w:tcW w:w="1247" w:type="dxa"/>
            <w:gridSpan w:val="3"/>
            <w:tcBorders>
              <w:top w:val="single" w:sz="4" w:space="0" w:color="000000"/>
              <w:left w:val="single" w:sz="4" w:space="0" w:color="000000"/>
              <w:bottom w:val="single" w:sz="4" w:space="0" w:color="000000"/>
              <w:right w:val="single" w:sz="4" w:space="0" w:color="000000"/>
            </w:tcBorders>
            <w:shd w:val="clear" w:color="auto" w:fill="auto"/>
          </w:tcPr>
          <w:p w14:paraId="0EFAECD7" w14:textId="77777777" w:rsidR="00AE727D" w:rsidRPr="00A12358" w:rsidRDefault="00AE727D">
            <w:pPr>
              <w:widowControl/>
              <w:spacing w:line="240" w:lineRule="exact"/>
              <w:jc w:val="left"/>
              <w:rPr>
                <w:rFonts w:ascii="Arial" w:hAnsi="Arial" w:cs="Arial"/>
                <w:sz w:val="22"/>
              </w:rPr>
            </w:pPr>
          </w:p>
        </w:tc>
      </w:tr>
      <w:tr w:rsidR="00AE727D" w:rsidRPr="00A12358" w14:paraId="41381B74" w14:textId="77777777">
        <w:trPr>
          <w:gridAfter w:val="1"/>
          <w:wAfter w:w="1281" w:type="dxa"/>
          <w:trHeight w:val="111"/>
        </w:trPr>
        <w:tc>
          <w:tcPr>
            <w:tcW w:w="578" w:type="dxa"/>
            <w:tcBorders>
              <w:top w:val="single" w:sz="4" w:space="0" w:color="000000"/>
              <w:left w:val="single" w:sz="8" w:space="0" w:color="000000"/>
              <w:bottom w:val="single" w:sz="4" w:space="0" w:color="000000"/>
              <w:right w:val="single" w:sz="4" w:space="0" w:color="000000"/>
            </w:tcBorders>
            <w:shd w:val="clear" w:color="auto" w:fill="auto"/>
            <w:vAlign w:val="center"/>
          </w:tcPr>
          <w:p w14:paraId="51A16AB4" w14:textId="77777777" w:rsidR="00AE727D" w:rsidRPr="00A12358" w:rsidRDefault="00000000">
            <w:pPr>
              <w:widowControl/>
              <w:spacing w:line="240" w:lineRule="exact"/>
              <w:jc w:val="center"/>
              <w:textAlignment w:val="center"/>
              <w:rPr>
                <w:rFonts w:ascii="宋体" w:hAnsi="宋体" w:cs="宋体" w:hint="eastAsia"/>
                <w:sz w:val="18"/>
                <w:szCs w:val="18"/>
              </w:rPr>
            </w:pPr>
            <w:r w:rsidRPr="00A12358">
              <w:rPr>
                <w:rFonts w:ascii="宋体" w:hAnsi="宋体" w:cs="宋体"/>
                <w:kern w:val="0"/>
                <w:sz w:val="18"/>
                <w:szCs w:val="18"/>
                <w:lang w:bidi="ar"/>
              </w:rPr>
              <w:t xml:space="preserve">4 </w:t>
            </w:r>
          </w:p>
        </w:tc>
        <w:tc>
          <w:tcPr>
            <w:tcW w:w="27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E219DF6" w14:textId="77777777" w:rsidR="00AE727D" w:rsidRPr="00A12358" w:rsidRDefault="00000000">
            <w:pPr>
              <w:widowControl/>
              <w:spacing w:line="240" w:lineRule="exact"/>
              <w:jc w:val="center"/>
              <w:textAlignment w:val="center"/>
              <w:rPr>
                <w:rFonts w:ascii="宋体" w:hAnsi="宋体" w:cs="宋体" w:hint="eastAsia"/>
                <w:sz w:val="18"/>
                <w:szCs w:val="18"/>
              </w:rPr>
            </w:pPr>
            <w:r w:rsidRPr="00A12358">
              <w:rPr>
                <w:rFonts w:ascii="宋体" w:hAnsi="宋体" w:cs="宋体"/>
                <w:kern w:val="0"/>
                <w:sz w:val="18"/>
                <w:szCs w:val="18"/>
                <w:lang w:bidi="ar"/>
              </w:rPr>
              <w:t xml:space="preserve">040202001001 </w:t>
            </w:r>
          </w:p>
        </w:tc>
        <w:tc>
          <w:tcPr>
            <w:tcW w:w="24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359DAC" w14:textId="77777777" w:rsidR="00AE727D" w:rsidRPr="00A12358" w:rsidRDefault="00000000">
            <w:pPr>
              <w:widowControl/>
              <w:spacing w:line="240" w:lineRule="exact"/>
              <w:jc w:val="left"/>
              <w:textAlignment w:val="center"/>
              <w:rPr>
                <w:rFonts w:ascii="宋体" w:hAnsi="宋体" w:cs="宋体" w:hint="eastAsia"/>
                <w:sz w:val="18"/>
                <w:szCs w:val="18"/>
              </w:rPr>
            </w:pPr>
            <w:r w:rsidRPr="00A12358">
              <w:rPr>
                <w:rFonts w:ascii="宋体" w:hAnsi="宋体" w:cs="宋体"/>
                <w:kern w:val="0"/>
                <w:sz w:val="18"/>
                <w:szCs w:val="18"/>
                <w:lang w:bidi="ar"/>
              </w:rPr>
              <w:t>车行道整形碾压</w:t>
            </w:r>
            <w:r w:rsidRPr="00A12358">
              <w:rPr>
                <w:rFonts w:ascii="宋体" w:hAnsi="宋体" w:cs="宋体"/>
                <w:kern w:val="0"/>
                <w:sz w:val="18"/>
                <w:szCs w:val="18"/>
                <w:lang w:bidi="ar"/>
              </w:rPr>
              <w:br/>
              <w:t>[项目特征]</w:t>
            </w:r>
            <w:r w:rsidRPr="00A12358">
              <w:rPr>
                <w:rFonts w:ascii="宋体" w:hAnsi="宋体" w:cs="宋体"/>
                <w:kern w:val="0"/>
                <w:sz w:val="18"/>
                <w:szCs w:val="18"/>
                <w:lang w:bidi="ar"/>
              </w:rPr>
              <w:br/>
              <w:t>1.路床压实</w:t>
            </w:r>
            <w:r w:rsidRPr="00A12358">
              <w:rPr>
                <w:rFonts w:ascii="宋体" w:hAnsi="宋体" w:cs="宋体"/>
                <w:kern w:val="0"/>
                <w:sz w:val="18"/>
                <w:szCs w:val="18"/>
                <w:lang w:bidi="ar"/>
              </w:rPr>
              <w:br/>
              <w:t>2.具体见施工图文件</w:t>
            </w:r>
            <w:r w:rsidRPr="00A12358">
              <w:rPr>
                <w:rFonts w:ascii="宋体" w:hAnsi="宋体" w:cs="宋体"/>
                <w:kern w:val="0"/>
                <w:sz w:val="18"/>
                <w:szCs w:val="18"/>
                <w:lang w:bidi="ar"/>
              </w:rPr>
              <w:br/>
              <w:t>[工程内容]</w:t>
            </w:r>
            <w:r w:rsidRPr="00A12358">
              <w:rPr>
                <w:rFonts w:ascii="宋体" w:hAnsi="宋体" w:cs="宋体"/>
                <w:kern w:val="0"/>
                <w:sz w:val="18"/>
                <w:szCs w:val="18"/>
                <w:lang w:bidi="ar"/>
              </w:rPr>
              <w:br/>
              <w:t>1.整平</w:t>
            </w:r>
            <w:r w:rsidRPr="00A12358">
              <w:rPr>
                <w:rFonts w:ascii="宋体" w:hAnsi="宋体" w:cs="宋体"/>
                <w:kern w:val="0"/>
                <w:sz w:val="18"/>
                <w:szCs w:val="18"/>
                <w:lang w:bidi="ar"/>
              </w:rPr>
              <w:br/>
              <w:t>2.碾压</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D500C" w14:textId="77777777" w:rsidR="00AE727D" w:rsidRPr="00A12358" w:rsidRDefault="00000000">
            <w:pPr>
              <w:widowControl/>
              <w:spacing w:line="240" w:lineRule="exact"/>
              <w:jc w:val="center"/>
              <w:textAlignment w:val="center"/>
              <w:rPr>
                <w:rFonts w:ascii="宋体" w:hAnsi="宋体" w:cs="宋体" w:hint="eastAsia"/>
                <w:sz w:val="18"/>
                <w:szCs w:val="18"/>
              </w:rPr>
            </w:pPr>
            <w:r w:rsidRPr="00A12358">
              <w:rPr>
                <w:rFonts w:ascii="宋体" w:hAnsi="宋体" w:cs="宋体"/>
                <w:kern w:val="0"/>
                <w:sz w:val="18"/>
                <w:szCs w:val="18"/>
                <w:lang w:bidi="ar"/>
              </w:rPr>
              <w:t>m2</w:t>
            </w:r>
          </w:p>
        </w:tc>
        <w:tc>
          <w:tcPr>
            <w:tcW w:w="12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BC0639" w14:textId="77777777" w:rsidR="00AE727D" w:rsidRPr="00A12358" w:rsidRDefault="00000000">
            <w:pPr>
              <w:widowControl/>
              <w:spacing w:line="240" w:lineRule="exact"/>
              <w:jc w:val="right"/>
              <w:textAlignment w:val="center"/>
              <w:rPr>
                <w:rFonts w:ascii="宋体" w:hAnsi="宋体" w:cs="宋体" w:hint="eastAsia"/>
                <w:sz w:val="18"/>
                <w:szCs w:val="18"/>
              </w:rPr>
            </w:pPr>
            <w:r w:rsidRPr="00A12358">
              <w:rPr>
                <w:rFonts w:ascii="宋体" w:hAnsi="宋体" w:cs="宋体"/>
                <w:kern w:val="0"/>
                <w:sz w:val="18"/>
                <w:szCs w:val="18"/>
                <w:lang w:bidi="ar"/>
              </w:rPr>
              <w:t xml:space="preserve">568 </w:t>
            </w:r>
          </w:p>
        </w:tc>
      </w:tr>
      <w:tr w:rsidR="00AE727D" w:rsidRPr="00A12358" w14:paraId="0E1A6548" w14:textId="77777777">
        <w:trPr>
          <w:gridAfter w:val="1"/>
          <w:wAfter w:w="1281" w:type="dxa"/>
          <w:trHeight w:val="163"/>
        </w:trPr>
        <w:tc>
          <w:tcPr>
            <w:tcW w:w="578" w:type="dxa"/>
            <w:tcBorders>
              <w:top w:val="single" w:sz="4" w:space="0" w:color="000000"/>
              <w:left w:val="single" w:sz="8" w:space="0" w:color="000000"/>
              <w:bottom w:val="single" w:sz="4" w:space="0" w:color="000000"/>
              <w:right w:val="single" w:sz="4" w:space="0" w:color="000000"/>
            </w:tcBorders>
            <w:shd w:val="clear" w:color="auto" w:fill="auto"/>
            <w:vAlign w:val="center"/>
          </w:tcPr>
          <w:p w14:paraId="06EE83FB" w14:textId="77777777" w:rsidR="00AE727D" w:rsidRPr="00A12358" w:rsidRDefault="00000000">
            <w:pPr>
              <w:widowControl/>
              <w:spacing w:line="240" w:lineRule="exact"/>
              <w:jc w:val="center"/>
              <w:textAlignment w:val="center"/>
              <w:rPr>
                <w:rFonts w:ascii="宋体" w:hAnsi="宋体" w:cs="宋体" w:hint="eastAsia"/>
                <w:sz w:val="18"/>
                <w:szCs w:val="18"/>
              </w:rPr>
            </w:pPr>
            <w:r w:rsidRPr="00A12358">
              <w:rPr>
                <w:rFonts w:ascii="宋体" w:hAnsi="宋体" w:cs="宋体"/>
                <w:kern w:val="0"/>
                <w:sz w:val="18"/>
                <w:szCs w:val="18"/>
                <w:lang w:bidi="ar"/>
              </w:rPr>
              <w:t xml:space="preserve">5 </w:t>
            </w:r>
          </w:p>
        </w:tc>
        <w:tc>
          <w:tcPr>
            <w:tcW w:w="27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E8197AE" w14:textId="77777777" w:rsidR="00AE727D" w:rsidRPr="00A12358" w:rsidRDefault="00000000">
            <w:pPr>
              <w:widowControl/>
              <w:spacing w:line="240" w:lineRule="exact"/>
              <w:jc w:val="center"/>
              <w:textAlignment w:val="center"/>
              <w:rPr>
                <w:rFonts w:ascii="宋体" w:hAnsi="宋体" w:cs="宋体" w:hint="eastAsia"/>
                <w:sz w:val="18"/>
                <w:szCs w:val="18"/>
              </w:rPr>
            </w:pPr>
            <w:r w:rsidRPr="00A12358">
              <w:rPr>
                <w:rFonts w:ascii="宋体" w:hAnsi="宋体" w:cs="宋体"/>
                <w:kern w:val="0"/>
                <w:sz w:val="18"/>
                <w:szCs w:val="18"/>
                <w:lang w:bidi="ar"/>
              </w:rPr>
              <w:t xml:space="preserve">040202014001 </w:t>
            </w:r>
          </w:p>
        </w:tc>
        <w:tc>
          <w:tcPr>
            <w:tcW w:w="24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49C75E" w14:textId="77777777" w:rsidR="00AE727D" w:rsidRPr="00A12358" w:rsidRDefault="00000000">
            <w:pPr>
              <w:widowControl/>
              <w:spacing w:line="240" w:lineRule="exact"/>
              <w:jc w:val="left"/>
              <w:textAlignment w:val="center"/>
              <w:rPr>
                <w:rFonts w:ascii="宋体" w:hAnsi="宋体" w:cs="宋体" w:hint="eastAsia"/>
                <w:sz w:val="18"/>
                <w:szCs w:val="18"/>
              </w:rPr>
            </w:pPr>
            <w:r w:rsidRPr="00A12358">
              <w:rPr>
                <w:rFonts w:ascii="宋体" w:hAnsi="宋体" w:cs="宋体"/>
                <w:kern w:val="0"/>
                <w:sz w:val="18"/>
                <w:szCs w:val="18"/>
                <w:lang w:bidi="ar"/>
              </w:rPr>
              <w:t>水泥稳定碎（砾）石</w:t>
            </w:r>
            <w:r w:rsidRPr="00A12358">
              <w:rPr>
                <w:rFonts w:ascii="宋体" w:hAnsi="宋体" w:cs="宋体"/>
                <w:kern w:val="0"/>
                <w:sz w:val="18"/>
                <w:szCs w:val="18"/>
                <w:lang w:bidi="ar"/>
              </w:rPr>
              <w:br/>
              <w:t>[项目特征]</w:t>
            </w:r>
            <w:r w:rsidRPr="00A12358">
              <w:rPr>
                <w:rFonts w:ascii="宋体" w:hAnsi="宋体" w:cs="宋体"/>
                <w:kern w:val="0"/>
                <w:sz w:val="18"/>
                <w:szCs w:val="18"/>
                <w:lang w:bidi="ar"/>
              </w:rPr>
              <w:br/>
              <w:t>1.20cm厚水泥稳定碎石(水泥含量5%</w:t>
            </w:r>
            <w:r w:rsidRPr="00A12358">
              <w:rPr>
                <w:rFonts w:ascii="宋体" w:hAnsi="宋体" w:cs="宋体"/>
                <w:kern w:val="0"/>
                <w:sz w:val="18"/>
                <w:szCs w:val="18"/>
                <w:lang w:bidi="ar"/>
              </w:rPr>
              <w:br/>
              <w:t>,重量比)</w:t>
            </w:r>
            <w:r w:rsidRPr="00A12358">
              <w:rPr>
                <w:rFonts w:ascii="宋体" w:hAnsi="宋体" w:cs="宋体"/>
                <w:kern w:val="0"/>
                <w:sz w:val="18"/>
                <w:szCs w:val="18"/>
                <w:lang w:bidi="ar"/>
              </w:rPr>
              <w:br/>
              <w:t>[工作内容]</w:t>
            </w:r>
            <w:r w:rsidRPr="00A12358">
              <w:rPr>
                <w:rFonts w:ascii="宋体" w:hAnsi="宋体" w:cs="宋体"/>
                <w:kern w:val="0"/>
                <w:sz w:val="18"/>
                <w:szCs w:val="18"/>
                <w:lang w:bidi="ar"/>
              </w:rPr>
              <w:br/>
              <w:t>1.拌和</w:t>
            </w:r>
            <w:r w:rsidRPr="00A12358">
              <w:rPr>
                <w:rFonts w:ascii="宋体" w:hAnsi="宋体" w:cs="宋体"/>
                <w:kern w:val="0"/>
                <w:sz w:val="18"/>
                <w:szCs w:val="18"/>
                <w:lang w:bidi="ar"/>
              </w:rPr>
              <w:br/>
              <w:t>2.铺筑</w:t>
            </w:r>
            <w:r w:rsidRPr="00A12358">
              <w:rPr>
                <w:rFonts w:ascii="宋体" w:hAnsi="宋体" w:cs="宋体"/>
                <w:kern w:val="0"/>
                <w:sz w:val="18"/>
                <w:szCs w:val="18"/>
                <w:lang w:bidi="ar"/>
              </w:rPr>
              <w:br/>
              <w:t>3.找平</w:t>
            </w:r>
            <w:r w:rsidRPr="00A12358">
              <w:rPr>
                <w:rFonts w:ascii="宋体" w:hAnsi="宋体" w:cs="宋体"/>
                <w:kern w:val="0"/>
                <w:sz w:val="18"/>
                <w:szCs w:val="18"/>
                <w:lang w:bidi="ar"/>
              </w:rPr>
              <w:br/>
              <w:t>4.碾压</w:t>
            </w:r>
            <w:r w:rsidRPr="00A12358">
              <w:rPr>
                <w:rFonts w:ascii="宋体" w:hAnsi="宋体" w:cs="宋体"/>
                <w:kern w:val="0"/>
                <w:sz w:val="18"/>
                <w:szCs w:val="18"/>
                <w:lang w:bidi="ar"/>
              </w:rPr>
              <w:br/>
              <w:t>5.养护</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AD5A1" w14:textId="77777777" w:rsidR="00AE727D" w:rsidRPr="00A12358" w:rsidRDefault="00000000">
            <w:pPr>
              <w:widowControl/>
              <w:spacing w:line="240" w:lineRule="exact"/>
              <w:jc w:val="center"/>
              <w:textAlignment w:val="center"/>
              <w:rPr>
                <w:rFonts w:ascii="宋体" w:hAnsi="宋体" w:cs="宋体" w:hint="eastAsia"/>
                <w:sz w:val="18"/>
                <w:szCs w:val="18"/>
              </w:rPr>
            </w:pPr>
            <w:r w:rsidRPr="00A12358">
              <w:rPr>
                <w:rFonts w:ascii="宋体" w:hAnsi="宋体" w:cs="宋体"/>
                <w:kern w:val="0"/>
                <w:sz w:val="18"/>
                <w:szCs w:val="18"/>
                <w:lang w:bidi="ar"/>
              </w:rPr>
              <w:t>m2</w:t>
            </w:r>
          </w:p>
        </w:tc>
        <w:tc>
          <w:tcPr>
            <w:tcW w:w="12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B58EC08" w14:textId="77777777" w:rsidR="00AE727D" w:rsidRPr="00A12358" w:rsidRDefault="00000000">
            <w:pPr>
              <w:widowControl/>
              <w:spacing w:line="240" w:lineRule="exact"/>
              <w:jc w:val="right"/>
              <w:textAlignment w:val="center"/>
              <w:rPr>
                <w:rFonts w:ascii="宋体" w:hAnsi="宋体" w:cs="宋体" w:hint="eastAsia"/>
                <w:sz w:val="18"/>
                <w:szCs w:val="18"/>
              </w:rPr>
            </w:pPr>
            <w:r w:rsidRPr="00A12358">
              <w:rPr>
                <w:rFonts w:ascii="宋体" w:hAnsi="宋体" w:cs="宋体"/>
                <w:kern w:val="0"/>
                <w:sz w:val="18"/>
                <w:szCs w:val="18"/>
                <w:lang w:bidi="ar"/>
              </w:rPr>
              <w:t xml:space="preserve">568 </w:t>
            </w:r>
          </w:p>
        </w:tc>
      </w:tr>
      <w:tr w:rsidR="00AE727D" w:rsidRPr="00A12358" w14:paraId="6D9BFBC1" w14:textId="77777777">
        <w:trPr>
          <w:trHeight w:val="90"/>
        </w:trPr>
        <w:tc>
          <w:tcPr>
            <w:tcW w:w="9220" w:type="dxa"/>
            <w:gridSpan w:val="12"/>
            <w:tcBorders>
              <w:top w:val="nil"/>
              <w:left w:val="nil"/>
              <w:bottom w:val="single" w:sz="4" w:space="0" w:color="FFFFFF"/>
              <w:right w:val="single" w:sz="4" w:space="0" w:color="FFFFFF"/>
            </w:tcBorders>
            <w:shd w:val="clear" w:color="auto" w:fill="auto"/>
            <w:vAlign w:val="center"/>
          </w:tcPr>
          <w:p w14:paraId="02824DF1" w14:textId="77777777" w:rsidR="00AE727D" w:rsidRPr="00A12358" w:rsidRDefault="00AE727D">
            <w:pPr>
              <w:widowControl/>
              <w:jc w:val="center"/>
              <w:textAlignment w:val="center"/>
              <w:rPr>
                <w:rFonts w:ascii="宋体" w:hAnsi="宋体" w:cs="宋体" w:hint="eastAsia"/>
                <w:sz w:val="38"/>
                <w:szCs w:val="38"/>
              </w:rPr>
            </w:pPr>
          </w:p>
        </w:tc>
      </w:tr>
    </w:tbl>
    <w:p w14:paraId="5FDF9917" w14:textId="77777777" w:rsidR="00AE727D" w:rsidRPr="00A12358" w:rsidRDefault="00AE727D">
      <w:pPr>
        <w:pStyle w:val="af1"/>
        <w:spacing w:line="360" w:lineRule="auto"/>
        <w:ind w:firstLine="560"/>
        <w:rPr>
          <w:rFonts w:ascii="仿宋" w:eastAsia="仿宋" w:hAnsi="仿宋" w:cs="仿宋" w:hint="eastAsia"/>
          <w:sz w:val="28"/>
          <w:szCs w:val="28"/>
        </w:rPr>
      </w:pPr>
    </w:p>
    <w:p w14:paraId="39DB736A" w14:textId="77777777" w:rsidR="00AE727D" w:rsidRPr="00A12358" w:rsidRDefault="00AE727D">
      <w:pPr>
        <w:pStyle w:val="af1"/>
        <w:spacing w:line="360" w:lineRule="auto"/>
        <w:ind w:firstLineChars="0" w:firstLine="0"/>
        <w:rPr>
          <w:rFonts w:ascii="仿宋" w:eastAsia="仿宋" w:hAnsi="仿宋" w:cs="仿宋" w:hint="eastAsia"/>
          <w:sz w:val="28"/>
          <w:szCs w:val="28"/>
        </w:rPr>
      </w:pPr>
    </w:p>
    <w:tbl>
      <w:tblPr>
        <w:tblW w:w="9220" w:type="dxa"/>
        <w:tblInd w:w="93" w:type="dxa"/>
        <w:tblLook w:val="04A0" w:firstRow="1" w:lastRow="0" w:firstColumn="1" w:lastColumn="0" w:noHBand="0" w:noVBand="1"/>
      </w:tblPr>
      <w:tblGrid>
        <w:gridCol w:w="678"/>
        <w:gridCol w:w="3282"/>
        <w:gridCol w:w="2331"/>
        <w:gridCol w:w="545"/>
        <w:gridCol w:w="1073"/>
        <w:gridCol w:w="1311"/>
      </w:tblGrid>
      <w:tr w:rsidR="00AE727D" w:rsidRPr="00A12358" w14:paraId="4348CDD8" w14:textId="77777777">
        <w:trPr>
          <w:trHeight w:val="90"/>
        </w:trPr>
        <w:tc>
          <w:tcPr>
            <w:tcW w:w="9220" w:type="dxa"/>
            <w:gridSpan w:val="6"/>
            <w:tcBorders>
              <w:top w:val="nil"/>
              <w:left w:val="nil"/>
              <w:bottom w:val="single" w:sz="4" w:space="0" w:color="FFFFFF"/>
              <w:right w:val="single" w:sz="4" w:space="0" w:color="FFFFFF"/>
            </w:tcBorders>
            <w:shd w:val="clear" w:color="auto" w:fill="auto"/>
            <w:vAlign w:val="center"/>
          </w:tcPr>
          <w:p w14:paraId="254BB173" w14:textId="77777777" w:rsidR="00AE727D" w:rsidRPr="00A12358" w:rsidRDefault="00000000">
            <w:pPr>
              <w:widowControl/>
              <w:jc w:val="center"/>
              <w:textAlignment w:val="center"/>
              <w:rPr>
                <w:rFonts w:ascii="宋体" w:hAnsi="宋体" w:cs="宋体" w:hint="eastAsia"/>
                <w:sz w:val="38"/>
                <w:szCs w:val="38"/>
              </w:rPr>
            </w:pPr>
            <w:r w:rsidRPr="00A12358">
              <w:rPr>
                <w:rStyle w:val="font31"/>
                <w:color w:val="auto"/>
                <w:lang w:bidi="ar"/>
              </w:rPr>
              <w:t>分部分项工程量清单计价表</w:t>
            </w:r>
          </w:p>
        </w:tc>
      </w:tr>
      <w:tr w:rsidR="00AE727D" w:rsidRPr="00A12358" w14:paraId="4A63526B" w14:textId="77777777">
        <w:trPr>
          <w:trHeight w:val="90"/>
        </w:trPr>
        <w:tc>
          <w:tcPr>
            <w:tcW w:w="6291" w:type="dxa"/>
            <w:gridSpan w:val="3"/>
            <w:tcBorders>
              <w:top w:val="single" w:sz="4" w:space="0" w:color="FFFFFF"/>
              <w:left w:val="nil"/>
              <w:bottom w:val="single" w:sz="4" w:space="0" w:color="FFFFFF"/>
              <w:right w:val="single" w:sz="4" w:space="0" w:color="FFFFFF"/>
            </w:tcBorders>
            <w:shd w:val="clear" w:color="auto" w:fill="auto"/>
            <w:vAlign w:val="bottom"/>
          </w:tcPr>
          <w:p w14:paraId="2DAB7A77" w14:textId="77777777" w:rsidR="00AE727D" w:rsidRPr="00A12358" w:rsidRDefault="00000000">
            <w:pPr>
              <w:widowControl/>
              <w:jc w:val="left"/>
              <w:textAlignment w:val="bottom"/>
              <w:rPr>
                <w:rFonts w:ascii="宋体" w:hAnsi="宋体" w:cs="宋体" w:hint="eastAsia"/>
                <w:sz w:val="18"/>
                <w:szCs w:val="18"/>
              </w:rPr>
            </w:pPr>
            <w:r w:rsidRPr="00A12358">
              <w:rPr>
                <w:rFonts w:ascii="宋体" w:hAnsi="宋体" w:cs="宋体"/>
                <w:kern w:val="0"/>
                <w:sz w:val="18"/>
                <w:szCs w:val="18"/>
                <w:lang w:bidi="ar"/>
              </w:rPr>
              <w:t>工程名称：排水工程</w:t>
            </w:r>
          </w:p>
        </w:tc>
        <w:tc>
          <w:tcPr>
            <w:tcW w:w="2929" w:type="dxa"/>
            <w:gridSpan w:val="3"/>
            <w:tcBorders>
              <w:top w:val="single" w:sz="4" w:space="0" w:color="FFFFFF"/>
              <w:left w:val="single" w:sz="4" w:space="0" w:color="FFFFFF"/>
              <w:bottom w:val="single" w:sz="4" w:space="0" w:color="FFFFFF"/>
              <w:right w:val="single" w:sz="4" w:space="0" w:color="FFFFFF"/>
            </w:tcBorders>
            <w:shd w:val="clear" w:color="auto" w:fill="auto"/>
            <w:vAlign w:val="bottom"/>
          </w:tcPr>
          <w:p w14:paraId="7DA171D3" w14:textId="77777777" w:rsidR="00AE727D" w:rsidRPr="00A12358" w:rsidRDefault="00000000">
            <w:pPr>
              <w:widowControl/>
              <w:jc w:val="left"/>
              <w:textAlignment w:val="bottom"/>
              <w:rPr>
                <w:rFonts w:ascii="宋体" w:hAnsi="宋体" w:cs="宋体" w:hint="eastAsia"/>
                <w:sz w:val="18"/>
                <w:szCs w:val="18"/>
              </w:rPr>
            </w:pPr>
            <w:r w:rsidRPr="00A12358">
              <w:rPr>
                <w:rFonts w:ascii="宋体" w:hAnsi="宋体" w:cs="宋体"/>
                <w:kern w:val="0"/>
                <w:sz w:val="18"/>
                <w:szCs w:val="18"/>
                <w:lang w:bidi="ar"/>
              </w:rPr>
              <w:t>专业：市政土建</w:t>
            </w:r>
          </w:p>
        </w:tc>
      </w:tr>
      <w:tr w:rsidR="00AE727D" w:rsidRPr="00A12358" w14:paraId="389D9445" w14:textId="77777777">
        <w:trPr>
          <w:trHeight w:val="312"/>
        </w:trPr>
        <w:tc>
          <w:tcPr>
            <w:tcW w:w="678"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703760E1" w14:textId="77777777" w:rsidR="00AE727D" w:rsidRPr="00A12358" w:rsidRDefault="00000000">
            <w:pPr>
              <w:widowControl/>
              <w:spacing w:line="240" w:lineRule="exact"/>
              <w:jc w:val="center"/>
              <w:textAlignment w:val="center"/>
              <w:rPr>
                <w:rFonts w:ascii="宋体" w:hAnsi="宋体" w:cs="宋体" w:hint="eastAsia"/>
                <w:sz w:val="18"/>
                <w:szCs w:val="18"/>
              </w:rPr>
            </w:pPr>
            <w:r w:rsidRPr="00A12358">
              <w:rPr>
                <w:rFonts w:ascii="宋体" w:hAnsi="宋体" w:cs="宋体"/>
                <w:kern w:val="0"/>
                <w:sz w:val="18"/>
                <w:szCs w:val="18"/>
                <w:lang w:bidi="ar"/>
              </w:rPr>
              <w:t>序号</w:t>
            </w:r>
          </w:p>
        </w:tc>
        <w:tc>
          <w:tcPr>
            <w:tcW w:w="3282"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49CEFDB0" w14:textId="77777777" w:rsidR="00AE727D" w:rsidRPr="00A12358" w:rsidRDefault="00000000">
            <w:pPr>
              <w:widowControl/>
              <w:spacing w:line="240" w:lineRule="exact"/>
              <w:jc w:val="center"/>
              <w:textAlignment w:val="center"/>
              <w:rPr>
                <w:rFonts w:ascii="宋体" w:hAnsi="宋体" w:cs="宋体" w:hint="eastAsia"/>
                <w:sz w:val="18"/>
                <w:szCs w:val="18"/>
              </w:rPr>
            </w:pPr>
            <w:r w:rsidRPr="00A12358">
              <w:rPr>
                <w:rFonts w:ascii="宋体" w:hAnsi="宋体" w:cs="宋体"/>
                <w:kern w:val="0"/>
                <w:sz w:val="18"/>
                <w:szCs w:val="18"/>
                <w:lang w:bidi="ar"/>
              </w:rPr>
              <w:t>项目编码</w:t>
            </w:r>
          </w:p>
        </w:tc>
        <w:tc>
          <w:tcPr>
            <w:tcW w:w="2876" w:type="dxa"/>
            <w:gridSpan w:val="2"/>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199B7999" w14:textId="77777777" w:rsidR="00AE727D" w:rsidRPr="00A12358" w:rsidRDefault="00000000">
            <w:pPr>
              <w:widowControl/>
              <w:spacing w:line="240" w:lineRule="exact"/>
              <w:jc w:val="center"/>
              <w:textAlignment w:val="center"/>
              <w:rPr>
                <w:rFonts w:ascii="宋体" w:hAnsi="宋体" w:cs="宋体" w:hint="eastAsia"/>
                <w:sz w:val="18"/>
                <w:szCs w:val="18"/>
              </w:rPr>
            </w:pPr>
            <w:r w:rsidRPr="00A12358">
              <w:rPr>
                <w:rFonts w:ascii="宋体" w:hAnsi="宋体" w:cs="宋体"/>
                <w:kern w:val="0"/>
                <w:sz w:val="18"/>
                <w:szCs w:val="18"/>
                <w:lang w:bidi="ar"/>
              </w:rPr>
              <w:t>项目名称</w:t>
            </w:r>
          </w:p>
        </w:tc>
        <w:tc>
          <w:tcPr>
            <w:tcW w:w="1073"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34F0B975" w14:textId="77777777" w:rsidR="00AE727D" w:rsidRPr="00A12358" w:rsidRDefault="00000000">
            <w:pPr>
              <w:widowControl/>
              <w:spacing w:line="240" w:lineRule="exact"/>
              <w:jc w:val="center"/>
              <w:textAlignment w:val="center"/>
              <w:rPr>
                <w:rFonts w:ascii="宋体" w:hAnsi="宋体" w:cs="宋体" w:hint="eastAsia"/>
                <w:sz w:val="18"/>
                <w:szCs w:val="18"/>
              </w:rPr>
            </w:pPr>
            <w:r w:rsidRPr="00A12358">
              <w:rPr>
                <w:rFonts w:ascii="宋体" w:hAnsi="宋体" w:cs="宋体"/>
                <w:kern w:val="0"/>
                <w:sz w:val="18"/>
                <w:szCs w:val="18"/>
                <w:lang w:bidi="ar"/>
              </w:rPr>
              <w:t>计量</w:t>
            </w:r>
            <w:r w:rsidRPr="00A12358">
              <w:rPr>
                <w:rFonts w:ascii="宋体" w:hAnsi="宋体" w:cs="宋体"/>
                <w:kern w:val="0"/>
                <w:sz w:val="18"/>
                <w:szCs w:val="18"/>
                <w:lang w:bidi="ar"/>
              </w:rPr>
              <w:br/>
              <w:t>单位</w:t>
            </w:r>
          </w:p>
        </w:tc>
        <w:tc>
          <w:tcPr>
            <w:tcW w:w="1311"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6C5D29C1" w14:textId="77777777" w:rsidR="00AE727D" w:rsidRPr="00A12358" w:rsidRDefault="00000000">
            <w:pPr>
              <w:widowControl/>
              <w:spacing w:line="240" w:lineRule="exact"/>
              <w:jc w:val="center"/>
              <w:textAlignment w:val="center"/>
              <w:rPr>
                <w:rFonts w:ascii="宋体" w:hAnsi="宋体" w:cs="宋体" w:hint="eastAsia"/>
                <w:sz w:val="18"/>
                <w:szCs w:val="18"/>
              </w:rPr>
            </w:pPr>
            <w:r w:rsidRPr="00A12358">
              <w:rPr>
                <w:rFonts w:ascii="宋体" w:hAnsi="宋体" w:cs="宋体"/>
                <w:kern w:val="0"/>
                <w:sz w:val="18"/>
                <w:szCs w:val="18"/>
                <w:lang w:bidi="ar"/>
              </w:rPr>
              <w:t>工程数量</w:t>
            </w:r>
          </w:p>
        </w:tc>
      </w:tr>
      <w:tr w:rsidR="00AE727D" w:rsidRPr="00A12358" w14:paraId="4980079C" w14:textId="77777777">
        <w:trPr>
          <w:trHeight w:val="312"/>
        </w:trPr>
        <w:tc>
          <w:tcPr>
            <w:tcW w:w="678"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4F46CCE9" w14:textId="77777777" w:rsidR="00AE727D" w:rsidRPr="00A12358" w:rsidRDefault="00AE727D">
            <w:pPr>
              <w:widowControl/>
              <w:spacing w:line="240" w:lineRule="exact"/>
              <w:jc w:val="center"/>
              <w:rPr>
                <w:rFonts w:ascii="宋体" w:hAnsi="宋体" w:cs="宋体" w:hint="eastAsia"/>
                <w:sz w:val="18"/>
                <w:szCs w:val="18"/>
              </w:rPr>
            </w:pPr>
          </w:p>
        </w:tc>
        <w:tc>
          <w:tcPr>
            <w:tcW w:w="3282"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42355D21" w14:textId="77777777" w:rsidR="00AE727D" w:rsidRPr="00A12358" w:rsidRDefault="00AE727D">
            <w:pPr>
              <w:widowControl/>
              <w:spacing w:line="240" w:lineRule="exact"/>
              <w:jc w:val="center"/>
              <w:rPr>
                <w:rFonts w:ascii="宋体" w:hAnsi="宋体" w:cs="宋体" w:hint="eastAsia"/>
                <w:sz w:val="18"/>
                <w:szCs w:val="18"/>
              </w:rPr>
            </w:pPr>
          </w:p>
        </w:tc>
        <w:tc>
          <w:tcPr>
            <w:tcW w:w="2876" w:type="dxa"/>
            <w:gridSpan w:val="2"/>
            <w:vMerge/>
            <w:tcBorders>
              <w:top w:val="single" w:sz="8" w:space="0" w:color="000000"/>
              <w:left w:val="single" w:sz="4" w:space="0" w:color="000000"/>
              <w:bottom w:val="single" w:sz="4" w:space="0" w:color="000000"/>
              <w:right w:val="single" w:sz="4" w:space="0" w:color="000000"/>
            </w:tcBorders>
            <w:shd w:val="clear" w:color="auto" w:fill="auto"/>
            <w:vAlign w:val="center"/>
          </w:tcPr>
          <w:p w14:paraId="32B7490A" w14:textId="77777777" w:rsidR="00AE727D" w:rsidRPr="00A12358" w:rsidRDefault="00AE727D">
            <w:pPr>
              <w:widowControl/>
              <w:spacing w:line="240" w:lineRule="exact"/>
              <w:jc w:val="center"/>
              <w:rPr>
                <w:rFonts w:ascii="宋体" w:hAnsi="宋体" w:cs="宋体" w:hint="eastAsia"/>
                <w:sz w:val="18"/>
                <w:szCs w:val="18"/>
              </w:rPr>
            </w:pPr>
          </w:p>
        </w:tc>
        <w:tc>
          <w:tcPr>
            <w:tcW w:w="1073"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1E517425" w14:textId="77777777" w:rsidR="00AE727D" w:rsidRPr="00A12358" w:rsidRDefault="00AE727D">
            <w:pPr>
              <w:widowControl/>
              <w:spacing w:line="240" w:lineRule="exact"/>
              <w:jc w:val="center"/>
              <w:rPr>
                <w:rFonts w:ascii="宋体" w:hAnsi="宋体" w:cs="宋体" w:hint="eastAsia"/>
                <w:sz w:val="18"/>
                <w:szCs w:val="18"/>
              </w:rPr>
            </w:pPr>
          </w:p>
        </w:tc>
        <w:tc>
          <w:tcPr>
            <w:tcW w:w="1311"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041A3086" w14:textId="77777777" w:rsidR="00AE727D" w:rsidRPr="00A12358" w:rsidRDefault="00AE727D">
            <w:pPr>
              <w:widowControl/>
              <w:spacing w:line="240" w:lineRule="exact"/>
              <w:jc w:val="center"/>
              <w:rPr>
                <w:rFonts w:ascii="宋体" w:hAnsi="宋体" w:cs="宋体" w:hint="eastAsia"/>
                <w:sz w:val="18"/>
                <w:szCs w:val="18"/>
              </w:rPr>
            </w:pPr>
          </w:p>
        </w:tc>
      </w:tr>
      <w:tr w:rsidR="00AE727D" w:rsidRPr="00A12358" w14:paraId="78B3AF10" w14:textId="77777777">
        <w:trPr>
          <w:trHeight w:val="90"/>
        </w:trPr>
        <w:tc>
          <w:tcPr>
            <w:tcW w:w="678" w:type="dxa"/>
            <w:tcBorders>
              <w:top w:val="single" w:sz="4" w:space="0" w:color="000000"/>
              <w:left w:val="single" w:sz="8" w:space="0" w:color="000000"/>
              <w:bottom w:val="single" w:sz="4" w:space="0" w:color="000000"/>
              <w:right w:val="single" w:sz="4" w:space="0" w:color="000000"/>
            </w:tcBorders>
            <w:shd w:val="clear" w:color="auto" w:fill="auto"/>
          </w:tcPr>
          <w:p w14:paraId="1C86301C" w14:textId="77777777" w:rsidR="00AE727D" w:rsidRPr="00A12358" w:rsidRDefault="00AE727D">
            <w:pPr>
              <w:widowControl/>
              <w:spacing w:line="240" w:lineRule="exact"/>
              <w:jc w:val="left"/>
              <w:rPr>
                <w:rFonts w:ascii="Arial" w:hAnsi="Arial" w:cs="Arial"/>
                <w:sz w:val="22"/>
              </w:rPr>
            </w:pPr>
          </w:p>
        </w:tc>
        <w:tc>
          <w:tcPr>
            <w:tcW w:w="3282" w:type="dxa"/>
            <w:tcBorders>
              <w:top w:val="single" w:sz="4" w:space="0" w:color="000000"/>
              <w:left w:val="single" w:sz="4" w:space="0" w:color="000000"/>
              <w:bottom w:val="single" w:sz="4" w:space="0" w:color="000000"/>
              <w:right w:val="single" w:sz="4" w:space="0" w:color="000000"/>
            </w:tcBorders>
            <w:shd w:val="clear" w:color="auto" w:fill="auto"/>
          </w:tcPr>
          <w:p w14:paraId="69F00749" w14:textId="77777777" w:rsidR="00AE727D" w:rsidRPr="00A12358" w:rsidRDefault="00AE727D">
            <w:pPr>
              <w:widowControl/>
              <w:spacing w:line="240" w:lineRule="exact"/>
              <w:jc w:val="left"/>
              <w:rPr>
                <w:rFonts w:ascii="Arial" w:hAnsi="Arial" w:cs="Arial"/>
                <w:sz w:val="22"/>
              </w:rPr>
            </w:pPr>
          </w:p>
        </w:tc>
        <w:tc>
          <w:tcPr>
            <w:tcW w:w="28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A56953" w14:textId="77777777" w:rsidR="00AE727D" w:rsidRPr="00A12358" w:rsidRDefault="00000000">
            <w:pPr>
              <w:widowControl/>
              <w:spacing w:line="240" w:lineRule="exact"/>
              <w:jc w:val="left"/>
              <w:textAlignment w:val="center"/>
              <w:rPr>
                <w:rFonts w:ascii="宋体" w:hAnsi="宋体" w:cs="宋体" w:hint="eastAsia"/>
                <w:sz w:val="18"/>
                <w:szCs w:val="18"/>
              </w:rPr>
            </w:pPr>
            <w:r w:rsidRPr="00A12358">
              <w:rPr>
                <w:rFonts w:ascii="宋体" w:hAnsi="宋体" w:cs="宋体"/>
                <w:kern w:val="0"/>
                <w:sz w:val="18"/>
                <w:szCs w:val="18"/>
                <w:lang w:bidi="ar"/>
              </w:rPr>
              <w:t>雨水工程</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3344007E" w14:textId="77777777" w:rsidR="00AE727D" w:rsidRPr="00A12358" w:rsidRDefault="00AE727D">
            <w:pPr>
              <w:widowControl/>
              <w:spacing w:line="240" w:lineRule="exact"/>
              <w:jc w:val="left"/>
              <w:rPr>
                <w:rFonts w:ascii="Arial" w:hAnsi="Arial" w:cs="Arial"/>
                <w:sz w:val="22"/>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7A1FC24B" w14:textId="77777777" w:rsidR="00AE727D" w:rsidRPr="00A12358" w:rsidRDefault="00AE727D">
            <w:pPr>
              <w:widowControl/>
              <w:spacing w:line="240" w:lineRule="exact"/>
              <w:jc w:val="left"/>
              <w:rPr>
                <w:rFonts w:ascii="Arial" w:hAnsi="Arial" w:cs="Arial"/>
                <w:sz w:val="22"/>
              </w:rPr>
            </w:pPr>
          </w:p>
        </w:tc>
      </w:tr>
      <w:tr w:rsidR="00AE727D" w:rsidRPr="00A12358" w14:paraId="6FE18AF1" w14:textId="77777777">
        <w:trPr>
          <w:trHeight w:val="90"/>
        </w:trPr>
        <w:tc>
          <w:tcPr>
            <w:tcW w:w="678" w:type="dxa"/>
            <w:tcBorders>
              <w:top w:val="single" w:sz="4" w:space="0" w:color="000000"/>
              <w:left w:val="single" w:sz="8" w:space="0" w:color="000000"/>
              <w:bottom w:val="single" w:sz="4" w:space="0" w:color="000000"/>
              <w:right w:val="single" w:sz="4" w:space="0" w:color="000000"/>
            </w:tcBorders>
            <w:shd w:val="clear" w:color="auto" w:fill="auto"/>
          </w:tcPr>
          <w:p w14:paraId="092633B2" w14:textId="77777777" w:rsidR="00AE727D" w:rsidRPr="00A12358" w:rsidRDefault="00AE727D">
            <w:pPr>
              <w:widowControl/>
              <w:spacing w:line="240" w:lineRule="exact"/>
              <w:jc w:val="left"/>
              <w:rPr>
                <w:rFonts w:ascii="Arial" w:hAnsi="Arial" w:cs="Arial"/>
                <w:sz w:val="22"/>
              </w:rPr>
            </w:pPr>
          </w:p>
        </w:tc>
        <w:tc>
          <w:tcPr>
            <w:tcW w:w="3282" w:type="dxa"/>
            <w:tcBorders>
              <w:top w:val="single" w:sz="4" w:space="0" w:color="000000"/>
              <w:left w:val="single" w:sz="4" w:space="0" w:color="000000"/>
              <w:bottom w:val="single" w:sz="4" w:space="0" w:color="000000"/>
              <w:right w:val="single" w:sz="4" w:space="0" w:color="000000"/>
            </w:tcBorders>
            <w:shd w:val="clear" w:color="auto" w:fill="auto"/>
          </w:tcPr>
          <w:p w14:paraId="5E0FDCBA" w14:textId="77777777" w:rsidR="00AE727D" w:rsidRPr="00A12358" w:rsidRDefault="00AE727D">
            <w:pPr>
              <w:widowControl/>
              <w:spacing w:line="240" w:lineRule="exact"/>
              <w:jc w:val="left"/>
              <w:rPr>
                <w:rFonts w:ascii="Arial" w:hAnsi="Arial" w:cs="Arial"/>
                <w:sz w:val="22"/>
              </w:rPr>
            </w:pPr>
          </w:p>
        </w:tc>
        <w:tc>
          <w:tcPr>
            <w:tcW w:w="28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3E3C0D" w14:textId="77777777" w:rsidR="00AE727D" w:rsidRPr="00A12358" w:rsidRDefault="00000000">
            <w:pPr>
              <w:widowControl/>
              <w:spacing w:line="240" w:lineRule="exact"/>
              <w:jc w:val="left"/>
              <w:textAlignment w:val="center"/>
              <w:rPr>
                <w:rFonts w:ascii="宋体" w:hAnsi="宋体" w:cs="宋体" w:hint="eastAsia"/>
                <w:sz w:val="18"/>
                <w:szCs w:val="18"/>
              </w:rPr>
            </w:pPr>
            <w:r w:rsidRPr="00A12358">
              <w:rPr>
                <w:rFonts w:ascii="宋体" w:hAnsi="宋体" w:cs="宋体"/>
                <w:kern w:val="0"/>
                <w:sz w:val="18"/>
                <w:szCs w:val="18"/>
                <w:lang w:bidi="ar"/>
              </w:rPr>
              <w:t>土方工程</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1FFC4524" w14:textId="77777777" w:rsidR="00AE727D" w:rsidRPr="00A12358" w:rsidRDefault="00AE727D">
            <w:pPr>
              <w:widowControl/>
              <w:spacing w:line="240" w:lineRule="exact"/>
              <w:jc w:val="left"/>
              <w:rPr>
                <w:rFonts w:ascii="Arial" w:hAnsi="Arial" w:cs="Arial"/>
                <w:sz w:val="22"/>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0E8410EC" w14:textId="77777777" w:rsidR="00AE727D" w:rsidRPr="00A12358" w:rsidRDefault="00AE727D">
            <w:pPr>
              <w:widowControl/>
              <w:spacing w:line="240" w:lineRule="exact"/>
              <w:jc w:val="left"/>
              <w:rPr>
                <w:rFonts w:ascii="Arial" w:hAnsi="Arial" w:cs="Arial"/>
                <w:sz w:val="22"/>
              </w:rPr>
            </w:pPr>
          </w:p>
        </w:tc>
      </w:tr>
      <w:tr w:rsidR="00AE727D" w:rsidRPr="00A12358" w14:paraId="030357CD" w14:textId="77777777">
        <w:trPr>
          <w:trHeight w:val="115"/>
        </w:trPr>
        <w:tc>
          <w:tcPr>
            <w:tcW w:w="678" w:type="dxa"/>
            <w:tcBorders>
              <w:top w:val="single" w:sz="4" w:space="0" w:color="000000"/>
              <w:left w:val="single" w:sz="8" w:space="0" w:color="000000"/>
              <w:bottom w:val="single" w:sz="4" w:space="0" w:color="000000"/>
              <w:right w:val="single" w:sz="4" w:space="0" w:color="000000"/>
            </w:tcBorders>
            <w:shd w:val="clear" w:color="auto" w:fill="auto"/>
            <w:vAlign w:val="center"/>
          </w:tcPr>
          <w:p w14:paraId="6E54EFC9" w14:textId="77777777" w:rsidR="00AE727D" w:rsidRPr="00A12358" w:rsidRDefault="00000000">
            <w:pPr>
              <w:widowControl/>
              <w:spacing w:line="240" w:lineRule="exact"/>
              <w:jc w:val="center"/>
              <w:textAlignment w:val="center"/>
              <w:rPr>
                <w:rFonts w:ascii="宋体" w:hAnsi="宋体" w:cs="宋体" w:hint="eastAsia"/>
                <w:sz w:val="18"/>
                <w:szCs w:val="18"/>
              </w:rPr>
            </w:pPr>
            <w:r w:rsidRPr="00A12358">
              <w:rPr>
                <w:rFonts w:ascii="宋体" w:hAnsi="宋体" w:cs="宋体"/>
                <w:kern w:val="0"/>
                <w:sz w:val="18"/>
                <w:szCs w:val="18"/>
                <w:lang w:bidi="ar"/>
              </w:rPr>
              <w:t xml:space="preserve">1 </w:t>
            </w:r>
          </w:p>
        </w:tc>
        <w:tc>
          <w:tcPr>
            <w:tcW w:w="3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E0114" w14:textId="77777777" w:rsidR="00AE727D" w:rsidRPr="00A12358" w:rsidRDefault="00000000">
            <w:pPr>
              <w:widowControl/>
              <w:spacing w:line="240" w:lineRule="exact"/>
              <w:jc w:val="center"/>
              <w:textAlignment w:val="center"/>
              <w:rPr>
                <w:rFonts w:ascii="宋体" w:hAnsi="宋体" w:cs="宋体" w:hint="eastAsia"/>
                <w:sz w:val="18"/>
                <w:szCs w:val="18"/>
              </w:rPr>
            </w:pPr>
            <w:r w:rsidRPr="00A12358">
              <w:rPr>
                <w:rFonts w:ascii="宋体" w:hAnsi="宋体" w:cs="宋体"/>
                <w:kern w:val="0"/>
                <w:sz w:val="18"/>
                <w:szCs w:val="18"/>
                <w:lang w:bidi="ar"/>
              </w:rPr>
              <w:t xml:space="preserve">040101002002 </w:t>
            </w:r>
          </w:p>
        </w:tc>
        <w:tc>
          <w:tcPr>
            <w:tcW w:w="28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D07562" w14:textId="77777777" w:rsidR="00AE727D" w:rsidRPr="00A12358" w:rsidRDefault="00000000">
            <w:pPr>
              <w:widowControl/>
              <w:spacing w:line="240" w:lineRule="exact"/>
              <w:jc w:val="left"/>
              <w:textAlignment w:val="center"/>
              <w:rPr>
                <w:rFonts w:ascii="宋体" w:hAnsi="宋体" w:cs="宋体" w:hint="eastAsia"/>
                <w:sz w:val="18"/>
                <w:szCs w:val="18"/>
              </w:rPr>
            </w:pPr>
            <w:r w:rsidRPr="00A12358">
              <w:rPr>
                <w:rFonts w:ascii="宋体" w:hAnsi="宋体" w:cs="宋体"/>
                <w:kern w:val="0"/>
                <w:sz w:val="18"/>
                <w:szCs w:val="18"/>
                <w:lang w:bidi="ar"/>
              </w:rPr>
              <w:t>挖沟槽土方</w:t>
            </w:r>
            <w:r w:rsidRPr="00A12358">
              <w:rPr>
                <w:rFonts w:ascii="宋体" w:hAnsi="宋体" w:cs="宋体"/>
                <w:kern w:val="0"/>
                <w:sz w:val="18"/>
                <w:szCs w:val="18"/>
                <w:lang w:bidi="ar"/>
              </w:rPr>
              <w:br/>
              <w:t>[项目特征]</w:t>
            </w:r>
            <w:r w:rsidRPr="00A12358">
              <w:rPr>
                <w:rFonts w:ascii="宋体" w:hAnsi="宋体" w:cs="宋体"/>
                <w:kern w:val="0"/>
                <w:sz w:val="18"/>
                <w:szCs w:val="18"/>
                <w:lang w:bidi="ar"/>
              </w:rPr>
              <w:br/>
              <w:t>1.土壤类别:综合土</w:t>
            </w:r>
            <w:r w:rsidRPr="00A12358">
              <w:rPr>
                <w:rFonts w:ascii="宋体" w:hAnsi="宋体" w:cs="宋体"/>
                <w:kern w:val="0"/>
                <w:sz w:val="18"/>
                <w:szCs w:val="18"/>
                <w:lang w:bidi="ar"/>
              </w:rPr>
              <w:br/>
              <w:t>2.挖土深度:4m以内</w:t>
            </w:r>
            <w:r w:rsidRPr="00A12358">
              <w:rPr>
                <w:rFonts w:ascii="宋体" w:hAnsi="宋体" w:cs="宋体"/>
                <w:kern w:val="0"/>
                <w:sz w:val="18"/>
                <w:szCs w:val="18"/>
                <w:lang w:bidi="ar"/>
              </w:rPr>
              <w:br/>
              <w:t>[工作内容]</w:t>
            </w:r>
            <w:r w:rsidRPr="00A12358">
              <w:rPr>
                <w:rFonts w:ascii="宋体" w:hAnsi="宋体" w:cs="宋体"/>
                <w:kern w:val="0"/>
                <w:sz w:val="18"/>
                <w:szCs w:val="18"/>
                <w:lang w:bidi="ar"/>
              </w:rPr>
              <w:br/>
              <w:t>1.土方开挖</w:t>
            </w:r>
            <w:r w:rsidRPr="00A12358">
              <w:rPr>
                <w:rFonts w:ascii="宋体" w:hAnsi="宋体" w:cs="宋体"/>
                <w:kern w:val="0"/>
                <w:sz w:val="18"/>
                <w:szCs w:val="18"/>
                <w:lang w:bidi="ar"/>
              </w:rPr>
              <w:br/>
              <w:t>2.运输</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FFA6F" w14:textId="77777777" w:rsidR="00AE727D" w:rsidRPr="00A12358" w:rsidRDefault="00000000">
            <w:pPr>
              <w:widowControl/>
              <w:spacing w:line="240" w:lineRule="exact"/>
              <w:jc w:val="center"/>
              <w:textAlignment w:val="center"/>
              <w:rPr>
                <w:rFonts w:ascii="宋体" w:hAnsi="宋体" w:cs="宋体" w:hint="eastAsia"/>
                <w:sz w:val="18"/>
                <w:szCs w:val="18"/>
              </w:rPr>
            </w:pPr>
            <w:r w:rsidRPr="00A12358">
              <w:rPr>
                <w:rFonts w:ascii="宋体" w:hAnsi="宋体" w:cs="宋体"/>
                <w:kern w:val="0"/>
                <w:sz w:val="18"/>
                <w:szCs w:val="18"/>
                <w:lang w:bidi="ar"/>
              </w:rPr>
              <w:t>m3</w:t>
            </w:r>
          </w:p>
        </w:tc>
        <w:tc>
          <w:tcPr>
            <w:tcW w:w="13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A00E2" w14:textId="77777777" w:rsidR="00AE727D" w:rsidRPr="00A12358" w:rsidRDefault="00000000">
            <w:pPr>
              <w:widowControl/>
              <w:spacing w:line="240" w:lineRule="exact"/>
              <w:jc w:val="right"/>
              <w:textAlignment w:val="center"/>
              <w:rPr>
                <w:rFonts w:ascii="宋体" w:hAnsi="宋体" w:cs="宋体" w:hint="eastAsia"/>
                <w:sz w:val="18"/>
                <w:szCs w:val="18"/>
              </w:rPr>
            </w:pPr>
            <w:r w:rsidRPr="00A12358">
              <w:rPr>
                <w:rFonts w:ascii="宋体" w:hAnsi="宋体" w:cs="宋体"/>
                <w:kern w:val="0"/>
                <w:sz w:val="18"/>
                <w:szCs w:val="18"/>
                <w:lang w:bidi="ar"/>
              </w:rPr>
              <w:t xml:space="preserve">486.6 </w:t>
            </w:r>
          </w:p>
        </w:tc>
      </w:tr>
      <w:tr w:rsidR="00AE727D" w:rsidRPr="00A12358" w14:paraId="6C11D62B" w14:textId="77777777">
        <w:trPr>
          <w:trHeight w:val="115"/>
        </w:trPr>
        <w:tc>
          <w:tcPr>
            <w:tcW w:w="678" w:type="dxa"/>
            <w:tcBorders>
              <w:top w:val="single" w:sz="4" w:space="0" w:color="000000"/>
              <w:left w:val="single" w:sz="8" w:space="0" w:color="000000"/>
              <w:bottom w:val="single" w:sz="4" w:space="0" w:color="000000"/>
              <w:right w:val="single" w:sz="4" w:space="0" w:color="000000"/>
            </w:tcBorders>
            <w:shd w:val="clear" w:color="auto" w:fill="auto"/>
            <w:vAlign w:val="center"/>
          </w:tcPr>
          <w:p w14:paraId="2EB7C62B" w14:textId="77777777" w:rsidR="00AE727D" w:rsidRPr="00A12358" w:rsidRDefault="00000000">
            <w:pPr>
              <w:widowControl/>
              <w:spacing w:line="240" w:lineRule="exact"/>
              <w:jc w:val="center"/>
              <w:textAlignment w:val="center"/>
              <w:rPr>
                <w:rFonts w:ascii="宋体" w:hAnsi="宋体" w:cs="宋体" w:hint="eastAsia"/>
                <w:sz w:val="18"/>
                <w:szCs w:val="18"/>
              </w:rPr>
            </w:pPr>
            <w:r w:rsidRPr="00A12358">
              <w:rPr>
                <w:rFonts w:ascii="宋体" w:hAnsi="宋体" w:cs="宋体"/>
                <w:kern w:val="0"/>
                <w:sz w:val="18"/>
                <w:szCs w:val="18"/>
                <w:lang w:bidi="ar"/>
              </w:rPr>
              <w:t xml:space="preserve">2 </w:t>
            </w:r>
          </w:p>
        </w:tc>
        <w:tc>
          <w:tcPr>
            <w:tcW w:w="3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ABE8D" w14:textId="77777777" w:rsidR="00AE727D" w:rsidRPr="00A12358" w:rsidRDefault="00000000">
            <w:pPr>
              <w:widowControl/>
              <w:spacing w:line="240" w:lineRule="exact"/>
              <w:jc w:val="center"/>
              <w:textAlignment w:val="center"/>
              <w:rPr>
                <w:rFonts w:ascii="宋体" w:hAnsi="宋体" w:cs="宋体" w:hint="eastAsia"/>
                <w:sz w:val="18"/>
                <w:szCs w:val="18"/>
              </w:rPr>
            </w:pPr>
            <w:r w:rsidRPr="00A12358">
              <w:rPr>
                <w:rFonts w:ascii="宋体" w:hAnsi="宋体" w:cs="宋体"/>
                <w:kern w:val="0"/>
                <w:sz w:val="18"/>
                <w:szCs w:val="18"/>
                <w:lang w:bidi="ar"/>
              </w:rPr>
              <w:t xml:space="preserve">040103001001 </w:t>
            </w:r>
          </w:p>
        </w:tc>
        <w:tc>
          <w:tcPr>
            <w:tcW w:w="28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F9A1EA" w14:textId="77777777" w:rsidR="00AE727D" w:rsidRPr="00A12358" w:rsidRDefault="00000000">
            <w:pPr>
              <w:widowControl/>
              <w:spacing w:line="240" w:lineRule="exact"/>
              <w:jc w:val="left"/>
              <w:textAlignment w:val="center"/>
              <w:rPr>
                <w:rFonts w:ascii="宋体" w:hAnsi="宋体" w:cs="宋体" w:hint="eastAsia"/>
                <w:sz w:val="18"/>
                <w:szCs w:val="18"/>
              </w:rPr>
            </w:pPr>
            <w:r w:rsidRPr="00A12358">
              <w:rPr>
                <w:rFonts w:ascii="宋体" w:hAnsi="宋体" w:cs="宋体"/>
                <w:kern w:val="0"/>
                <w:sz w:val="18"/>
                <w:szCs w:val="18"/>
                <w:lang w:bidi="ar"/>
              </w:rPr>
              <w:t>槽坑填土方</w:t>
            </w:r>
            <w:r w:rsidRPr="00A12358">
              <w:rPr>
                <w:rFonts w:ascii="宋体" w:hAnsi="宋体" w:cs="宋体"/>
                <w:kern w:val="0"/>
                <w:sz w:val="18"/>
                <w:szCs w:val="18"/>
                <w:lang w:bidi="ar"/>
              </w:rPr>
              <w:br/>
              <w:t>[项目特征]</w:t>
            </w:r>
            <w:r w:rsidRPr="00A12358">
              <w:rPr>
                <w:rFonts w:ascii="宋体" w:hAnsi="宋体" w:cs="宋体"/>
                <w:kern w:val="0"/>
                <w:sz w:val="18"/>
                <w:szCs w:val="18"/>
                <w:lang w:bidi="ar"/>
              </w:rPr>
              <w:br/>
              <w:t>1.填方材料品种:素土回填夯实</w:t>
            </w:r>
            <w:r w:rsidRPr="00A12358">
              <w:rPr>
                <w:rFonts w:ascii="宋体" w:hAnsi="宋体" w:cs="宋体"/>
                <w:kern w:val="0"/>
                <w:sz w:val="18"/>
                <w:szCs w:val="18"/>
                <w:lang w:bidi="ar"/>
              </w:rPr>
              <w:br/>
              <w:t>2.密实度:符合设计及规范要求</w:t>
            </w:r>
            <w:r w:rsidRPr="00A12358">
              <w:rPr>
                <w:rFonts w:ascii="宋体" w:hAnsi="宋体" w:cs="宋体"/>
                <w:kern w:val="0"/>
                <w:sz w:val="18"/>
                <w:szCs w:val="18"/>
                <w:lang w:bidi="ar"/>
              </w:rPr>
              <w:br/>
              <w:t>[工程内容]</w:t>
            </w:r>
            <w:r w:rsidRPr="00A12358">
              <w:rPr>
                <w:rFonts w:ascii="宋体" w:hAnsi="宋体" w:cs="宋体"/>
                <w:kern w:val="0"/>
                <w:sz w:val="18"/>
                <w:szCs w:val="18"/>
                <w:lang w:bidi="ar"/>
              </w:rPr>
              <w:br/>
              <w:t>1.填方</w:t>
            </w:r>
            <w:r w:rsidRPr="00A12358">
              <w:rPr>
                <w:rFonts w:ascii="宋体" w:hAnsi="宋体" w:cs="宋体"/>
                <w:kern w:val="0"/>
                <w:sz w:val="18"/>
                <w:szCs w:val="18"/>
                <w:lang w:bidi="ar"/>
              </w:rPr>
              <w:br/>
              <w:t>2.压实</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3560A" w14:textId="77777777" w:rsidR="00AE727D" w:rsidRPr="00A12358" w:rsidRDefault="00000000">
            <w:pPr>
              <w:widowControl/>
              <w:spacing w:line="240" w:lineRule="exact"/>
              <w:jc w:val="center"/>
              <w:textAlignment w:val="center"/>
              <w:rPr>
                <w:rFonts w:ascii="宋体" w:hAnsi="宋体" w:cs="宋体" w:hint="eastAsia"/>
                <w:sz w:val="18"/>
                <w:szCs w:val="18"/>
              </w:rPr>
            </w:pPr>
            <w:r w:rsidRPr="00A12358">
              <w:rPr>
                <w:rFonts w:ascii="宋体" w:hAnsi="宋体" w:cs="宋体"/>
                <w:kern w:val="0"/>
                <w:sz w:val="18"/>
                <w:szCs w:val="18"/>
                <w:lang w:bidi="ar"/>
              </w:rPr>
              <w:t>m3</w:t>
            </w:r>
          </w:p>
        </w:tc>
        <w:tc>
          <w:tcPr>
            <w:tcW w:w="13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76AA3" w14:textId="77777777" w:rsidR="00AE727D" w:rsidRPr="00A12358" w:rsidRDefault="00000000">
            <w:pPr>
              <w:widowControl/>
              <w:spacing w:line="240" w:lineRule="exact"/>
              <w:jc w:val="right"/>
              <w:textAlignment w:val="center"/>
              <w:rPr>
                <w:rFonts w:ascii="宋体" w:hAnsi="宋体" w:cs="宋体" w:hint="eastAsia"/>
                <w:sz w:val="18"/>
                <w:szCs w:val="18"/>
              </w:rPr>
            </w:pPr>
            <w:r w:rsidRPr="00A12358">
              <w:rPr>
                <w:rFonts w:ascii="宋体" w:hAnsi="宋体" w:cs="宋体"/>
                <w:kern w:val="0"/>
                <w:sz w:val="18"/>
                <w:szCs w:val="18"/>
                <w:lang w:bidi="ar"/>
              </w:rPr>
              <w:t xml:space="preserve">460 </w:t>
            </w:r>
          </w:p>
        </w:tc>
      </w:tr>
      <w:tr w:rsidR="00AE727D" w:rsidRPr="00A12358" w14:paraId="672AFAAE" w14:textId="77777777">
        <w:trPr>
          <w:trHeight w:val="90"/>
        </w:trPr>
        <w:tc>
          <w:tcPr>
            <w:tcW w:w="678" w:type="dxa"/>
            <w:tcBorders>
              <w:top w:val="single" w:sz="4" w:space="0" w:color="000000"/>
              <w:left w:val="single" w:sz="8" w:space="0" w:color="000000"/>
              <w:bottom w:val="single" w:sz="4" w:space="0" w:color="000000"/>
              <w:right w:val="single" w:sz="4" w:space="0" w:color="000000"/>
            </w:tcBorders>
            <w:shd w:val="clear" w:color="auto" w:fill="auto"/>
          </w:tcPr>
          <w:p w14:paraId="707D9EF6" w14:textId="77777777" w:rsidR="00AE727D" w:rsidRPr="00A12358" w:rsidRDefault="00AE727D">
            <w:pPr>
              <w:widowControl/>
              <w:spacing w:line="240" w:lineRule="exact"/>
              <w:jc w:val="left"/>
              <w:rPr>
                <w:rFonts w:ascii="Arial" w:hAnsi="Arial" w:cs="Arial"/>
                <w:sz w:val="22"/>
              </w:rPr>
            </w:pPr>
          </w:p>
        </w:tc>
        <w:tc>
          <w:tcPr>
            <w:tcW w:w="3282" w:type="dxa"/>
            <w:tcBorders>
              <w:top w:val="single" w:sz="4" w:space="0" w:color="000000"/>
              <w:left w:val="single" w:sz="4" w:space="0" w:color="000000"/>
              <w:bottom w:val="single" w:sz="4" w:space="0" w:color="000000"/>
              <w:right w:val="single" w:sz="4" w:space="0" w:color="000000"/>
            </w:tcBorders>
            <w:shd w:val="clear" w:color="auto" w:fill="auto"/>
          </w:tcPr>
          <w:p w14:paraId="3A420930" w14:textId="77777777" w:rsidR="00AE727D" w:rsidRPr="00A12358" w:rsidRDefault="00AE727D">
            <w:pPr>
              <w:widowControl/>
              <w:spacing w:line="240" w:lineRule="exact"/>
              <w:jc w:val="left"/>
              <w:rPr>
                <w:rFonts w:ascii="Arial" w:hAnsi="Arial" w:cs="Arial"/>
                <w:sz w:val="22"/>
              </w:rPr>
            </w:pPr>
          </w:p>
        </w:tc>
        <w:tc>
          <w:tcPr>
            <w:tcW w:w="28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002AA7" w14:textId="77777777" w:rsidR="00AE727D" w:rsidRPr="00A12358" w:rsidRDefault="00000000">
            <w:pPr>
              <w:widowControl/>
              <w:spacing w:line="240" w:lineRule="exact"/>
              <w:jc w:val="left"/>
              <w:textAlignment w:val="center"/>
              <w:rPr>
                <w:rFonts w:ascii="宋体" w:hAnsi="宋体" w:cs="宋体" w:hint="eastAsia"/>
                <w:sz w:val="18"/>
                <w:szCs w:val="18"/>
              </w:rPr>
            </w:pPr>
            <w:r w:rsidRPr="00A12358">
              <w:rPr>
                <w:rFonts w:ascii="宋体" w:hAnsi="宋体" w:cs="宋体"/>
                <w:kern w:val="0"/>
                <w:sz w:val="18"/>
                <w:szCs w:val="18"/>
                <w:lang w:bidi="ar"/>
              </w:rPr>
              <w:t>管道铺设</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6FAA3733" w14:textId="77777777" w:rsidR="00AE727D" w:rsidRPr="00A12358" w:rsidRDefault="00AE727D">
            <w:pPr>
              <w:widowControl/>
              <w:spacing w:line="240" w:lineRule="exact"/>
              <w:jc w:val="left"/>
              <w:rPr>
                <w:rFonts w:ascii="Arial" w:hAnsi="Arial" w:cs="Arial"/>
                <w:sz w:val="22"/>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25E89647" w14:textId="77777777" w:rsidR="00AE727D" w:rsidRPr="00A12358" w:rsidRDefault="00AE727D">
            <w:pPr>
              <w:widowControl/>
              <w:spacing w:line="240" w:lineRule="exact"/>
              <w:jc w:val="left"/>
              <w:rPr>
                <w:rFonts w:ascii="Arial" w:hAnsi="Arial" w:cs="Arial"/>
                <w:sz w:val="22"/>
              </w:rPr>
            </w:pPr>
          </w:p>
        </w:tc>
      </w:tr>
      <w:tr w:rsidR="00AE727D" w:rsidRPr="00A12358" w14:paraId="4AF13685" w14:textId="77777777">
        <w:trPr>
          <w:trHeight w:val="296"/>
        </w:trPr>
        <w:tc>
          <w:tcPr>
            <w:tcW w:w="678" w:type="dxa"/>
            <w:tcBorders>
              <w:top w:val="single" w:sz="4" w:space="0" w:color="000000"/>
              <w:left w:val="single" w:sz="8" w:space="0" w:color="000000"/>
              <w:bottom w:val="single" w:sz="4" w:space="0" w:color="000000"/>
              <w:right w:val="single" w:sz="4" w:space="0" w:color="000000"/>
            </w:tcBorders>
            <w:shd w:val="clear" w:color="auto" w:fill="auto"/>
            <w:vAlign w:val="center"/>
          </w:tcPr>
          <w:p w14:paraId="0745B698" w14:textId="77777777" w:rsidR="00AE727D" w:rsidRPr="00A12358" w:rsidRDefault="00000000">
            <w:pPr>
              <w:widowControl/>
              <w:spacing w:line="240" w:lineRule="exact"/>
              <w:jc w:val="center"/>
              <w:textAlignment w:val="center"/>
              <w:rPr>
                <w:rFonts w:ascii="宋体" w:hAnsi="宋体" w:cs="宋体" w:hint="eastAsia"/>
                <w:sz w:val="18"/>
                <w:szCs w:val="18"/>
              </w:rPr>
            </w:pPr>
            <w:r w:rsidRPr="00A12358">
              <w:rPr>
                <w:rFonts w:ascii="宋体" w:hAnsi="宋体" w:cs="宋体"/>
                <w:kern w:val="0"/>
                <w:sz w:val="18"/>
                <w:szCs w:val="18"/>
                <w:lang w:bidi="ar"/>
              </w:rPr>
              <w:lastRenderedPageBreak/>
              <w:t xml:space="preserve">3 </w:t>
            </w:r>
          </w:p>
        </w:tc>
        <w:tc>
          <w:tcPr>
            <w:tcW w:w="3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D4A7D" w14:textId="77777777" w:rsidR="00AE727D" w:rsidRPr="00A12358" w:rsidRDefault="00000000">
            <w:pPr>
              <w:widowControl/>
              <w:spacing w:line="240" w:lineRule="exact"/>
              <w:jc w:val="center"/>
              <w:textAlignment w:val="center"/>
              <w:rPr>
                <w:rFonts w:ascii="宋体" w:hAnsi="宋体" w:cs="宋体" w:hint="eastAsia"/>
                <w:sz w:val="18"/>
                <w:szCs w:val="18"/>
              </w:rPr>
            </w:pPr>
            <w:r w:rsidRPr="00A12358">
              <w:rPr>
                <w:rFonts w:ascii="宋体" w:hAnsi="宋体" w:cs="宋体"/>
                <w:kern w:val="0"/>
                <w:sz w:val="18"/>
                <w:szCs w:val="18"/>
                <w:lang w:bidi="ar"/>
              </w:rPr>
              <w:t xml:space="preserve">040501002001 </w:t>
            </w:r>
          </w:p>
        </w:tc>
        <w:tc>
          <w:tcPr>
            <w:tcW w:w="28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A8E962" w14:textId="77777777" w:rsidR="00AE727D" w:rsidRPr="00A12358" w:rsidRDefault="00000000">
            <w:pPr>
              <w:widowControl/>
              <w:spacing w:line="240" w:lineRule="exact"/>
              <w:jc w:val="left"/>
              <w:textAlignment w:val="center"/>
              <w:rPr>
                <w:rFonts w:ascii="宋体" w:hAnsi="宋体" w:cs="宋体" w:hint="eastAsia"/>
                <w:sz w:val="18"/>
                <w:szCs w:val="18"/>
              </w:rPr>
            </w:pPr>
            <w:r w:rsidRPr="00A12358">
              <w:rPr>
                <w:rFonts w:ascii="宋体" w:hAnsi="宋体" w:cs="宋体"/>
                <w:kern w:val="0"/>
                <w:sz w:val="18"/>
                <w:szCs w:val="18"/>
                <w:lang w:bidi="ar"/>
              </w:rPr>
              <w:t>Ⅰ钢筋混凝土承插口管 d300mm（雨</w:t>
            </w:r>
            <w:r w:rsidRPr="00A12358">
              <w:rPr>
                <w:rFonts w:ascii="宋体" w:hAnsi="宋体" w:cs="宋体"/>
                <w:kern w:val="0"/>
                <w:sz w:val="18"/>
                <w:szCs w:val="18"/>
                <w:lang w:bidi="ar"/>
              </w:rPr>
              <w:br/>
              <w:t>水连接管）</w:t>
            </w:r>
            <w:r w:rsidRPr="00A12358">
              <w:rPr>
                <w:rFonts w:ascii="宋体" w:hAnsi="宋体" w:cs="宋体"/>
                <w:kern w:val="0"/>
                <w:sz w:val="18"/>
                <w:szCs w:val="18"/>
                <w:lang w:bidi="ar"/>
              </w:rPr>
              <w:br/>
              <w:t>[项目特征]</w:t>
            </w:r>
            <w:r w:rsidRPr="00A12358">
              <w:rPr>
                <w:rFonts w:ascii="宋体" w:hAnsi="宋体" w:cs="宋体"/>
                <w:kern w:val="0"/>
                <w:sz w:val="18"/>
                <w:szCs w:val="18"/>
                <w:lang w:bidi="ar"/>
              </w:rPr>
              <w:br/>
              <w:t>1.管材: Ⅰ钢筋混凝土承插口管</w:t>
            </w:r>
            <w:r w:rsidRPr="00A12358">
              <w:rPr>
                <w:rFonts w:ascii="宋体" w:hAnsi="宋体" w:cs="宋体"/>
                <w:kern w:val="0"/>
                <w:sz w:val="18"/>
                <w:szCs w:val="18"/>
                <w:lang w:bidi="ar"/>
              </w:rPr>
              <w:br/>
              <w:t>2.规格:d300mm</w:t>
            </w:r>
            <w:r w:rsidRPr="00A12358">
              <w:rPr>
                <w:rFonts w:ascii="宋体" w:hAnsi="宋体" w:cs="宋体"/>
                <w:kern w:val="0"/>
                <w:sz w:val="18"/>
                <w:szCs w:val="18"/>
                <w:lang w:bidi="ar"/>
              </w:rPr>
              <w:br/>
              <w:t>3.埋深:见设计图</w:t>
            </w:r>
            <w:r w:rsidRPr="00A12358">
              <w:rPr>
                <w:rFonts w:ascii="宋体" w:hAnsi="宋体" w:cs="宋体"/>
                <w:kern w:val="0"/>
                <w:sz w:val="18"/>
                <w:szCs w:val="18"/>
                <w:lang w:bidi="ar"/>
              </w:rPr>
              <w:br/>
              <w:t>4.垫层:300mm厚3:7灰土，每侧宽出</w:t>
            </w:r>
            <w:r w:rsidRPr="00A12358">
              <w:rPr>
                <w:rFonts w:ascii="宋体" w:hAnsi="宋体" w:cs="宋体"/>
                <w:kern w:val="0"/>
                <w:sz w:val="18"/>
                <w:szCs w:val="18"/>
                <w:lang w:bidi="ar"/>
              </w:rPr>
              <w:br/>
              <w:t>管基300mm</w:t>
            </w:r>
            <w:r w:rsidRPr="00A12358">
              <w:rPr>
                <w:rFonts w:ascii="宋体" w:hAnsi="宋体" w:cs="宋体"/>
                <w:kern w:val="0"/>
                <w:sz w:val="18"/>
                <w:szCs w:val="18"/>
                <w:lang w:bidi="ar"/>
              </w:rPr>
              <w:br/>
              <w:t>5.管道基础:120° C20混凝土基础，</w:t>
            </w:r>
            <w:r w:rsidRPr="00A12358">
              <w:rPr>
                <w:rFonts w:ascii="宋体" w:hAnsi="宋体" w:cs="宋体"/>
                <w:kern w:val="0"/>
                <w:sz w:val="18"/>
                <w:szCs w:val="18"/>
                <w:lang w:bidi="ar"/>
              </w:rPr>
              <w:br/>
              <w:t>做法详见图纸</w:t>
            </w:r>
            <w:r w:rsidRPr="00A12358">
              <w:rPr>
                <w:rFonts w:ascii="宋体" w:hAnsi="宋体" w:cs="宋体"/>
                <w:kern w:val="0"/>
                <w:sz w:val="18"/>
                <w:szCs w:val="18"/>
                <w:lang w:bidi="ar"/>
              </w:rPr>
              <w:br/>
              <w:t>7.具体详见施工图文件</w:t>
            </w:r>
            <w:r w:rsidRPr="00A12358">
              <w:rPr>
                <w:rFonts w:ascii="宋体" w:hAnsi="宋体" w:cs="宋体"/>
                <w:kern w:val="0"/>
                <w:sz w:val="18"/>
                <w:szCs w:val="18"/>
                <w:lang w:bidi="ar"/>
              </w:rPr>
              <w:br/>
              <w:t>[工作内容]</w:t>
            </w:r>
            <w:r w:rsidRPr="00A12358">
              <w:rPr>
                <w:rFonts w:ascii="宋体" w:hAnsi="宋体" w:cs="宋体"/>
                <w:kern w:val="0"/>
                <w:sz w:val="18"/>
                <w:szCs w:val="18"/>
                <w:lang w:bidi="ar"/>
              </w:rPr>
              <w:br/>
              <w:t>1.垫层铺筑</w:t>
            </w:r>
            <w:r w:rsidRPr="00A12358">
              <w:rPr>
                <w:rFonts w:ascii="宋体" w:hAnsi="宋体" w:cs="宋体"/>
                <w:kern w:val="0"/>
                <w:sz w:val="18"/>
                <w:szCs w:val="18"/>
                <w:lang w:bidi="ar"/>
              </w:rPr>
              <w:br/>
              <w:t>2.混凝土基础浇筑</w:t>
            </w:r>
            <w:r w:rsidRPr="00A12358">
              <w:rPr>
                <w:rFonts w:ascii="宋体" w:hAnsi="宋体" w:cs="宋体"/>
                <w:kern w:val="0"/>
                <w:sz w:val="18"/>
                <w:szCs w:val="18"/>
                <w:lang w:bidi="ar"/>
              </w:rPr>
              <w:br/>
              <w:t>3.管道铺设</w:t>
            </w:r>
            <w:r w:rsidRPr="00A12358">
              <w:rPr>
                <w:rFonts w:ascii="宋体" w:hAnsi="宋体" w:cs="宋体"/>
                <w:kern w:val="0"/>
                <w:sz w:val="18"/>
                <w:szCs w:val="18"/>
                <w:lang w:bidi="ar"/>
              </w:rPr>
              <w:br/>
              <w:t>4.管道接口</w:t>
            </w:r>
            <w:r w:rsidRPr="00A12358">
              <w:rPr>
                <w:rFonts w:ascii="宋体" w:hAnsi="宋体" w:cs="宋体"/>
                <w:kern w:val="0"/>
                <w:sz w:val="18"/>
                <w:szCs w:val="18"/>
                <w:lang w:bidi="ar"/>
              </w:rPr>
              <w:br/>
              <w:t>5.闭水试验</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B8996" w14:textId="77777777" w:rsidR="00AE727D" w:rsidRPr="00A12358" w:rsidRDefault="00000000">
            <w:pPr>
              <w:widowControl/>
              <w:spacing w:line="240" w:lineRule="exact"/>
              <w:jc w:val="center"/>
              <w:textAlignment w:val="center"/>
              <w:rPr>
                <w:rFonts w:ascii="宋体" w:hAnsi="宋体" w:cs="宋体" w:hint="eastAsia"/>
                <w:sz w:val="18"/>
                <w:szCs w:val="18"/>
              </w:rPr>
            </w:pPr>
            <w:r w:rsidRPr="00A12358">
              <w:rPr>
                <w:rFonts w:ascii="宋体" w:hAnsi="宋体" w:cs="宋体"/>
                <w:kern w:val="0"/>
                <w:sz w:val="18"/>
                <w:szCs w:val="18"/>
                <w:lang w:bidi="ar"/>
              </w:rPr>
              <w:t>m</w:t>
            </w:r>
          </w:p>
        </w:tc>
        <w:tc>
          <w:tcPr>
            <w:tcW w:w="13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E386F" w14:textId="77777777" w:rsidR="00AE727D" w:rsidRPr="00A12358" w:rsidRDefault="00000000">
            <w:pPr>
              <w:widowControl/>
              <w:spacing w:line="240" w:lineRule="exact"/>
              <w:jc w:val="right"/>
              <w:textAlignment w:val="center"/>
              <w:rPr>
                <w:rFonts w:ascii="宋体" w:hAnsi="宋体" w:cs="宋体" w:hint="eastAsia"/>
                <w:sz w:val="18"/>
                <w:szCs w:val="18"/>
              </w:rPr>
            </w:pPr>
            <w:r w:rsidRPr="00A12358">
              <w:rPr>
                <w:rFonts w:ascii="宋体" w:hAnsi="宋体" w:cs="宋体"/>
                <w:kern w:val="0"/>
                <w:sz w:val="18"/>
                <w:szCs w:val="18"/>
                <w:lang w:bidi="ar"/>
              </w:rPr>
              <w:t xml:space="preserve">32 </w:t>
            </w:r>
          </w:p>
        </w:tc>
      </w:tr>
      <w:tr w:rsidR="00AE727D" w:rsidRPr="00A12358" w14:paraId="2A716147" w14:textId="77777777">
        <w:trPr>
          <w:trHeight w:val="193"/>
        </w:trPr>
        <w:tc>
          <w:tcPr>
            <w:tcW w:w="678" w:type="dxa"/>
            <w:tcBorders>
              <w:top w:val="single" w:sz="4" w:space="0" w:color="000000"/>
              <w:left w:val="single" w:sz="8" w:space="0" w:color="000000"/>
              <w:bottom w:val="single" w:sz="4" w:space="0" w:color="000000"/>
              <w:right w:val="single" w:sz="4" w:space="0" w:color="000000"/>
            </w:tcBorders>
            <w:shd w:val="clear" w:color="auto" w:fill="auto"/>
            <w:vAlign w:val="center"/>
          </w:tcPr>
          <w:p w14:paraId="61D85D36" w14:textId="77777777" w:rsidR="00AE727D" w:rsidRPr="00A12358" w:rsidRDefault="00000000">
            <w:pPr>
              <w:widowControl/>
              <w:spacing w:line="240" w:lineRule="exact"/>
              <w:jc w:val="center"/>
              <w:textAlignment w:val="center"/>
              <w:rPr>
                <w:rFonts w:ascii="宋体" w:hAnsi="宋体" w:cs="宋体" w:hint="eastAsia"/>
                <w:sz w:val="18"/>
                <w:szCs w:val="18"/>
              </w:rPr>
            </w:pPr>
            <w:r w:rsidRPr="00A12358">
              <w:rPr>
                <w:rFonts w:ascii="宋体" w:hAnsi="宋体" w:cs="宋体"/>
                <w:kern w:val="0"/>
                <w:sz w:val="18"/>
                <w:szCs w:val="18"/>
                <w:lang w:bidi="ar"/>
              </w:rPr>
              <w:t xml:space="preserve">4 </w:t>
            </w:r>
          </w:p>
        </w:tc>
        <w:tc>
          <w:tcPr>
            <w:tcW w:w="3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0FF49" w14:textId="77777777" w:rsidR="00AE727D" w:rsidRPr="00A12358" w:rsidRDefault="00000000">
            <w:pPr>
              <w:widowControl/>
              <w:spacing w:line="240" w:lineRule="exact"/>
              <w:jc w:val="center"/>
              <w:textAlignment w:val="center"/>
              <w:rPr>
                <w:rFonts w:ascii="宋体" w:hAnsi="宋体" w:cs="宋体" w:hint="eastAsia"/>
                <w:sz w:val="18"/>
                <w:szCs w:val="18"/>
              </w:rPr>
            </w:pPr>
            <w:r w:rsidRPr="00A12358">
              <w:rPr>
                <w:rFonts w:ascii="宋体" w:hAnsi="宋体" w:cs="宋体"/>
                <w:kern w:val="0"/>
                <w:sz w:val="18"/>
                <w:szCs w:val="18"/>
                <w:lang w:bidi="ar"/>
              </w:rPr>
              <w:t xml:space="preserve">040501002002 </w:t>
            </w:r>
          </w:p>
        </w:tc>
        <w:tc>
          <w:tcPr>
            <w:tcW w:w="28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1BDFB6" w14:textId="77777777" w:rsidR="00AE727D" w:rsidRPr="00A12358" w:rsidRDefault="00000000">
            <w:pPr>
              <w:widowControl/>
              <w:spacing w:line="240" w:lineRule="exact"/>
              <w:jc w:val="left"/>
              <w:textAlignment w:val="center"/>
              <w:rPr>
                <w:rFonts w:ascii="宋体" w:hAnsi="宋体" w:cs="宋体" w:hint="eastAsia"/>
                <w:sz w:val="18"/>
                <w:szCs w:val="18"/>
              </w:rPr>
            </w:pPr>
            <w:r w:rsidRPr="00A12358">
              <w:rPr>
                <w:rFonts w:ascii="宋体" w:hAnsi="宋体" w:cs="宋体"/>
                <w:kern w:val="0"/>
                <w:sz w:val="18"/>
                <w:szCs w:val="18"/>
                <w:lang w:bidi="ar"/>
              </w:rPr>
              <w:t>Ⅱ钢筋混凝土承插口管 d600mm（预</w:t>
            </w:r>
            <w:r w:rsidRPr="00A12358">
              <w:rPr>
                <w:rFonts w:ascii="宋体" w:hAnsi="宋体" w:cs="宋体"/>
                <w:kern w:val="0"/>
                <w:sz w:val="18"/>
                <w:szCs w:val="18"/>
                <w:lang w:bidi="ar"/>
              </w:rPr>
              <w:br/>
              <w:t>埋管）</w:t>
            </w:r>
            <w:r w:rsidRPr="00A12358">
              <w:rPr>
                <w:rFonts w:ascii="宋体" w:hAnsi="宋体" w:cs="宋体"/>
                <w:kern w:val="0"/>
                <w:sz w:val="18"/>
                <w:szCs w:val="18"/>
                <w:lang w:bidi="ar"/>
              </w:rPr>
              <w:br/>
              <w:t>[项目特征]</w:t>
            </w:r>
            <w:r w:rsidRPr="00A12358">
              <w:rPr>
                <w:rFonts w:ascii="宋体" w:hAnsi="宋体" w:cs="宋体"/>
                <w:kern w:val="0"/>
                <w:sz w:val="18"/>
                <w:szCs w:val="18"/>
                <w:lang w:bidi="ar"/>
              </w:rPr>
              <w:br/>
              <w:t>1.管材: Ⅱ钢筋混凝土承插口管</w:t>
            </w:r>
            <w:r w:rsidRPr="00A12358">
              <w:rPr>
                <w:rFonts w:ascii="宋体" w:hAnsi="宋体" w:cs="宋体"/>
                <w:kern w:val="0"/>
                <w:sz w:val="18"/>
                <w:szCs w:val="18"/>
                <w:lang w:bidi="ar"/>
              </w:rPr>
              <w:br/>
              <w:t>2.规格:d600mm</w:t>
            </w:r>
            <w:r w:rsidRPr="00A12358">
              <w:rPr>
                <w:rFonts w:ascii="宋体" w:hAnsi="宋体" w:cs="宋体"/>
                <w:kern w:val="0"/>
                <w:sz w:val="18"/>
                <w:szCs w:val="18"/>
                <w:lang w:bidi="ar"/>
              </w:rPr>
              <w:br/>
              <w:t>3.埋深:见设计图</w:t>
            </w:r>
            <w:r w:rsidRPr="00A12358">
              <w:rPr>
                <w:rFonts w:ascii="宋体" w:hAnsi="宋体" w:cs="宋体"/>
                <w:kern w:val="0"/>
                <w:sz w:val="18"/>
                <w:szCs w:val="18"/>
                <w:lang w:bidi="ar"/>
              </w:rPr>
              <w:br/>
              <w:t>4.垫层:300mm厚3:7灰土，每侧宽出</w:t>
            </w:r>
            <w:r w:rsidRPr="00A12358">
              <w:rPr>
                <w:rFonts w:ascii="宋体" w:hAnsi="宋体" w:cs="宋体"/>
                <w:kern w:val="0"/>
                <w:sz w:val="18"/>
                <w:szCs w:val="18"/>
                <w:lang w:bidi="ar"/>
              </w:rPr>
              <w:br/>
              <w:t>管基300mm</w:t>
            </w:r>
            <w:r w:rsidRPr="00A12358">
              <w:rPr>
                <w:rFonts w:ascii="宋体" w:hAnsi="宋体" w:cs="宋体"/>
                <w:kern w:val="0"/>
                <w:sz w:val="18"/>
                <w:szCs w:val="18"/>
                <w:lang w:bidi="ar"/>
              </w:rPr>
              <w:br/>
              <w:t>5.管道基础:120° 混凝土基础</w:t>
            </w:r>
            <w:r w:rsidRPr="00A12358">
              <w:rPr>
                <w:rFonts w:ascii="宋体" w:hAnsi="宋体" w:cs="宋体"/>
                <w:kern w:val="0"/>
                <w:sz w:val="18"/>
                <w:szCs w:val="18"/>
                <w:lang w:bidi="ar"/>
              </w:rPr>
              <w:br/>
              <w:t>6.具体详见施工图文件</w:t>
            </w:r>
            <w:r w:rsidRPr="00A12358">
              <w:rPr>
                <w:rFonts w:ascii="宋体" w:hAnsi="宋体" w:cs="宋体"/>
                <w:kern w:val="0"/>
                <w:sz w:val="18"/>
                <w:szCs w:val="18"/>
                <w:lang w:bidi="ar"/>
              </w:rPr>
              <w:br/>
              <w:t>[工作内容]</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28B94" w14:textId="77777777" w:rsidR="00AE727D" w:rsidRPr="00A12358" w:rsidRDefault="00000000">
            <w:pPr>
              <w:widowControl/>
              <w:spacing w:line="240" w:lineRule="exact"/>
              <w:jc w:val="center"/>
              <w:textAlignment w:val="center"/>
              <w:rPr>
                <w:rFonts w:ascii="宋体" w:hAnsi="宋体" w:cs="宋体" w:hint="eastAsia"/>
                <w:sz w:val="18"/>
                <w:szCs w:val="18"/>
              </w:rPr>
            </w:pPr>
            <w:r w:rsidRPr="00A12358">
              <w:rPr>
                <w:rFonts w:ascii="宋体" w:hAnsi="宋体" w:cs="宋体"/>
                <w:kern w:val="0"/>
                <w:sz w:val="18"/>
                <w:szCs w:val="18"/>
                <w:lang w:bidi="ar"/>
              </w:rPr>
              <w:t>m</w:t>
            </w:r>
          </w:p>
        </w:tc>
        <w:tc>
          <w:tcPr>
            <w:tcW w:w="13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137AE" w14:textId="77777777" w:rsidR="00AE727D" w:rsidRPr="00A12358" w:rsidRDefault="00000000">
            <w:pPr>
              <w:widowControl/>
              <w:spacing w:line="240" w:lineRule="exact"/>
              <w:jc w:val="right"/>
              <w:textAlignment w:val="center"/>
              <w:rPr>
                <w:rFonts w:ascii="宋体" w:hAnsi="宋体" w:cs="宋体" w:hint="eastAsia"/>
                <w:sz w:val="18"/>
                <w:szCs w:val="18"/>
              </w:rPr>
            </w:pPr>
            <w:r w:rsidRPr="00A12358">
              <w:rPr>
                <w:rFonts w:ascii="宋体" w:hAnsi="宋体" w:cs="宋体"/>
                <w:kern w:val="0"/>
                <w:sz w:val="18"/>
                <w:szCs w:val="18"/>
                <w:lang w:bidi="ar"/>
              </w:rPr>
              <w:t xml:space="preserve">18 </w:t>
            </w:r>
          </w:p>
        </w:tc>
      </w:tr>
    </w:tbl>
    <w:p w14:paraId="03424752" w14:textId="77777777" w:rsidR="00AE727D" w:rsidRPr="00A12358" w:rsidRDefault="00000000">
      <w:pPr>
        <w:pBdr>
          <w:bottom w:val="single" w:sz="4" w:space="1" w:color="auto"/>
        </w:pBdr>
        <w:spacing w:beforeLines="100" w:before="312"/>
        <w:rPr>
          <w:rFonts w:ascii="仿宋" w:eastAsia="仿宋" w:hAnsi="仿宋" w:hint="eastAsia"/>
          <w:b/>
          <w:sz w:val="28"/>
          <w:szCs w:val="28"/>
        </w:rPr>
      </w:pPr>
      <w:r w:rsidRPr="00A12358">
        <w:rPr>
          <w:rFonts w:ascii="仿宋" w:eastAsia="仿宋" w:hAnsi="仿宋" w:hint="eastAsia"/>
          <w:b/>
          <w:sz w:val="28"/>
          <w:szCs w:val="28"/>
        </w:rPr>
        <w:t>四、施工要求（可选）</w:t>
      </w:r>
    </w:p>
    <w:p w14:paraId="746BC713" w14:textId="77777777" w:rsidR="00AE727D" w:rsidRPr="00A12358" w:rsidRDefault="00000000">
      <w:pPr>
        <w:spacing w:line="400" w:lineRule="exact"/>
        <w:ind w:firstLineChars="200" w:firstLine="480"/>
        <w:rPr>
          <w:rFonts w:ascii="楷体" w:eastAsia="楷体" w:hAnsi="楷体" w:cstheme="minorBidi" w:hint="eastAsia"/>
          <w:sz w:val="24"/>
          <w:szCs w:val="24"/>
        </w:rPr>
      </w:pPr>
      <w:r w:rsidRPr="00A12358">
        <w:rPr>
          <w:rFonts w:ascii="楷体" w:eastAsia="楷体" w:hAnsi="楷体" w:cstheme="minorBidi" w:hint="eastAsia"/>
          <w:sz w:val="24"/>
          <w:szCs w:val="24"/>
        </w:rPr>
        <w:t>在施工期间，成交供应商必须注意施工人员安全，加强安全措施，并对施工人员进行安全教育。施工人员必须持证上岗。</w:t>
      </w:r>
    </w:p>
    <w:p w14:paraId="629A5784" w14:textId="77777777" w:rsidR="00AE727D" w:rsidRPr="00A12358" w:rsidRDefault="00000000">
      <w:pPr>
        <w:pBdr>
          <w:bottom w:val="single" w:sz="4" w:space="1" w:color="auto"/>
        </w:pBdr>
        <w:spacing w:beforeLines="100" w:before="312"/>
        <w:ind w:left="420" w:hanging="420"/>
        <w:rPr>
          <w:rFonts w:ascii="仿宋" w:eastAsia="仿宋" w:hAnsi="仿宋" w:hint="eastAsia"/>
          <w:b/>
          <w:sz w:val="28"/>
          <w:szCs w:val="28"/>
        </w:rPr>
      </w:pPr>
      <w:r w:rsidRPr="00A12358">
        <w:rPr>
          <w:rFonts w:ascii="仿宋" w:eastAsia="仿宋" w:hAnsi="仿宋"/>
          <w:b/>
          <w:sz w:val="28"/>
          <w:szCs w:val="28"/>
        </w:rPr>
        <w:t>五、</w:t>
      </w:r>
      <w:r w:rsidRPr="00A12358">
        <w:rPr>
          <w:rFonts w:ascii="仿宋" w:eastAsia="仿宋" w:hAnsi="仿宋" w:hint="eastAsia"/>
          <w:b/>
          <w:sz w:val="28"/>
          <w:szCs w:val="28"/>
        </w:rPr>
        <w:t>商务要求（如合同</w:t>
      </w:r>
      <w:r w:rsidRPr="00A12358">
        <w:rPr>
          <w:rFonts w:ascii="仿宋" w:eastAsia="仿宋" w:hAnsi="仿宋"/>
          <w:b/>
          <w:sz w:val="28"/>
          <w:szCs w:val="28"/>
        </w:rPr>
        <w:t>价款及结算方式</w:t>
      </w:r>
      <w:r w:rsidRPr="00A12358">
        <w:rPr>
          <w:rFonts w:ascii="仿宋" w:eastAsia="仿宋" w:hAnsi="仿宋" w:hint="eastAsia"/>
          <w:b/>
          <w:sz w:val="28"/>
          <w:szCs w:val="28"/>
        </w:rPr>
        <w:t>等）</w:t>
      </w:r>
    </w:p>
    <w:p w14:paraId="2AE56DBC" w14:textId="77777777" w:rsidR="00AE727D" w:rsidRPr="00A12358" w:rsidRDefault="00000000">
      <w:pPr>
        <w:spacing w:line="400" w:lineRule="exact"/>
        <w:ind w:firstLineChars="200" w:firstLine="560"/>
        <w:rPr>
          <w:rFonts w:ascii="仿宋" w:eastAsia="仿宋" w:hAnsi="仿宋" w:hint="eastAsia"/>
          <w:sz w:val="28"/>
          <w:szCs w:val="28"/>
        </w:rPr>
      </w:pPr>
      <w:r w:rsidRPr="00A12358">
        <w:rPr>
          <w:rFonts w:ascii="仿宋" w:eastAsia="仿宋" w:hAnsi="仿宋" w:hint="eastAsia"/>
          <w:sz w:val="28"/>
          <w:szCs w:val="28"/>
        </w:rPr>
        <w:t>1、结算方式：</w:t>
      </w:r>
    </w:p>
    <w:p w14:paraId="3A8EB1F9" w14:textId="1C29E87A" w:rsidR="00AE727D" w:rsidRPr="00A12358" w:rsidRDefault="00000000">
      <w:pPr>
        <w:pStyle w:val="af1"/>
        <w:spacing w:line="420" w:lineRule="exact"/>
        <w:ind w:firstLine="480"/>
        <w:rPr>
          <w:rFonts w:ascii="楷体" w:eastAsia="楷体" w:hAnsi="楷体" w:hint="eastAsia"/>
          <w:sz w:val="24"/>
          <w:szCs w:val="24"/>
        </w:rPr>
      </w:pPr>
      <w:r w:rsidRPr="00A12358">
        <w:rPr>
          <w:rFonts w:ascii="楷体" w:eastAsia="楷体" w:hAnsi="楷体" w:hint="eastAsia"/>
          <w:sz w:val="24"/>
          <w:szCs w:val="24"/>
        </w:rPr>
        <w:t>（1）</w:t>
      </w:r>
      <w:r w:rsidR="004A3EB0" w:rsidRPr="004A3EB0">
        <w:rPr>
          <w:rFonts w:ascii="楷体" w:eastAsia="楷体" w:hAnsi="楷体" w:hint="eastAsia"/>
          <w:sz w:val="24"/>
          <w:szCs w:val="24"/>
        </w:rPr>
        <w:t>合同签订后，每月按工程实际进度支付施工进度款，工程竣工并验收合格后，甲方向乙方支付至合同总价款的70% 价款，经工程决算审核部门审定完成后，工程款付至审核总价款的97%</w:t>
      </w:r>
      <w:r w:rsidRPr="00A12358">
        <w:rPr>
          <w:rFonts w:ascii="楷体" w:eastAsia="楷体" w:hAnsi="楷体" w:hint="eastAsia"/>
          <w:sz w:val="24"/>
          <w:szCs w:val="24"/>
        </w:rPr>
        <w:t>。</w:t>
      </w:r>
    </w:p>
    <w:p w14:paraId="39371244" w14:textId="01B3D7AD" w:rsidR="00AE727D" w:rsidRPr="00A12358" w:rsidRDefault="00000000">
      <w:pPr>
        <w:pStyle w:val="af1"/>
        <w:spacing w:line="420" w:lineRule="exact"/>
        <w:ind w:firstLine="480"/>
        <w:rPr>
          <w:rFonts w:ascii="楷体" w:eastAsia="楷体" w:hAnsi="楷体" w:hint="eastAsia"/>
          <w:sz w:val="24"/>
          <w:szCs w:val="24"/>
        </w:rPr>
      </w:pPr>
      <w:r w:rsidRPr="00A12358">
        <w:rPr>
          <w:rFonts w:ascii="楷体" w:eastAsia="楷体" w:hAnsi="楷体" w:hint="eastAsia"/>
          <w:sz w:val="24"/>
          <w:szCs w:val="24"/>
        </w:rPr>
        <w:t>（2）</w:t>
      </w:r>
      <w:r w:rsidR="00F636FA" w:rsidRPr="00F636FA">
        <w:rPr>
          <w:rFonts w:ascii="楷体" w:eastAsia="楷体" w:hAnsi="楷体" w:hint="eastAsia"/>
          <w:sz w:val="24"/>
          <w:szCs w:val="24"/>
        </w:rPr>
        <w:t>剩余3%价款在竣工验收合格一年后支付</w:t>
      </w:r>
      <w:r w:rsidRPr="00A12358">
        <w:rPr>
          <w:rFonts w:ascii="楷体" w:eastAsia="楷体" w:hAnsi="楷体" w:hint="eastAsia"/>
          <w:sz w:val="24"/>
          <w:szCs w:val="24"/>
        </w:rPr>
        <w:t>。</w:t>
      </w:r>
    </w:p>
    <w:p w14:paraId="46FC6F35" w14:textId="77777777" w:rsidR="00AE727D" w:rsidRPr="00A12358" w:rsidRDefault="00000000">
      <w:pPr>
        <w:pStyle w:val="af1"/>
        <w:spacing w:line="420" w:lineRule="exact"/>
        <w:ind w:firstLine="480"/>
        <w:rPr>
          <w:rFonts w:ascii="楷体" w:eastAsia="楷体" w:hAnsi="楷体" w:hint="eastAsia"/>
          <w:sz w:val="24"/>
          <w:szCs w:val="24"/>
        </w:rPr>
      </w:pPr>
      <w:r w:rsidRPr="00A12358">
        <w:rPr>
          <w:rFonts w:ascii="楷体" w:eastAsia="楷体" w:hAnsi="楷体" w:hint="eastAsia"/>
          <w:sz w:val="24"/>
          <w:szCs w:val="24"/>
        </w:rPr>
        <w:t>2、承包人须向发包人出具合法有效的完税发票，发包人进行支付结算。</w:t>
      </w:r>
    </w:p>
    <w:p w14:paraId="3DB6B1E4" w14:textId="77777777" w:rsidR="00AE727D" w:rsidRPr="00A12358" w:rsidRDefault="00000000">
      <w:pPr>
        <w:pStyle w:val="af1"/>
        <w:spacing w:line="420" w:lineRule="exact"/>
        <w:ind w:firstLine="480"/>
        <w:rPr>
          <w:rFonts w:ascii="楷体" w:eastAsia="楷体" w:hAnsi="楷体" w:hint="eastAsia"/>
          <w:sz w:val="24"/>
          <w:szCs w:val="24"/>
          <w:u w:val="single"/>
        </w:rPr>
      </w:pPr>
      <w:r w:rsidRPr="00A12358">
        <w:rPr>
          <w:rFonts w:ascii="楷体" w:eastAsia="楷体" w:hAnsi="楷体" w:hint="eastAsia"/>
          <w:sz w:val="24"/>
          <w:szCs w:val="24"/>
        </w:rPr>
        <w:t>3、结算方式：银行转账。</w:t>
      </w:r>
    </w:p>
    <w:p w14:paraId="6AA29BCF" w14:textId="77777777" w:rsidR="00AE727D" w:rsidRPr="00A12358" w:rsidRDefault="00000000">
      <w:pPr>
        <w:pBdr>
          <w:bottom w:val="single" w:sz="4" w:space="1" w:color="auto"/>
        </w:pBdr>
        <w:spacing w:beforeLines="100" w:before="312"/>
        <w:ind w:left="420" w:hanging="420"/>
        <w:rPr>
          <w:rFonts w:ascii="仿宋" w:eastAsia="仿宋" w:hAnsi="仿宋" w:hint="eastAsia"/>
          <w:b/>
          <w:sz w:val="28"/>
          <w:szCs w:val="28"/>
        </w:rPr>
      </w:pPr>
      <w:r w:rsidRPr="00A12358">
        <w:rPr>
          <w:rFonts w:ascii="仿宋" w:eastAsia="仿宋" w:hAnsi="仿宋"/>
          <w:b/>
          <w:sz w:val="28"/>
          <w:szCs w:val="28"/>
        </w:rPr>
        <w:lastRenderedPageBreak/>
        <w:t>六、</w:t>
      </w:r>
      <w:r w:rsidRPr="00A12358">
        <w:rPr>
          <w:rFonts w:ascii="仿宋" w:eastAsia="仿宋" w:hAnsi="仿宋" w:hint="eastAsia"/>
          <w:b/>
          <w:sz w:val="28"/>
          <w:szCs w:val="28"/>
        </w:rPr>
        <w:t>其他</w:t>
      </w:r>
    </w:p>
    <w:p w14:paraId="2875116F" w14:textId="77777777" w:rsidR="00AE727D" w:rsidRPr="00A12358" w:rsidRDefault="00000000">
      <w:pPr>
        <w:spacing w:line="400" w:lineRule="exact"/>
        <w:rPr>
          <w:rFonts w:ascii="仿宋" w:eastAsia="仿宋" w:hAnsi="仿宋" w:hint="eastAsia"/>
          <w:sz w:val="28"/>
          <w:szCs w:val="28"/>
        </w:rPr>
      </w:pPr>
      <w:r w:rsidRPr="00A12358">
        <w:rPr>
          <w:rFonts w:ascii="仿宋" w:eastAsia="仿宋" w:hAnsi="仿宋" w:hint="eastAsia"/>
          <w:sz w:val="28"/>
          <w:szCs w:val="28"/>
        </w:rPr>
        <w:t>（一）对供应商的业绩要求。</w:t>
      </w:r>
    </w:p>
    <w:p w14:paraId="57A7276E" w14:textId="77777777" w:rsidR="00AE727D" w:rsidRPr="00A12358" w:rsidRDefault="00000000">
      <w:pPr>
        <w:spacing w:line="400" w:lineRule="exact"/>
        <w:ind w:firstLineChars="200" w:firstLine="480"/>
        <w:rPr>
          <w:rFonts w:ascii="楷体" w:eastAsia="楷体" w:hAnsi="楷体" w:cstheme="minorBidi" w:hint="eastAsia"/>
          <w:sz w:val="24"/>
          <w:szCs w:val="24"/>
        </w:rPr>
      </w:pPr>
      <w:r w:rsidRPr="00A12358">
        <w:rPr>
          <w:rFonts w:ascii="楷体" w:eastAsia="楷体" w:hAnsi="楷体" w:cstheme="minorBidi" w:hint="eastAsia"/>
          <w:sz w:val="24"/>
          <w:szCs w:val="24"/>
        </w:rPr>
        <w:t>供应商提供自2021 年 6 月 1 日起至本项目投标文件递交截止时间止，具备类似业绩(提供合同复印件或扫描件)</w:t>
      </w:r>
    </w:p>
    <w:p w14:paraId="693B5B61" w14:textId="77777777" w:rsidR="00AE727D" w:rsidRPr="00A12358" w:rsidRDefault="00000000">
      <w:pPr>
        <w:rPr>
          <w:rFonts w:ascii="仿宋" w:eastAsia="仿宋" w:hAnsi="仿宋" w:hint="eastAsia"/>
          <w:sz w:val="28"/>
          <w:szCs w:val="28"/>
        </w:rPr>
      </w:pPr>
      <w:r w:rsidRPr="00A12358">
        <w:rPr>
          <w:rFonts w:ascii="仿宋" w:eastAsia="仿宋" w:hAnsi="仿宋" w:hint="eastAsia"/>
          <w:sz w:val="28"/>
          <w:szCs w:val="28"/>
        </w:rPr>
        <w:t>（二</w:t>
      </w:r>
      <w:r w:rsidRPr="00A12358">
        <w:rPr>
          <w:rFonts w:ascii="仿宋" w:eastAsia="仿宋" w:hAnsi="仿宋"/>
          <w:sz w:val="28"/>
          <w:szCs w:val="28"/>
        </w:rPr>
        <w:t>）</w:t>
      </w:r>
      <w:r w:rsidRPr="00A12358">
        <w:rPr>
          <w:rFonts w:ascii="仿宋" w:eastAsia="仿宋" w:hAnsi="仿宋" w:hint="eastAsia"/>
          <w:sz w:val="28"/>
          <w:szCs w:val="28"/>
        </w:rPr>
        <w:t>质量验收标准或规范</w:t>
      </w:r>
    </w:p>
    <w:p w14:paraId="67276A4F" w14:textId="77777777" w:rsidR="00AE727D" w:rsidRPr="00A12358" w:rsidRDefault="00000000">
      <w:pPr>
        <w:spacing w:line="400" w:lineRule="exact"/>
        <w:ind w:firstLineChars="200" w:firstLine="480"/>
        <w:rPr>
          <w:rFonts w:ascii="楷体" w:eastAsia="楷体" w:hAnsi="楷体" w:cstheme="minorBidi" w:hint="eastAsia"/>
          <w:sz w:val="24"/>
          <w:szCs w:val="24"/>
        </w:rPr>
      </w:pPr>
      <w:r w:rsidRPr="00A12358">
        <w:rPr>
          <w:rFonts w:ascii="楷体" w:eastAsia="楷体" w:hAnsi="楷体" w:cstheme="minorBidi" w:hint="eastAsia"/>
          <w:sz w:val="24"/>
          <w:szCs w:val="24"/>
        </w:rPr>
        <w:t>达到国家施工验收规范合格标准和西安市有关质量标准和要求。</w:t>
      </w:r>
    </w:p>
    <w:p w14:paraId="523BE123" w14:textId="77777777" w:rsidR="00AE727D" w:rsidRPr="00A12358" w:rsidRDefault="00000000">
      <w:pPr>
        <w:rPr>
          <w:rFonts w:ascii="仿宋" w:eastAsia="仿宋" w:hAnsi="仿宋" w:hint="eastAsia"/>
          <w:sz w:val="28"/>
          <w:szCs w:val="28"/>
        </w:rPr>
      </w:pPr>
      <w:r w:rsidRPr="00A12358">
        <w:rPr>
          <w:rFonts w:ascii="仿宋" w:eastAsia="仿宋" w:hAnsi="仿宋" w:hint="eastAsia"/>
          <w:sz w:val="28"/>
          <w:szCs w:val="28"/>
        </w:rPr>
        <w:t>（三</w:t>
      </w:r>
      <w:r w:rsidRPr="00A12358">
        <w:rPr>
          <w:rFonts w:ascii="仿宋" w:eastAsia="仿宋" w:hAnsi="仿宋"/>
          <w:sz w:val="28"/>
          <w:szCs w:val="28"/>
        </w:rPr>
        <w:t>）违约责任</w:t>
      </w:r>
    </w:p>
    <w:p w14:paraId="241AF02F" w14:textId="77777777" w:rsidR="00AE727D" w:rsidRPr="00A12358" w:rsidRDefault="00000000">
      <w:pPr>
        <w:spacing w:line="400" w:lineRule="exact"/>
        <w:ind w:firstLineChars="200" w:firstLine="480"/>
        <w:rPr>
          <w:rFonts w:ascii="楷体" w:eastAsia="楷体" w:hAnsi="楷体" w:cstheme="minorBidi" w:hint="eastAsia"/>
          <w:sz w:val="24"/>
          <w:szCs w:val="24"/>
        </w:rPr>
      </w:pPr>
      <w:r w:rsidRPr="00A12358">
        <w:rPr>
          <w:rFonts w:ascii="楷体" w:eastAsia="楷体" w:hAnsi="楷体" w:cstheme="minorBidi" w:hint="eastAsia"/>
          <w:sz w:val="24"/>
          <w:szCs w:val="24"/>
        </w:rPr>
        <w:t>发包人违约。当发生下列情况时：</w:t>
      </w:r>
    </w:p>
    <w:p w14:paraId="1562702B" w14:textId="77777777" w:rsidR="00AE727D" w:rsidRPr="00A12358" w:rsidRDefault="00000000">
      <w:pPr>
        <w:spacing w:line="400" w:lineRule="exact"/>
        <w:ind w:firstLineChars="200" w:firstLine="480"/>
        <w:rPr>
          <w:rFonts w:ascii="楷体" w:eastAsia="楷体" w:hAnsi="楷体" w:cstheme="minorBidi" w:hint="eastAsia"/>
          <w:sz w:val="24"/>
          <w:szCs w:val="24"/>
        </w:rPr>
      </w:pPr>
      <w:r w:rsidRPr="00A12358">
        <w:rPr>
          <w:rFonts w:ascii="楷体" w:eastAsia="楷体" w:hAnsi="楷体" w:cstheme="minorBidi" w:hint="eastAsia"/>
          <w:sz w:val="24"/>
          <w:szCs w:val="24"/>
        </w:rPr>
        <w:t>(1) 发包人无正当理由不支付工程竣工结算价款；</w:t>
      </w:r>
    </w:p>
    <w:p w14:paraId="127F43F9" w14:textId="77777777" w:rsidR="00AE727D" w:rsidRPr="00A12358" w:rsidRDefault="00000000">
      <w:pPr>
        <w:spacing w:line="400" w:lineRule="exact"/>
        <w:ind w:firstLineChars="200" w:firstLine="480"/>
        <w:rPr>
          <w:rFonts w:ascii="楷体" w:eastAsia="楷体" w:hAnsi="楷体" w:cstheme="minorBidi" w:hint="eastAsia"/>
          <w:sz w:val="24"/>
          <w:szCs w:val="24"/>
        </w:rPr>
      </w:pPr>
      <w:r w:rsidRPr="00A12358">
        <w:rPr>
          <w:rFonts w:ascii="楷体" w:eastAsia="楷体" w:hAnsi="楷体" w:cstheme="minorBidi" w:hint="eastAsia"/>
          <w:sz w:val="24"/>
          <w:szCs w:val="24"/>
        </w:rPr>
        <w:t>(2) 发包人不履行合同义务或不按合同约定履行义务的其他情况。发包人承担违约责任，赔偿因其违约给承包人造成的经济损失，顺延延误的工期。双方在专用条款内约定发包人赔偿承包人损失的计算方法或者发包人应当支付违约金的数额和计算方法。</w:t>
      </w:r>
    </w:p>
    <w:p w14:paraId="31CBCE1F" w14:textId="77777777" w:rsidR="00AE727D" w:rsidRPr="00A12358" w:rsidRDefault="00000000">
      <w:pPr>
        <w:spacing w:line="400" w:lineRule="exact"/>
        <w:ind w:firstLineChars="200" w:firstLine="480"/>
        <w:rPr>
          <w:rFonts w:ascii="楷体" w:eastAsia="楷体" w:hAnsi="楷体" w:cstheme="minorBidi" w:hint="eastAsia"/>
          <w:sz w:val="24"/>
          <w:szCs w:val="24"/>
        </w:rPr>
      </w:pPr>
      <w:r w:rsidRPr="00A12358">
        <w:rPr>
          <w:rFonts w:ascii="楷体" w:eastAsia="楷体" w:hAnsi="楷体" w:cstheme="minorBidi" w:hint="eastAsia"/>
          <w:sz w:val="24"/>
          <w:szCs w:val="24"/>
        </w:rPr>
        <w:t>承包人违约。当发生下列情况时：</w:t>
      </w:r>
    </w:p>
    <w:p w14:paraId="6B090C85" w14:textId="77777777" w:rsidR="00AE727D" w:rsidRPr="00A12358" w:rsidRDefault="00000000">
      <w:pPr>
        <w:spacing w:line="400" w:lineRule="exact"/>
        <w:ind w:firstLineChars="200" w:firstLine="480"/>
        <w:rPr>
          <w:rFonts w:ascii="楷体" w:eastAsia="楷体" w:hAnsi="楷体" w:cstheme="minorBidi" w:hint="eastAsia"/>
          <w:sz w:val="24"/>
          <w:szCs w:val="24"/>
        </w:rPr>
      </w:pPr>
      <w:r w:rsidRPr="00A12358">
        <w:rPr>
          <w:rFonts w:ascii="楷体" w:eastAsia="楷体" w:hAnsi="楷体" w:cstheme="minorBidi" w:hint="eastAsia"/>
          <w:sz w:val="24"/>
          <w:szCs w:val="24"/>
        </w:rPr>
        <w:t>(1) 因承包人原因不能按照协议书约定的竣工日期或工程师同意顺延的工期竣工；</w:t>
      </w:r>
    </w:p>
    <w:p w14:paraId="3BC6614E" w14:textId="77777777" w:rsidR="00AE727D" w:rsidRPr="00A12358" w:rsidRDefault="00000000">
      <w:pPr>
        <w:spacing w:line="400" w:lineRule="exact"/>
        <w:ind w:firstLineChars="200" w:firstLine="480"/>
        <w:rPr>
          <w:rFonts w:ascii="楷体" w:eastAsia="楷体" w:hAnsi="楷体" w:cstheme="minorBidi" w:hint="eastAsia"/>
          <w:sz w:val="24"/>
          <w:szCs w:val="24"/>
        </w:rPr>
      </w:pPr>
      <w:r w:rsidRPr="00A12358">
        <w:rPr>
          <w:rFonts w:ascii="楷体" w:eastAsia="楷体" w:hAnsi="楷体" w:cstheme="minorBidi" w:hint="eastAsia"/>
          <w:sz w:val="24"/>
          <w:szCs w:val="24"/>
        </w:rPr>
        <w:t>(2) 因承包人原因工程质量达不到协议书约定的质量标准；</w:t>
      </w:r>
    </w:p>
    <w:p w14:paraId="72A7311A" w14:textId="77777777" w:rsidR="00AE727D" w:rsidRPr="00A12358" w:rsidRDefault="00000000">
      <w:pPr>
        <w:spacing w:line="400" w:lineRule="exact"/>
        <w:ind w:firstLineChars="200" w:firstLine="480"/>
        <w:rPr>
          <w:rFonts w:ascii="楷体" w:eastAsia="楷体" w:hAnsi="楷体" w:cstheme="minorBidi" w:hint="eastAsia"/>
          <w:sz w:val="24"/>
          <w:szCs w:val="24"/>
        </w:rPr>
      </w:pPr>
      <w:r w:rsidRPr="00A12358">
        <w:rPr>
          <w:rFonts w:ascii="楷体" w:eastAsia="楷体" w:hAnsi="楷体" w:cstheme="minorBidi" w:hint="eastAsia"/>
          <w:sz w:val="24"/>
          <w:szCs w:val="24"/>
        </w:rPr>
        <w:t>(3) 承包人不履行合同义务或不按合同约定履行义务的其他情况。承包人承担违约责任，赔偿因其违约给发包人造成的损失。双方在专用条款内约定承包人赔偿发包人损失的计算方法或者承包人应当支付违约金的数额和计算方法。</w:t>
      </w:r>
    </w:p>
    <w:p w14:paraId="27CFE6E7" w14:textId="77777777" w:rsidR="00AE727D" w:rsidRPr="00A12358" w:rsidRDefault="00000000">
      <w:pPr>
        <w:spacing w:line="400" w:lineRule="exact"/>
        <w:rPr>
          <w:rFonts w:ascii="仿宋" w:eastAsia="仿宋" w:hAnsi="仿宋" w:hint="eastAsia"/>
          <w:sz w:val="28"/>
          <w:szCs w:val="28"/>
        </w:rPr>
      </w:pPr>
      <w:r w:rsidRPr="00A12358">
        <w:rPr>
          <w:rFonts w:ascii="仿宋" w:eastAsia="仿宋" w:hAnsi="仿宋" w:hint="eastAsia"/>
          <w:sz w:val="28"/>
          <w:szCs w:val="28"/>
        </w:rPr>
        <w:t>（四）与本工程相关的特别说明：</w:t>
      </w:r>
    </w:p>
    <w:p w14:paraId="16AE7DC8" w14:textId="77777777" w:rsidR="00AE727D" w:rsidRPr="00A12358" w:rsidRDefault="00000000">
      <w:pPr>
        <w:spacing w:line="400" w:lineRule="exact"/>
        <w:ind w:firstLineChars="300" w:firstLine="720"/>
      </w:pPr>
      <w:r w:rsidRPr="00A12358">
        <w:rPr>
          <w:rFonts w:ascii="楷体" w:eastAsia="楷体" w:hAnsi="楷体" w:cstheme="minorBidi" w:hint="eastAsia"/>
          <w:sz w:val="24"/>
          <w:szCs w:val="24"/>
        </w:rPr>
        <w:t>无。</w:t>
      </w:r>
    </w:p>
    <w:p w14:paraId="55FA9670" w14:textId="77777777" w:rsidR="00AE727D" w:rsidRPr="00A12358" w:rsidRDefault="00AE727D">
      <w:pPr>
        <w:spacing w:line="400" w:lineRule="exact"/>
        <w:ind w:firstLineChars="200" w:firstLine="420"/>
      </w:pPr>
    </w:p>
    <w:sectPr w:rsidR="00AE727D" w:rsidRPr="00A12358">
      <w:headerReference w:type="default" r:id="rId6"/>
      <w:pgSz w:w="11906" w:h="16838"/>
      <w:pgMar w:top="1440" w:right="1706" w:bottom="1135" w:left="16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0091E" w14:textId="77777777" w:rsidR="00877989" w:rsidRDefault="00877989">
      <w:r>
        <w:separator/>
      </w:r>
    </w:p>
  </w:endnote>
  <w:endnote w:type="continuationSeparator" w:id="0">
    <w:p w14:paraId="2691D210" w14:textId="77777777" w:rsidR="00877989" w:rsidRDefault="00877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96548" w14:textId="77777777" w:rsidR="00877989" w:rsidRDefault="00877989">
      <w:r>
        <w:separator/>
      </w:r>
    </w:p>
  </w:footnote>
  <w:footnote w:type="continuationSeparator" w:id="0">
    <w:p w14:paraId="1EC898BA" w14:textId="77777777" w:rsidR="00877989" w:rsidRDefault="00877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271B0" w14:textId="77777777" w:rsidR="00AE727D" w:rsidRDefault="00AE727D">
    <w:pPr>
      <w:pStyle w:val="ac"/>
      <w:pBdr>
        <w:bottom w:val="none" w:sz="0" w:space="1"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dkYjM2MzYxZDgwMWRkNDJlNDM2ZWNkMjFiOTczZjMifQ=="/>
  </w:docVars>
  <w:rsids>
    <w:rsidRoot w:val="0022387C"/>
    <w:rsid w:val="0000159C"/>
    <w:rsid w:val="000019FA"/>
    <w:rsid w:val="00002BB3"/>
    <w:rsid w:val="00003F53"/>
    <w:rsid w:val="00004F9A"/>
    <w:rsid w:val="00006A52"/>
    <w:rsid w:val="00012137"/>
    <w:rsid w:val="00012844"/>
    <w:rsid w:val="00012F9B"/>
    <w:rsid w:val="00013929"/>
    <w:rsid w:val="00014DAF"/>
    <w:rsid w:val="00015802"/>
    <w:rsid w:val="00016042"/>
    <w:rsid w:val="00022F41"/>
    <w:rsid w:val="00023261"/>
    <w:rsid w:val="000234CF"/>
    <w:rsid w:val="000235C8"/>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B5ACF"/>
    <w:rsid w:val="000B6858"/>
    <w:rsid w:val="000C048C"/>
    <w:rsid w:val="000C078B"/>
    <w:rsid w:val="000C21A4"/>
    <w:rsid w:val="000C538D"/>
    <w:rsid w:val="000C59A5"/>
    <w:rsid w:val="000D0AF3"/>
    <w:rsid w:val="000D0DE1"/>
    <w:rsid w:val="000D1277"/>
    <w:rsid w:val="000D4097"/>
    <w:rsid w:val="000E3FB5"/>
    <w:rsid w:val="000E6AE7"/>
    <w:rsid w:val="000F0C8A"/>
    <w:rsid w:val="000F1A9A"/>
    <w:rsid w:val="000F27AD"/>
    <w:rsid w:val="000F2BEC"/>
    <w:rsid w:val="000F3064"/>
    <w:rsid w:val="000F35AB"/>
    <w:rsid w:val="000F3645"/>
    <w:rsid w:val="000F4ECB"/>
    <w:rsid w:val="000F66FE"/>
    <w:rsid w:val="000F6831"/>
    <w:rsid w:val="000F6A10"/>
    <w:rsid w:val="000F735B"/>
    <w:rsid w:val="000F7DA6"/>
    <w:rsid w:val="00100C1B"/>
    <w:rsid w:val="00103379"/>
    <w:rsid w:val="00106530"/>
    <w:rsid w:val="00107B8A"/>
    <w:rsid w:val="001101BD"/>
    <w:rsid w:val="00111F0F"/>
    <w:rsid w:val="001131D6"/>
    <w:rsid w:val="00113B9B"/>
    <w:rsid w:val="00121FC0"/>
    <w:rsid w:val="001223C4"/>
    <w:rsid w:val="00122D76"/>
    <w:rsid w:val="001254F9"/>
    <w:rsid w:val="001257D4"/>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1B4F"/>
    <w:rsid w:val="0015361E"/>
    <w:rsid w:val="00156ED5"/>
    <w:rsid w:val="001630D0"/>
    <w:rsid w:val="00164101"/>
    <w:rsid w:val="00164EE1"/>
    <w:rsid w:val="00166FD9"/>
    <w:rsid w:val="00167ECE"/>
    <w:rsid w:val="0017054A"/>
    <w:rsid w:val="00171A61"/>
    <w:rsid w:val="00173749"/>
    <w:rsid w:val="00173A35"/>
    <w:rsid w:val="0017410F"/>
    <w:rsid w:val="00174285"/>
    <w:rsid w:val="00175756"/>
    <w:rsid w:val="00176F0E"/>
    <w:rsid w:val="00184F72"/>
    <w:rsid w:val="00187846"/>
    <w:rsid w:val="00191A7E"/>
    <w:rsid w:val="00193B5F"/>
    <w:rsid w:val="001947E8"/>
    <w:rsid w:val="00194890"/>
    <w:rsid w:val="00196A1C"/>
    <w:rsid w:val="001A2103"/>
    <w:rsid w:val="001A5309"/>
    <w:rsid w:val="001A5764"/>
    <w:rsid w:val="001B0699"/>
    <w:rsid w:val="001B2019"/>
    <w:rsid w:val="001B49FD"/>
    <w:rsid w:val="001C0BA3"/>
    <w:rsid w:val="001C0BBD"/>
    <w:rsid w:val="001C25ED"/>
    <w:rsid w:val="001D0B39"/>
    <w:rsid w:val="001D1BCB"/>
    <w:rsid w:val="001D22C0"/>
    <w:rsid w:val="001D4171"/>
    <w:rsid w:val="001D529D"/>
    <w:rsid w:val="001D576E"/>
    <w:rsid w:val="001D70BC"/>
    <w:rsid w:val="001E2BB9"/>
    <w:rsid w:val="001E6A70"/>
    <w:rsid w:val="001F2059"/>
    <w:rsid w:val="001F49A1"/>
    <w:rsid w:val="001F4ACC"/>
    <w:rsid w:val="001F7532"/>
    <w:rsid w:val="00201795"/>
    <w:rsid w:val="0020498C"/>
    <w:rsid w:val="00207790"/>
    <w:rsid w:val="00210CFC"/>
    <w:rsid w:val="00210FBE"/>
    <w:rsid w:val="002125C8"/>
    <w:rsid w:val="00213205"/>
    <w:rsid w:val="002137AF"/>
    <w:rsid w:val="002174B0"/>
    <w:rsid w:val="00220787"/>
    <w:rsid w:val="002208E0"/>
    <w:rsid w:val="0022387C"/>
    <w:rsid w:val="00230C6A"/>
    <w:rsid w:val="00233D53"/>
    <w:rsid w:val="002345B9"/>
    <w:rsid w:val="00237A3F"/>
    <w:rsid w:val="00237C8C"/>
    <w:rsid w:val="0024210D"/>
    <w:rsid w:val="00244C29"/>
    <w:rsid w:val="00247B11"/>
    <w:rsid w:val="00250468"/>
    <w:rsid w:val="00250A0D"/>
    <w:rsid w:val="00250B6E"/>
    <w:rsid w:val="00252050"/>
    <w:rsid w:val="00253B74"/>
    <w:rsid w:val="002547E0"/>
    <w:rsid w:val="00255DBC"/>
    <w:rsid w:val="0025777A"/>
    <w:rsid w:val="00260306"/>
    <w:rsid w:val="00261898"/>
    <w:rsid w:val="00264014"/>
    <w:rsid w:val="0026501F"/>
    <w:rsid w:val="0026629F"/>
    <w:rsid w:val="00266611"/>
    <w:rsid w:val="00267AE5"/>
    <w:rsid w:val="00267C8A"/>
    <w:rsid w:val="00271136"/>
    <w:rsid w:val="00273219"/>
    <w:rsid w:val="002742EA"/>
    <w:rsid w:val="0027449B"/>
    <w:rsid w:val="00276641"/>
    <w:rsid w:val="0028033D"/>
    <w:rsid w:val="00282837"/>
    <w:rsid w:val="00291777"/>
    <w:rsid w:val="0029384E"/>
    <w:rsid w:val="002938B0"/>
    <w:rsid w:val="002961E2"/>
    <w:rsid w:val="00296372"/>
    <w:rsid w:val="00297703"/>
    <w:rsid w:val="00297866"/>
    <w:rsid w:val="002A3B25"/>
    <w:rsid w:val="002A6815"/>
    <w:rsid w:val="002B35C4"/>
    <w:rsid w:val="002B36C2"/>
    <w:rsid w:val="002B59BE"/>
    <w:rsid w:val="002B65AB"/>
    <w:rsid w:val="002B696D"/>
    <w:rsid w:val="002C4511"/>
    <w:rsid w:val="002C593C"/>
    <w:rsid w:val="002D2B5F"/>
    <w:rsid w:val="002D327B"/>
    <w:rsid w:val="002D41DD"/>
    <w:rsid w:val="002D7418"/>
    <w:rsid w:val="002E1660"/>
    <w:rsid w:val="002E43F6"/>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6470"/>
    <w:rsid w:val="00311862"/>
    <w:rsid w:val="00312D93"/>
    <w:rsid w:val="00316D60"/>
    <w:rsid w:val="003172BB"/>
    <w:rsid w:val="00322208"/>
    <w:rsid w:val="003245F8"/>
    <w:rsid w:val="00325D47"/>
    <w:rsid w:val="00325EF1"/>
    <w:rsid w:val="003276DE"/>
    <w:rsid w:val="00332A7C"/>
    <w:rsid w:val="00337CFC"/>
    <w:rsid w:val="003406B1"/>
    <w:rsid w:val="00343305"/>
    <w:rsid w:val="003443D3"/>
    <w:rsid w:val="003450CD"/>
    <w:rsid w:val="00345F35"/>
    <w:rsid w:val="00351734"/>
    <w:rsid w:val="00354FCF"/>
    <w:rsid w:val="00360830"/>
    <w:rsid w:val="00364896"/>
    <w:rsid w:val="00366A2C"/>
    <w:rsid w:val="00372CF8"/>
    <w:rsid w:val="00373AE9"/>
    <w:rsid w:val="00374506"/>
    <w:rsid w:val="0037495D"/>
    <w:rsid w:val="00375819"/>
    <w:rsid w:val="00375C89"/>
    <w:rsid w:val="00376DAF"/>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A70BF"/>
    <w:rsid w:val="003B0D75"/>
    <w:rsid w:val="003B3207"/>
    <w:rsid w:val="003C3325"/>
    <w:rsid w:val="003D2606"/>
    <w:rsid w:val="003D39C7"/>
    <w:rsid w:val="003D45F5"/>
    <w:rsid w:val="003D6B60"/>
    <w:rsid w:val="003E010E"/>
    <w:rsid w:val="003E0EA8"/>
    <w:rsid w:val="003E1D81"/>
    <w:rsid w:val="003E7874"/>
    <w:rsid w:val="003F60A3"/>
    <w:rsid w:val="004001BE"/>
    <w:rsid w:val="0040124D"/>
    <w:rsid w:val="004017C8"/>
    <w:rsid w:val="0040181A"/>
    <w:rsid w:val="004024C2"/>
    <w:rsid w:val="004068A7"/>
    <w:rsid w:val="00406C11"/>
    <w:rsid w:val="00410176"/>
    <w:rsid w:val="004106B2"/>
    <w:rsid w:val="00412CBC"/>
    <w:rsid w:val="004156E2"/>
    <w:rsid w:val="0042388D"/>
    <w:rsid w:val="00427ABD"/>
    <w:rsid w:val="004317AB"/>
    <w:rsid w:val="00431DBF"/>
    <w:rsid w:val="00433512"/>
    <w:rsid w:val="0043432D"/>
    <w:rsid w:val="00441D7B"/>
    <w:rsid w:val="00444250"/>
    <w:rsid w:val="00444298"/>
    <w:rsid w:val="004456C5"/>
    <w:rsid w:val="00454666"/>
    <w:rsid w:val="004574A4"/>
    <w:rsid w:val="00463236"/>
    <w:rsid w:val="004657D3"/>
    <w:rsid w:val="0046690A"/>
    <w:rsid w:val="0046782F"/>
    <w:rsid w:val="00471E1E"/>
    <w:rsid w:val="0047278F"/>
    <w:rsid w:val="0047590B"/>
    <w:rsid w:val="00490F98"/>
    <w:rsid w:val="00491349"/>
    <w:rsid w:val="00493684"/>
    <w:rsid w:val="00493E48"/>
    <w:rsid w:val="00496ACE"/>
    <w:rsid w:val="00497530"/>
    <w:rsid w:val="004A00FD"/>
    <w:rsid w:val="004A3EB0"/>
    <w:rsid w:val="004A5CFF"/>
    <w:rsid w:val="004A61D7"/>
    <w:rsid w:val="004A6B5A"/>
    <w:rsid w:val="004B1026"/>
    <w:rsid w:val="004B5992"/>
    <w:rsid w:val="004C093C"/>
    <w:rsid w:val="004C0B7A"/>
    <w:rsid w:val="004C0CA0"/>
    <w:rsid w:val="004C5B48"/>
    <w:rsid w:val="004C6493"/>
    <w:rsid w:val="004D2D8E"/>
    <w:rsid w:val="004D4879"/>
    <w:rsid w:val="004D7C23"/>
    <w:rsid w:val="004D7F2C"/>
    <w:rsid w:val="004E07B6"/>
    <w:rsid w:val="004E0B6D"/>
    <w:rsid w:val="004E3D96"/>
    <w:rsid w:val="004E63AF"/>
    <w:rsid w:val="004F411F"/>
    <w:rsid w:val="004F60D3"/>
    <w:rsid w:val="004F7D8F"/>
    <w:rsid w:val="0050182A"/>
    <w:rsid w:val="00502C8E"/>
    <w:rsid w:val="00502DB5"/>
    <w:rsid w:val="005053C1"/>
    <w:rsid w:val="00506ECC"/>
    <w:rsid w:val="00510D3F"/>
    <w:rsid w:val="00511E18"/>
    <w:rsid w:val="00512B77"/>
    <w:rsid w:val="00515ADE"/>
    <w:rsid w:val="00515E63"/>
    <w:rsid w:val="005176F4"/>
    <w:rsid w:val="005203BA"/>
    <w:rsid w:val="005220F8"/>
    <w:rsid w:val="00522932"/>
    <w:rsid w:val="0052539A"/>
    <w:rsid w:val="005309DD"/>
    <w:rsid w:val="0053320F"/>
    <w:rsid w:val="005406CD"/>
    <w:rsid w:val="005412B7"/>
    <w:rsid w:val="00542C65"/>
    <w:rsid w:val="00544037"/>
    <w:rsid w:val="0054537C"/>
    <w:rsid w:val="00547AD0"/>
    <w:rsid w:val="005509F0"/>
    <w:rsid w:val="00553778"/>
    <w:rsid w:val="00553AC5"/>
    <w:rsid w:val="00554646"/>
    <w:rsid w:val="005555A0"/>
    <w:rsid w:val="00556272"/>
    <w:rsid w:val="0056216F"/>
    <w:rsid w:val="005627E9"/>
    <w:rsid w:val="00572506"/>
    <w:rsid w:val="00573AC9"/>
    <w:rsid w:val="00581DBA"/>
    <w:rsid w:val="00581F60"/>
    <w:rsid w:val="005829C2"/>
    <w:rsid w:val="00582A46"/>
    <w:rsid w:val="0058322B"/>
    <w:rsid w:val="00583A5C"/>
    <w:rsid w:val="0058471F"/>
    <w:rsid w:val="0058487A"/>
    <w:rsid w:val="005863EF"/>
    <w:rsid w:val="00592CFD"/>
    <w:rsid w:val="00593C8A"/>
    <w:rsid w:val="005960B9"/>
    <w:rsid w:val="005A3DFC"/>
    <w:rsid w:val="005A5B0F"/>
    <w:rsid w:val="005A69F8"/>
    <w:rsid w:val="005A6B45"/>
    <w:rsid w:val="005A7B9D"/>
    <w:rsid w:val="005B0579"/>
    <w:rsid w:val="005B27CD"/>
    <w:rsid w:val="005B314D"/>
    <w:rsid w:val="005B353B"/>
    <w:rsid w:val="005B547C"/>
    <w:rsid w:val="005B65A5"/>
    <w:rsid w:val="005B67BE"/>
    <w:rsid w:val="005B7116"/>
    <w:rsid w:val="005C6C4F"/>
    <w:rsid w:val="005D000E"/>
    <w:rsid w:val="005D62E5"/>
    <w:rsid w:val="005D6D0C"/>
    <w:rsid w:val="005D7216"/>
    <w:rsid w:val="005E12F7"/>
    <w:rsid w:val="005E548A"/>
    <w:rsid w:val="005E5BCC"/>
    <w:rsid w:val="005E5CCE"/>
    <w:rsid w:val="005E6CCC"/>
    <w:rsid w:val="005F19BB"/>
    <w:rsid w:val="005F3B5B"/>
    <w:rsid w:val="006022C0"/>
    <w:rsid w:val="00602E42"/>
    <w:rsid w:val="00603657"/>
    <w:rsid w:val="0060479B"/>
    <w:rsid w:val="00606A55"/>
    <w:rsid w:val="00611AC2"/>
    <w:rsid w:val="00613BB6"/>
    <w:rsid w:val="0061777B"/>
    <w:rsid w:val="00624066"/>
    <w:rsid w:val="00624620"/>
    <w:rsid w:val="00624946"/>
    <w:rsid w:val="00625173"/>
    <w:rsid w:val="00630CCB"/>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6668A"/>
    <w:rsid w:val="00675065"/>
    <w:rsid w:val="00675563"/>
    <w:rsid w:val="00675632"/>
    <w:rsid w:val="00685346"/>
    <w:rsid w:val="00685B24"/>
    <w:rsid w:val="006870E8"/>
    <w:rsid w:val="00690BC5"/>
    <w:rsid w:val="00690C8E"/>
    <w:rsid w:val="006933DD"/>
    <w:rsid w:val="0069471D"/>
    <w:rsid w:val="00694BB0"/>
    <w:rsid w:val="00695670"/>
    <w:rsid w:val="00695E20"/>
    <w:rsid w:val="006A19F2"/>
    <w:rsid w:val="006A3BA0"/>
    <w:rsid w:val="006A4EC6"/>
    <w:rsid w:val="006A517D"/>
    <w:rsid w:val="006A6DF3"/>
    <w:rsid w:val="006B20D5"/>
    <w:rsid w:val="006B34F6"/>
    <w:rsid w:val="006B4952"/>
    <w:rsid w:val="006B5EA1"/>
    <w:rsid w:val="006B7F10"/>
    <w:rsid w:val="006C042B"/>
    <w:rsid w:val="006C2543"/>
    <w:rsid w:val="006C7C59"/>
    <w:rsid w:val="006D0312"/>
    <w:rsid w:val="006D214E"/>
    <w:rsid w:val="006D2DEA"/>
    <w:rsid w:val="006D2E9C"/>
    <w:rsid w:val="006D30BC"/>
    <w:rsid w:val="006E1A0E"/>
    <w:rsid w:val="006E6E8B"/>
    <w:rsid w:val="006E7C76"/>
    <w:rsid w:val="006F04CD"/>
    <w:rsid w:val="006F07C9"/>
    <w:rsid w:val="006F0A6B"/>
    <w:rsid w:val="006F0F75"/>
    <w:rsid w:val="006F5AC8"/>
    <w:rsid w:val="006F5F50"/>
    <w:rsid w:val="006F721C"/>
    <w:rsid w:val="00704218"/>
    <w:rsid w:val="00706102"/>
    <w:rsid w:val="00711356"/>
    <w:rsid w:val="00716375"/>
    <w:rsid w:val="00724763"/>
    <w:rsid w:val="00727A83"/>
    <w:rsid w:val="007326D4"/>
    <w:rsid w:val="007331C5"/>
    <w:rsid w:val="00733D26"/>
    <w:rsid w:val="00733E96"/>
    <w:rsid w:val="00734BE2"/>
    <w:rsid w:val="00734DBA"/>
    <w:rsid w:val="007405AB"/>
    <w:rsid w:val="0074169B"/>
    <w:rsid w:val="007416A5"/>
    <w:rsid w:val="00742326"/>
    <w:rsid w:val="007423B3"/>
    <w:rsid w:val="00743F8B"/>
    <w:rsid w:val="007552A7"/>
    <w:rsid w:val="00757FC1"/>
    <w:rsid w:val="00760265"/>
    <w:rsid w:val="00763522"/>
    <w:rsid w:val="00770D89"/>
    <w:rsid w:val="00771FBD"/>
    <w:rsid w:val="00772751"/>
    <w:rsid w:val="00772BFA"/>
    <w:rsid w:val="007732E5"/>
    <w:rsid w:val="00773A1F"/>
    <w:rsid w:val="007750D4"/>
    <w:rsid w:val="00775725"/>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6103"/>
    <w:rsid w:val="007C7079"/>
    <w:rsid w:val="007C745E"/>
    <w:rsid w:val="007C7E4A"/>
    <w:rsid w:val="007D249E"/>
    <w:rsid w:val="007D2EE8"/>
    <w:rsid w:val="007D4745"/>
    <w:rsid w:val="007D596E"/>
    <w:rsid w:val="007D61F2"/>
    <w:rsid w:val="007D6288"/>
    <w:rsid w:val="007D7D00"/>
    <w:rsid w:val="007E1576"/>
    <w:rsid w:val="007E2BD2"/>
    <w:rsid w:val="007E5F41"/>
    <w:rsid w:val="007E6CF2"/>
    <w:rsid w:val="007F1EB4"/>
    <w:rsid w:val="007F5493"/>
    <w:rsid w:val="007F5B53"/>
    <w:rsid w:val="007F6DC7"/>
    <w:rsid w:val="0080075E"/>
    <w:rsid w:val="00802AAC"/>
    <w:rsid w:val="00806FED"/>
    <w:rsid w:val="00811115"/>
    <w:rsid w:val="008134C7"/>
    <w:rsid w:val="008139EB"/>
    <w:rsid w:val="008150A6"/>
    <w:rsid w:val="008151E2"/>
    <w:rsid w:val="00816091"/>
    <w:rsid w:val="00816182"/>
    <w:rsid w:val="00821BA2"/>
    <w:rsid w:val="00822824"/>
    <w:rsid w:val="008228B9"/>
    <w:rsid w:val="00824639"/>
    <w:rsid w:val="00826C95"/>
    <w:rsid w:val="00832985"/>
    <w:rsid w:val="008332CE"/>
    <w:rsid w:val="008345B9"/>
    <w:rsid w:val="008354ED"/>
    <w:rsid w:val="00835DAD"/>
    <w:rsid w:val="008376EF"/>
    <w:rsid w:val="00837760"/>
    <w:rsid w:val="00837F02"/>
    <w:rsid w:val="00840EF2"/>
    <w:rsid w:val="0084322A"/>
    <w:rsid w:val="00843C41"/>
    <w:rsid w:val="0084500E"/>
    <w:rsid w:val="008455FB"/>
    <w:rsid w:val="0084584F"/>
    <w:rsid w:val="00850BC8"/>
    <w:rsid w:val="00850E33"/>
    <w:rsid w:val="00856715"/>
    <w:rsid w:val="00856DC0"/>
    <w:rsid w:val="00861CE7"/>
    <w:rsid w:val="00864D01"/>
    <w:rsid w:val="00865BFC"/>
    <w:rsid w:val="0087394A"/>
    <w:rsid w:val="00874D32"/>
    <w:rsid w:val="00877989"/>
    <w:rsid w:val="00881B84"/>
    <w:rsid w:val="00887032"/>
    <w:rsid w:val="008876A3"/>
    <w:rsid w:val="00887DFB"/>
    <w:rsid w:val="0089283A"/>
    <w:rsid w:val="00892ADC"/>
    <w:rsid w:val="00893813"/>
    <w:rsid w:val="00893886"/>
    <w:rsid w:val="0089658C"/>
    <w:rsid w:val="00896F74"/>
    <w:rsid w:val="00897000"/>
    <w:rsid w:val="008A2458"/>
    <w:rsid w:val="008A66B8"/>
    <w:rsid w:val="008A7EED"/>
    <w:rsid w:val="008B2B1D"/>
    <w:rsid w:val="008B30B5"/>
    <w:rsid w:val="008B5009"/>
    <w:rsid w:val="008B7E45"/>
    <w:rsid w:val="008C1237"/>
    <w:rsid w:val="008C64FB"/>
    <w:rsid w:val="008C771B"/>
    <w:rsid w:val="008C77A4"/>
    <w:rsid w:val="008D0DB7"/>
    <w:rsid w:val="008D2DAF"/>
    <w:rsid w:val="008D4EEC"/>
    <w:rsid w:val="008E1C91"/>
    <w:rsid w:val="008E2EFF"/>
    <w:rsid w:val="008E3B9E"/>
    <w:rsid w:val="008E4E0F"/>
    <w:rsid w:val="008E738E"/>
    <w:rsid w:val="008F0A84"/>
    <w:rsid w:val="008F0CC3"/>
    <w:rsid w:val="008F44C7"/>
    <w:rsid w:val="008F5035"/>
    <w:rsid w:val="008F5056"/>
    <w:rsid w:val="0090408F"/>
    <w:rsid w:val="00906F8A"/>
    <w:rsid w:val="00915570"/>
    <w:rsid w:val="0091611D"/>
    <w:rsid w:val="00916267"/>
    <w:rsid w:val="00921082"/>
    <w:rsid w:val="00922EFB"/>
    <w:rsid w:val="00923A6C"/>
    <w:rsid w:val="009249C8"/>
    <w:rsid w:val="00933F00"/>
    <w:rsid w:val="00935401"/>
    <w:rsid w:val="0094003A"/>
    <w:rsid w:val="0094004A"/>
    <w:rsid w:val="00946A82"/>
    <w:rsid w:val="00951071"/>
    <w:rsid w:val="0095333C"/>
    <w:rsid w:val="00955186"/>
    <w:rsid w:val="00956EE8"/>
    <w:rsid w:val="009643C2"/>
    <w:rsid w:val="00966B6A"/>
    <w:rsid w:val="0097057C"/>
    <w:rsid w:val="009715C5"/>
    <w:rsid w:val="00971AF2"/>
    <w:rsid w:val="009723B8"/>
    <w:rsid w:val="0098281C"/>
    <w:rsid w:val="0098423D"/>
    <w:rsid w:val="009850E9"/>
    <w:rsid w:val="00985DFA"/>
    <w:rsid w:val="00986315"/>
    <w:rsid w:val="009911E3"/>
    <w:rsid w:val="00994E42"/>
    <w:rsid w:val="00995178"/>
    <w:rsid w:val="009A1C33"/>
    <w:rsid w:val="009A2439"/>
    <w:rsid w:val="009A2BFF"/>
    <w:rsid w:val="009A6D30"/>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52BF"/>
    <w:rsid w:val="009D6DD3"/>
    <w:rsid w:val="009E3F57"/>
    <w:rsid w:val="009E4F8A"/>
    <w:rsid w:val="009E6771"/>
    <w:rsid w:val="009E67E4"/>
    <w:rsid w:val="009F0511"/>
    <w:rsid w:val="009F0732"/>
    <w:rsid w:val="009F1DBD"/>
    <w:rsid w:val="009F22FE"/>
    <w:rsid w:val="009F750B"/>
    <w:rsid w:val="00A00435"/>
    <w:rsid w:val="00A03071"/>
    <w:rsid w:val="00A05B11"/>
    <w:rsid w:val="00A06B7F"/>
    <w:rsid w:val="00A07D9C"/>
    <w:rsid w:val="00A109CC"/>
    <w:rsid w:val="00A12358"/>
    <w:rsid w:val="00A13EDB"/>
    <w:rsid w:val="00A14C4D"/>
    <w:rsid w:val="00A15845"/>
    <w:rsid w:val="00A17B52"/>
    <w:rsid w:val="00A2141C"/>
    <w:rsid w:val="00A21B16"/>
    <w:rsid w:val="00A22D76"/>
    <w:rsid w:val="00A24D47"/>
    <w:rsid w:val="00A25DB8"/>
    <w:rsid w:val="00A30370"/>
    <w:rsid w:val="00A32017"/>
    <w:rsid w:val="00A3527C"/>
    <w:rsid w:val="00A372F2"/>
    <w:rsid w:val="00A37E7E"/>
    <w:rsid w:val="00A4098F"/>
    <w:rsid w:val="00A4193A"/>
    <w:rsid w:val="00A45C6F"/>
    <w:rsid w:val="00A46DCC"/>
    <w:rsid w:val="00A5014E"/>
    <w:rsid w:val="00A562E3"/>
    <w:rsid w:val="00A569D3"/>
    <w:rsid w:val="00A6062B"/>
    <w:rsid w:val="00A62089"/>
    <w:rsid w:val="00A654EF"/>
    <w:rsid w:val="00A658F2"/>
    <w:rsid w:val="00A65AFD"/>
    <w:rsid w:val="00A66B78"/>
    <w:rsid w:val="00A6769B"/>
    <w:rsid w:val="00A677C6"/>
    <w:rsid w:val="00A67E25"/>
    <w:rsid w:val="00A72C38"/>
    <w:rsid w:val="00A72FD2"/>
    <w:rsid w:val="00A7420A"/>
    <w:rsid w:val="00A74D3C"/>
    <w:rsid w:val="00A75DB1"/>
    <w:rsid w:val="00A761C2"/>
    <w:rsid w:val="00A76D29"/>
    <w:rsid w:val="00A86960"/>
    <w:rsid w:val="00A91A54"/>
    <w:rsid w:val="00A91B7E"/>
    <w:rsid w:val="00A96F13"/>
    <w:rsid w:val="00AA1080"/>
    <w:rsid w:val="00AA16D3"/>
    <w:rsid w:val="00AA18CA"/>
    <w:rsid w:val="00AA3BFA"/>
    <w:rsid w:val="00AA5A09"/>
    <w:rsid w:val="00AA5A0A"/>
    <w:rsid w:val="00AA5E84"/>
    <w:rsid w:val="00AA725C"/>
    <w:rsid w:val="00AB3274"/>
    <w:rsid w:val="00AB7A0E"/>
    <w:rsid w:val="00AC0409"/>
    <w:rsid w:val="00AC0C60"/>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27D"/>
    <w:rsid w:val="00AE74AC"/>
    <w:rsid w:val="00B02758"/>
    <w:rsid w:val="00B02B5A"/>
    <w:rsid w:val="00B036CF"/>
    <w:rsid w:val="00B04B8A"/>
    <w:rsid w:val="00B04BFB"/>
    <w:rsid w:val="00B104AA"/>
    <w:rsid w:val="00B10B62"/>
    <w:rsid w:val="00B11872"/>
    <w:rsid w:val="00B13979"/>
    <w:rsid w:val="00B15E4F"/>
    <w:rsid w:val="00B2012B"/>
    <w:rsid w:val="00B20B29"/>
    <w:rsid w:val="00B20CB9"/>
    <w:rsid w:val="00B20D52"/>
    <w:rsid w:val="00B2167C"/>
    <w:rsid w:val="00B246D3"/>
    <w:rsid w:val="00B262C9"/>
    <w:rsid w:val="00B26A2C"/>
    <w:rsid w:val="00B30526"/>
    <w:rsid w:val="00B31668"/>
    <w:rsid w:val="00B32FCD"/>
    <w:rsid w:val="00B34577"/>
    <w:rsid w:val="00B34E07"/>
    <w:rsid w:val="00B43464"/>
    <w:rsid w:val="00B45223"/>
    <w:rsid w:val="00B45C7D"/>
    <w:rsid w:val="00B461F3"/>
    <w:rsid w:val="00B50C36"/>
    <w:rsid w:val="00B51C5E"/>
    <w:rsid w:val="00B52083"/>
    <w:rsid w:val="00B52525"/>
    <w:rsid w:val="00B52B44"/>
    <w:rsid w:val="00B52D72"/>
    <w:rsid w:val="00B56BAC"/>
    <w:rsid w:val="00B56D99"/>
    <w:rsid w:val="00B571F4"/>
    <w:rsid w:val="00B64780"/>
    <w:rsid w:val="00B6494B"/>
    <w:rsid w:val="00B65E8E"/>
    <w:rsid w:val="00B67926"/>
    <w:rsid w:val="00B679FA"/>
    <w:rsid w:val="00B72B4C"/>
    <w:rsid w:val="00B75DE1"/>
    <w:rsid w:val="00B76EAC"/>
    <w:rsid w:val="00B81ECA"/>
    <w:rsid w:val="00B838D7"/>
    <w:rsid w:val="00B86A3E"/>
    <w:rsid w:val="00B873D6"/>
    <w:rsid w:val="00B9113C"/>
    <w:rsid w:val="00B91DE8"/>
    <w:rsid w:val="00B96111"/>
    <w:rsid w:val="00B975ED"/>
    <w:rsid w:val="00B979E2"/>
    <w:rsid w:val="00B97D1F"/>
    <w:rsid w:val="00B97E9D"/>
    <w:rsid w:val="00BA38E0"/>
    <w:rsid w:val="00BA619F"/>
    <w:rsid w:val="00BA7D43"/>
    <w:rsid w:val="00BB02EB"/>
    <w:rsid w:val="00BB0A6C"/>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3BF3"/>
    <w:rsid w:val="00BD5316"/>
    <w:rsid w:val="00BD6613"/>
    <w:rsid w:val="00BD7E81"/>
    <w:rsid w:val="00BE41BE"/>
    <w:rsid w:val="00BE6F8C"/>
    <w:rsid w:val="00BE735F"/>
    <w:rsid w:val="00BF0B0F"/>
    <w:rsid w:val="00BF150A"/>
    <w:rsid w:val="00BF30A5"/>
    <w:rsid w:val="00BF3210"/>
    <w:rsid w:val="00BF3B09"/>
    <w:rsid w:val="00C03270"/>
    <w:rsid w:val="00C048FB"/>
    <w:rsid w:val="00C04CFA"/>
    <w:rsid w:val="00C076EF"/>
    <w:rsid w:val="00C16C84"/>
    <w:rsid w:val="00C21DB4"/>
    <w:rsid w:val="00C224CD"/>
    <w:rsid w:val="00C25539"/>
    <w:rsid w:val="00C25C2B"/>
    <w:rsid w:val="00C34D95"/>
    <w:rsid w:val="00C357EB"/>
    <w:rsid w:val="00C37015"/>
    <w:rsid w:val="00C40072"/>
    <w:rsid w:val="00C4213E"/>
    <w:rsid w:val="00C438D5"/>
    <w:rsid w:val="00C45741"/>
    <w:rsid w:val="00C472A3"/>
    <w:rsid w:val="00C50C4A"/>
    <w:rsid w:val="00C524B1"/>
    <w:rsid w:val="00C56B9D"/>
    <w:rsid w:val="00C60706"/>
    <w:rsid w:val="00C6464D"/>
    <w:rsid w:val="00C64FE6"/>
    <w:rsid w:val="00C72DBC"/>
    <w:rsid w:val="00C76B39"/>
    <w:rsid w:val="00C8194B"/>
    <w:rsid w:val="00C8510F"/>
    <w:rsid w:val="00C856C4"/>
    <w:rsid w:val="00C8634C"/>
    <w:rsid w:val="00C86F92"/>
    <w:rsid w:val="00C90072"/>
    <w:rsid w:val="00C9533B"/>
    <w:rsid w:val="00CB0748"/>
    <w:rsid w:val="00CB18BD"/>
    <w:rsid w:val="00CB232C"/>
    <w:rsid w:val="00CB2D79"/>
    <w:rsid w:val="00CB2E90"/>
    <w:rsid w:val="00CB4405"/>
    <w:rsid w:val="00CB4EF4"/>
    <w:rsid w:val="00CB5BD0"/>
    <w:rsid w:val="00CB63F6"/>
    <w:rsid w:val="00CC042F"/>
    <w:rsid w:val="00CC11D6"/>
    <w:rsid w:val="00CC6A96"/>
    <w:rsid w:val="00CD2668"/>
    <w:rsid w:val="00CD2FAC"/>
    <w:rsid w:val="00CD495B"/>
    <w:rsid w:val="00CD7C0B"/>
    <w:rsid w:val="00CD7C6C"/>
    <w:rsid w:val="00CE3BDB"/>
    <w:rsid w:val="00CE4305"/>
    <w:rsid w:val="00CE44AB"/>
    <w:rsid w:val="00CE4BC6"/>
    <w:rsid w:val="00CE52BF"/>
    <w:rsid w:val="00CE70DB"/>
    <w:rsid w:val="00CF001E"/>
    <w:rsid w:val="00CF50D5"/>
    <w:rsid w:val="00CF5C9B"/>
    <w:rsid w:val="00CF6662"/>
    <w:rsid w:val="00D01058"/>
    <w:rsid w:val="00D01136"/>
    <w:rsid w:val="00D03474"/>
    <w:rsid w:val="00D03476"/>
    <w:rsid w:val="00D03C0F"/>
    <w:rsid w:val="00D06B71"/>
    <w:rsid w:val="00D105D9"/>
    <w:rsid w:val="00D11FB0"/>
    <w:rsid w:val="00D129B0"/>
    <w:rsid w:val="00D1756F"/>
    <w:rsid w:val="00D21893"/>
    <w:rsid w:val="00D23DB6"/>
    <w:rsid w:val="00D242FC"/>
    <w:rsid w:val="00D26400"/>
    <w:rsid w:val="00D264F9"/>
    <w:rsid w:val="00D35E6A"/>
    <w:rsid w:val="00D361F7"/>
    <w:rsid w:val="00D37A4D"/>
    <w:rsid w:val="00D37BDA"/>
    <w:rsid w:val="00D409F8"/>
    <w:rsid w:val="00D41D8D"/>
    <w:rsid w:val="00D472EB"/>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3BBB"/>
    <w:rsid w:val="00D9483F"/>
    <w:rsid w:val="00D9612C"/>
    <w:rsid w:val="00DA0DFD"/>
    <w:rsid w:val="00DA26D1"/>
    <w:rsid w:val="00DB18FC"/>
    <w:rsid w:val="00DB2769"/>
    <w:rsid w:val="00DB3FFB"/>
    <w:rsid w:val="00DB4762"/>
    <w:rsid w:val="00DB630A"/>
    <w:rsid w:val="00DB6473"/>
    <w:rsid w:val="00DC4AE1"/>
    <w:rsid w:val="00DC6B38"/>
    <w:rsid w:val="00DC767D"/>
    <w:rsid w:val="00DC7A15"/>
    <w:rsid w:val="00DD0CDD"/>
    <w:rsid w:val="00DD26EA"/>
    <w:rsid w:val="00DD35BB"/>
    <w:rsid w:val="00DD7198"/>
    <w:rsid w:val="00DE3B48"/>
    <w:rsid w:val="00DF0FF1"/>
    <w:rsid w:val="00DF1557"/>
    <w:rsid w:val="00DF7223"/>
    <w:rsid w:val="00DF749E"/>
    <w:rsid w:val="00DF7988"/>
    <w:rsid w:val="00E0112E"/>
    <w:rsid w:val="00E02056"/>
    <w:rsid w:val="00E037D5"/>
    <w:rsid w:val="00E07EB9"/>
    <w:rsid w:val="00E10A87"/>
    <w:rsid w:val="00E114BC"/>
    <w:rsid w:val="00E11D50"/>
    <w:rsid w:val="00E13609"/>
    <w:rsid w:val="00E14B3C"/>
    <w:rsid w:val="00E16067"/>
    <w:rsid w:val="00E17358"/>
    <w:rsid w:val="00E212E3"/>
    <w:rsid w:val="00E227F4"/>
    <w:rsid w:val="00E23903"/>
    <w:rsid w:val="00E2575E"/>
    <w:rsid w:val="00E27DAA"/>
    <w:rsid w:val="00E27FDC"/>
    <w:rsid w:val="00E30E7D"/>
    <w:rsid w:val="00E31BA9"/>
    <w:rsid w:val="00E40872"/>
    <w:rsid w:val="00E41594"/>
    <w:rsid w:val="00E46A08"/>
    <w:rsid w:val="00E56FE8"/>
    <w:rsid w:val="00E57C5E"/>
    <w:rsid w:val="00E6057C"/>
    <w:rsid w:val="00E607A7"/>
    <w:rsid w:val="00E63BD1"/>
    <w:rsid w:val="00E6467D"/>
    <w:rsid w:val="00E66BCF"/>
    <w:rsid w:val="00E71342"/>
    <w:rsid w:val="00E728E4"/>
    <w:rsid w:val="00E75741"/>
    <w:rsid w:val="00E83DB2"/>
    <w:rsid w:val="00E85DAF"/>
    <w:rsid w:val="00E87864"/>
    <w:rsid w:val="00E9170D"/>
    <w:rsid w:val="00E9198A"/>
    <w:rsid w:val="00E931C1"/>
    <w:rsid w:val="00E93D73"/>
    <w:rsid w:val="00E94BFD"/>
    <w:rsid w:val="00E94E0E"/>
    <w:rsid w:val="00E97186"/>
    <w:rsid w:val="00E97F6C"/>
    <w:rsid w:val="00EA04D2"/>
    <w:rsid w:val="00EA68DB"/>
    <w:rsid w:val="00EB1A62"/>
    <w:rsid w:val="00EB7A4C"/>
    <w:rsid w:val="00EC2A66"/>
    <w:rsid w:val="00EC3672"/>
    <w:rsid w:val="00ED0960"/>
    <w:rsid w:val="00ED3782"/>
    <w:rsid w:val="00ED56C1"/>
    <w:rsid w:val="00EE1F49"/>
    <w:rsid w:val="00EE1F87"/>
    <w:rsid w:val="00EE3720"/>
    <w:rsid w:val="00EE3F92"/>
    <w:rsid w:val="00EE7634"/>
    <w:rsid w:val="00EF1FCF"/>
    <w:rsid w:val="00EF271D"/>
    <w:rsid w:val="00EF4228"/>
    <w:rsid w:val="00EF4DC8"/>
    <w:rsid w:val="00EF659E"/>
    <w:rsid w:val="00EF6A13"/>
    <w:rsid w:val="00F01751"/>
    <w:rsid w:val="00F02CF2"/>
    <w:rsid w:val="00F0385A"/>
    <w:rsid w:val="00F1070F"/>
    <w:rsid w:val="00F14992"/>
    <w:rsid w:val="00F217E3"/>
    <w:rsid w:val="00F21D20"/>
    <w:rsid w:val="00F22674"/>
    <w:rsid w:val="00F22B78"/>
    <w:rsid w:val="00F244F9"/>
    <w:rsid w:val="00F25220"/>
    <w:rsid w:val="00F25320"/>
    <w:rsid w:val="00F26FA6"/>
    <w:rsid w:val="00F306D7"/>
    <w:rsid w:val="00F308B7"/>
    <w:rsid w:val="00F31736"/>
    <w:rsid w:val="00F31CAB"/>
    <w:rsid w:val="00F32A46"/>
    <w:rsid w:val="00F37170"/>
    <w:rsid w:val="00F43040"/>
    <w:rsid w:val="00F44E00"/>
    <w:rsid w:val="00F44EC3"/>
    <w:rsid w:val="00F459DC"/>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36FA"/>
    <w:rsid w:val="00F64C12"/>
    <w:rsid w:val="00F6552D"/>
    <w:rsid w:val="00F67278"/>
    <w:rsid w:val="00F710E9"/>
    <w:rsid w:val="00F733F0"/>
    <w:rsid w:val="00F76A72"/>
    <w:rsid w:val="00F77340"/>
    <w:rsid w:val="00F8042D"/>
    <w:rsid w:val="00F85256"/>
    <w:rsid w:val="00F87572"/>
    <w:rsid w:val="00F87CA2"/>
    <w:rsid w:val="00F91976"/>
    <w:rsid w:val="00F92C8D"/>
    <w:rsid w:val="00F931AD"/>
    <w:rsid w:val="00F9741A"/>
    <w:rsid w:val="00FA1F53"/>
    <w:rsid w:val="00FA2095"/>
    <w:rsid w:val="00FA244D"/>
    <w:rsid w:val="00FA4C87"/>
    <w:rsid w:val="00FB1215"/>
    <w:rsid w:val="00FB4CB0"/>
    <w:rsid w:val="00FB6392"/>
    <w:rsid w:val="00FC39BA"/>
    <w:rsid w:val="00FC3DAC"/>
    <w:rsid w:val="00FD1428"/>
    <w:rsid w:val="00FD20C5"/>
    <w:rsid w:val="00FD2761"/>
    <w:rsid w:val="00FD37B5"/>
    <w:rsid w:val="00FD4568"/>
    <w:rsid w:val="00FD5B5E"/>
    <w:rsid w:val="00FD5D95"/>
    <w:rsid w:val="00FD613E"/>
    <w:rsid w:val="00FD6F4D"/>
    <w:rsid w:val="00FE05A0"/>
    <w:rsid w:val="00FE3FCF"/>
    <w:rsid w:val="00FF2E19"/>
    <w:rsid w:val="00FF756F"/>
    <w:rsid w:val="010409B3"/>
    <w:rsid w:val="058C1479"/>
    <w:rsid w:val="282545F0"/>
    <w:rsid w:val="2CFA1945"/>
    <w:rsid w:val="4042297F"/>
    <w:rsid w:val="4C607A0F"/>
    <w:rsid w:val="539E0A84"/>
    <w:rsid w:val="6A8303D7"/>
    <w:rsid w:val="6ED61F8C"/>
    <w:rsid w:val="7B754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B44AE"/>
  <w15:docId w15:val="{481752C8-F775-47A2-974B-829F4277A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autoRedefine/>
    <w:qFormat/>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
    <w:qFormat/>
    <w:pPr>
      <w:ind w:firstLineChars="100" w:firstLine="420"/>
    </w:pPr>
  </w:style>
  <w:style w:type="paragraph" w:styleId="a4">
    <w:name w:val="Body Text"/>
    <w:basedOn w:val="a"/>
    <w:next w:val="a"/>
    <w:semiHidden/>
    <w:qFormat/>
    <w:pPr>
      <w:spacing w:after="120"/>
    </w:pPr>
  </w:style>
  <w:style w:type="paragraph" w:styleId="2">
    <w:name w:val="Body Text First Indent 2"/>
    <w:basedOn w:val="a5"/>
    <w:uiPriority w:val="99"/>
    <w:qFormat/>
    <w:pPr>
      <w:spacing w:after="120"/>
      <w:ind w:leftChars="200" w:left="420" w:firstLine="420"/>
      <w:jc w:val="left"/>
    </w:pPr>
    <w:rPr>
      <w:sz w:val="20"/>
    </w:rPr>
  </w:style>
  <w:style w:type="paragraph" w:styleId="a5">
    <w:name w:val="Body Text Indent"/>
    <w:basedOn w:val="a"/>
    <w:qFormat/>
    <w:pPr>
      <w:spacing w:afterLines="50" w:line="360" w:lineRule="exact"/>
      <w:ind w:firstLineChars="200" w:firstLine="480"/>
    </w:pPr>
    <w:rPr>
      <w:rFonts w:ascii="宋体" w:hAnsi="宋体"/>
    </w:rPr>
  </w:style>
  <w:style w:type="paragraph" w:styleId="a6">
    <w:name w:val="annotation text"/>
    <w:basedOn w:val="a"/>
    <w:link w:val="a7"/>
    <w:autoRedefine/>
    <w:uiPriority w:val="99"/>
    <w:semiHidden/>
    <w:unhideWhenUsed/>
    <w:qFormat/>
    <w:pPr>
      <w:jc w:val="left"/>
    </w:p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annotation subject"/>
    <w:basedOn w:val="a6"/>
    <w:next w:val="a6"/>
    <w:link w:val="af"/>
    <w:uiPriority w:val="99"/>
    <w:semiHidden/>
    <w:unhideWhenUsed/>
    <w:qFormat/>
    <w:rPr>
      <w:b/>
      <w:bCs/>
    </w:rPr>
  </w:style>
  <w:style w:type="character" w:styleId="af0">
    <w:name w:val="annotation reference"/>
    <w:basedOn w:val="a1"/>
    <w:autoRedefine/>
    <w:uiPriority w:val="99"/>
    <w:semiHidden/>
    <w:unhideWhenUsed/>
    <w:qFormat/>
    <w:rPr>
      <w:sz w:val="21"/>
      <w:szCs w:val="21"/>
    </w:rPr>
  </w:style>
  <w:style w:type="paragraph" w:styleId="af1">
    <w:name w:val="List Paragraph"/>
    <w:basedOn w:val="a"/>
    <w:uiPriority w:val="34"/>
    <w:qFormat/>
    <w:pPr>
      <w:ind w:firstLineChars="200" w:firstLine="420"/>
    </w:pPr>
    <w:rPr>
      <w:rFonts w:asciiTheme="minorHAnsi" w:eastAsiaTheme="minorEastAsia" w:hAnsiTheme="minorHAnsi" w:cstheme="minorBidi"/>
    </w:rPr>
  </w:style>
  <w:style w:type="paragraph" w:customStyle="1" w:styleId="af2">
    <w:name w:val="※封面大标题"/>
    <w:basedOn w:val="a"/>
    <w:next w:val="a"/>
    <w:autoRedefine/>
    <w:qFormat/>
    <w:pPr>
      <w:widowControl/>
      <w:jc w:val="center"/>
    </w:pPr>
    <w:rPr>
      <w:rFonts w:ascii="华文中宋" w:eastAsia="华文中宋" w:hAnsi="华文中宋"/>
      <w:sz w:val="96"/>
      <w:szCs w:val="96"/>
    </w:rPr>
  </w:style>
  <w:style w:type="paragraph" w:customStyle="1" w:styleId="af3">
    <w:name w:val="※封面题颌"/>
    <w:basedOn w:val="a"/>
    <w:next w:val="a"/>
    <w:autoRedefine/>
    <w:qFormat/>
    <w:pPr>
      <w:widowControl/>
      <w:jc w:val="center"/>
    </w:pPr>
    <w:rPr>
      <w:rFonts w:ascii="Calibri Light" w:eastAsia="华文仿宋" w:hAnsi="Calibri Light"/>
      <w:sz w:val="36"/>
      <w:szCs w:val="36"/>
    </w:rPr>
  </w:style>
  <w:style w:type="paragraph" w:customStyle="1" w:styleId="af4">
    <w:name w:val="※封面题眉"/>
    <w:basedOn w:val="a"/>
    <w:next w:val="af2"/>
    <w:autoRedefine/>
    <w:qFormat/>
    <w:pPr>
      <w:widowControl/>
      <w:jc w:val="center"/>
    </w:pPr>
    <w:rPr>
      <w:rFonts w:ascii="华文仿宋" w:eastAsia="华文仿宋" w:hAnsi="华文仿宋"/>
      <w:sz w:val="52"/>
      <w:szCs w:val="28"/>
    </w:rPr>
  </w:style>
  <w:style w:type="paragraph" w:customStyle="1" w:styleId="af5">
    <w:name w:val="※封面题须"/>
    <w:basedOn w:val="a"/>
    <w:autoRedefine/>
    <w:qFormat/>
    <w:pPr>
      <w:widowControl/>
      <w:ind w:leftChars="350" w:left="850" w:rightChars="250" w:right="250" w:hangingChars="500" w:hanging="500"/>
      <w:jc w:val="left"/>
    </w:pPr>
    <w:rPr>
      <w:rFonts w:ascii="Calibri Light" w:eastAsia="华文仿宋" w:hAnsi="Calibri Light"/>
      <w:sz w:val="36"/>
      <w:szCs w:val="36"/>
    </w:rPr>
  </w:style>
  <w:style w:type="paragraph" w:customStyle="1" w:styleId="af6">
    <w:name w:val="※目录（次）"/>
    <w:basedOn w:val="a"/>
    <w:autoRedefine/>
    <w:qFormat/>
    <w:pPr>
      <w:widowControl/>
      <w:tabs>
        <w:tab w:val="right" w:leader="hyphen" w:pos="8400"/>
      </w:tabs>
      <w:wordWrap w:val="0"/>
      <w:ind w:leftChars="200" w:left="700" w:rightChars="300" w:right="300" w:hangingChars="500" w:hanging="500"/>
      <w:jc w:val="left"/>
    </w:pPr>
    <w:rPr>
      <w:rFonts w:ascii="Calibri Light" w:eastAsia="华文仿宋" w:hAnsi="Calibri Light"/>
      <w:sz w:val="36"/>
      <w:szCs w:val="28"/>
    </w:rPr>
  </w:style>
  <w:style w:type="paragraph" w:customStyle="1" w:styleId="af7">
    <w:name w:val="※目录（主）"/>
    <w:basedOn w:val="a"/>
    <w:autoRedefine/>
    <w:qFormat/>
    <w:pPr>
      <w:widowControl/>
      <w:tabs>
        <w:tab w:val="right" w:leader="hyphen" w:pos="8400"/>
      </w:tabs>
      <w:spacing w:afterLines="100" w:after="100" w:line="400" w:lineRule="exact"/>
      <w:ind w:leftChars="200" w:left="200" w:rightChars="200" w:right="200" w:hangingChars="400" w:hanging="499"/>
      <w:jc w:val="left"/>
    </w:pPr>
    <w:rPr>
      <w:rFonts w:ascii="Calibri Light" w:eastAsia="华文仿宋" w:hAnsi="Calibri Light"/>
      <w:sz w:val="36"/>
      <w:szCs w:val="36"/>
    </w:rPr>
  </w:style>
  <w:style w:type="paragraph" w:customStyle="1" w:styleId="1">
    <w:name w:val="※小标题 1"/>
    <w:basedOn w:val="a"/>
    <w:next w:val="a"/>
    <w:qFormat/>
    <w:pPr>
      <w:widowControl/>
      <w:wordWrap w:val="0"/>
      <w:spacing w:before="20" w:after="20" w:line="400" w:lineRule="exact"/>
      <w:ind w:firstLineChars="200" w:firstLine="200"/>
      <w:jc w:val="left"/>
      <w:outlineLvl w:val="4"/>
    </w:pPr>
    <w:rPr>
      <w:rFonts w:ascii="Calibri Light" w:eastAsia="华文仿宋" w:hAnsi="Calibri Light"/>
      <w:b/>
      <w:sz w:val="28"/>
      <w:szCs w:val="28"/>
    </w:rPr>
  </w:style>
  <w:style w:type="paragraph" w:customStyle="1" w:styleId="af8">
    <w:name w:val="※正文"/>
    <w:basedOn w:val="a"/>
    <w:next w:val="a"/>
    <w:autoRedefine/>
    <w:qFormat/>
    <w:pPr>
      <w:widowControl/>
      <w:wordWrap w:val="0"/>
      <w:spacing w:line="400" w:lineRule="exact"/>
    </w:pPr>
    <w:rPr>
      <w:rFonts w:ascii="Calibri Light" w:eastAsia="华文仿宋" w:hAnsi="Calibri Light"/>
      <w:sz w:val="28"/>
      <w:szCs w:val="28"/>
    </w:rPr>
  </w:style>
  <w:style w:type="paragraph" w:customStyle="1" w:styleId="af9">
    <w:name w:val="※小标题 一"/>
    <w:basedOn w:val="af8"/>
    <w:next w:val="af8"/>
    <w:autoRedefine/>
    <w:qFormat/>
    <w:pPr>
      <w:spacing w:before="120" w:line="240" w:lineRule="auto"/>
      <w:outlineLvl w:val="2"/>
    </w:pPr>
    <w:rPr>
      <w:b/>
      <w:color w:val="1F3864" w:themeColor="accent5" w:themeShade="80"/>
      <w:sz w:val="32"/>
    </w:rPr>
  </w:style>
  <w:style w:type="paragraph" w:customStyle="1" w:styleId="10">
    <w:name w:val="※小标题（1）"/>
    <w:basedOn w:val="a"/>
    <w:next w:val="af8"/>
    <w:autoRedefine/>
    <w:qFormat/>
    <w:pPr>
      <w:widowControl/>
      <w:wordWrap w:val="0"/>
      <w:spacing w:line="400" w:lineRule="exact"/>
      <w:ind w:firstLineChars="200" w:firstLine="200"/>
      <w:outlineLvl w:val="5"/>
    </w:pPr>
    <w:rPr>
      <w:rFonts w:ascii="Calibri Light" w:eastAsia="华文仿宋" w:hAnsi="Calibri Light"/>
      <w:b/>
      <w:sz w:val="28"/>
      <w:szCs w:val="28"/>
    </w:rPr>
  </w:style>
  <w:style w:type="paragraph" w:customStyle="1" w:styleId="afa">
    <w:name w:val="※小标题（一）"/>
    <w:basedOn w:val="a"/>
    <w:next w:val="af8"/>
    <w:autoRedefine/>
    <w:qFormat/>
    <w:pPr>
      <w:widowControl/>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fb">
    <w:name w:val="※页脚（横屏）"/>
    <w:basedOn w:val="a"/>
    <w:autoRedefine/>
    <w:qFormat/>
    <w:pPr>
      <w:widowControl/>
      <w:tabs>
        <w:tab w:val="center" w:pos="7000"/>
      </w:tabs>
      <w:wordWrap w:val="0"/>
      <w:spacing w:line="240" w:lineRule="atLeast"/>
      <w:jc w:val="left"/>
    </w:pPr>
    <w:rPr>
      <w:rFonts w:ascii="宋体" w:hAnsi="宋体"/>
      <w:sz w:val="18"/>
      <w:szCs w:val="18"/>
    </w:rPr>
  </w:style>
  <w:style w:type="paragraph" w:customStyle="1" w:styleId="afc">
    <w:name w:val="※页脚（竖屏）"/>
    <w:basedOn w:val="a"/>
    <w:autoRedefine/>
    <w:qFormat/>
    <w:pPr>
      <w:widowControl/>
      <w:tabs>
        <w:tab w:val="center" w:pos="4536"/>
      </w:tabs>
      <w:wordWrap w:val="0"/>
      <w:spacing w:line="240" w:lineRule="atLeast"/>
      <w:jc w:val="left"/>
    </w:pPr>
    <w:rPr>
      <w:rFonts w:ascii="宋体" w:hAnsi="宋体"/>
      <w:sz w:val="18"/>
      <w:szCs w:val="18"/>
    </w:rPr>
  </w:style>
  <w:style w:type="paragraph" w:customStyle="1" w:styleId="afd">
    <w:name w:val="※页眉"/>
    <w:basedOn w:val="af8"/>
    <w:autoRedefine/>
    <w:qFormat/>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autoRedefine/>
    <w:qFormat/>
    <w:pPr>
      <w:widowControl/>
      <w:jc w:val="center"/>
      <w:outlineLvl w:val="0"/>
    </w:pPr>
    <w:rPr>
      <w:rFonts w:ascii="Calibri Light" w:eastAsia="黑体" w:hAnsi="Calibri Light"/>
      <w:sz w:val="36"/>
      <w:szCs w:val="28"/>
    </w:rPr>
  </w:style>
  <w:style w:type="paragraph" w:customStyle="1" w:styleId="Y">
    <w:name w:val="※章节标题（第Y部分）"/>
    <w:basedOn w:val="a"/>
    <w:next w:val="a"/>
    <w:autoRedefine/>
    <w:qFormat/>
    <w:pPr>
      <w:widowControl/>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pPr>
      <w:outlineLvl w:val="2"/>
    </w:pPr>
  </w:style>
  <w:style w:type="paragraph" w:customStyle="1" w:styleId="afe">
    <w:name w:val="※正文（落款）"/>
    <w:basedOn w:val="a"/>
    <w:autoRedefine/>
    <w:qFormat/>
    <w:pPr>
      <w:widowControl/>
      <w:tabs>
        <w:tab w:val="center" w:pos="6663"/>
      </w:tabs>
      <w:wordWrap w:val="0"/>
      <w:spacing w:line="240" w:lineRule="atLeast"/>
      <w:jc w:val="left"/>
    </w:pPr>
    <w:rPr>
      <w:rFonts w:ascii="Calibri Light" w:eastAsia="华文仿宋" w:hAnsi="Calibri Light"/>
      <w:sz w:val="28"/>
      <w:szCs w:val="28"/>
    </w:rPr>
  </w:style>
  <w:style w:type="paragraph" w:customStyle="1" w:styleId="20">
    <w:name w:val="※正文（缩进2）"/>
    <w:basedOn w:val="af8"/>
    <w:autoRedefine/>
    <w:qFormat/>
    <w:pPr>
      <w:ind w:firstLineChars="200" w:firstLine="200"/>
    </w:pPr>
  </w:style>
  <w:style w:type="paragraph" w:customStyle="1" w:styleId="4">
    <w:name w:val="※正文（缩进4）"/>
    <w:basedOn w:val="af8"/>
    <w:autoRedefine/>
    <w:qFormat/>
    <w:pPr>
      <w:ind w:firstLineChars="400" w:firstLine="400"/>
    </w:pPr>
  </w:style>
  <w:style w:type="paragraph" w:customStyle="1" w:styleId="aff">
    <w:name w:val="样式"/>
    <w:link w:val="CharChar"/>
    <w:autoRedefine/>
    <w:qFormat/>
    <w:pPr>
      <w:widowControl w:val="0"/>
      <w:autoSpaceDE w:val="0"/>
      <w:autoSpaceDN w:val="0"/>
      <w:adjustRightInd w:val="0"/>
    </w:pPr>
    <w:rPr>
      <w:rFonts w:ascii="宋体" w:hAnsi="宋体" w:cs="宋体"/>
      <w:sz w:val="24"/>
      <w:szCs w:val="24"/>
    </w:rPr>
  </w:style>
  <w:style w:type="character" w:customStyle="1" w:styleId="CharChar">
    <w:name w:val="样式 Char Char"/>
    <w:link w:val="aff"/>
    <w:autoRedefine/>
    <w:qFormat/>
    <w:locked/>
    <w:rPr>
      <w:rFonts w:ascii="宋体" w:eastAsia="宋体" w:hAnsi="宋体" w:cs="宋体"/>
      <w:kern w:val="0"/>
      <w:sz w:val="24"/>
      <w:szCs w:val="24"/>
    </w:rPr>
  </w:style>
  <w:style w:type="character" w:customStyle="1" w:styleId="ad">
    <w:name w:val="页眉 字符"/>
    <w:basedOn w:val="a1"/>
    <w:link w:val="ac"/>
    <w:autoRedefine/>
    <w:uiPriority w:val="99"/>
    <w:qFormat/>
    <w:rPr>
      <w:rFonts w:ascii="Calibri" w:eastAsia="宋体" w:hAnsi="Calibri" w:cs="Times New Roman"/>
      <w:sz w:val="18"/>
      <w:szCs w:val="18"/>
    </w:rPr>
  </w:style>
  <w:style w:type="character" w:customStyle="1" w:styleId="ab">
    <w:name w:val="页脚 字符"/>
    <w:basedOn w:val="a1"/>
    <w:link w:val="aa"/>
    <w:autoRedefine/>
    <w:uiPriority w:val="99"/>
    <w:qFormat/>
    <w:rPr>
      <w:rFonts w:ascii="Calibri" w:eastAsia="宋体" w:hAnsi="Calibri" w:cs="Times New Roman"/>
      <w:sz w:val="18"/>
      <w:szCs w:val="18"/>
    </w:rPr>
  </w:style>
  <w:style w:type="character" w:customStyle="1" w:styleId="a7">
    <w:name w:val="批注文字 字符"/>
    <w:basedOn w:val="a1"/>
    <w:link w:val="a6"/>
    <w:autoRedefine/>
    <w:uiPriority w:val="99"/>
    <w:semiHidden/>
    <w:qFormat/>
    <w:rPr>
      <w:rFonts w:ascii="Calibri" w:eastAsia="宋体" w:hAnsi="Calibri" w:cs="Times New Roman"/>
    </w:rPr>
  </w:style>
  <w:style w:type="character" w:customStyle="1" w:styleId="af">
    <w:name w:val="批注主题 字符"/>
    <w:basedOn w:val="a7"/>
    <w:link w:val="ae"/>
    <w:autoRedefine/>
    <w:uiPriority w:val="99"/>
    <w:semiHidden/>
    <w:qFormat/>
    <w:rPr>
      <w:rFonts w:ascii="Calibri" w:eastAsia="宋体" w:hAnsi="Calibri" w:cs="Times New Roman"/>
      <w:b/>
      <w:bCs/>
    </w:rPr>
  </w:style>
  <w:style w:type="character" w:customStyle="1" w:styleId="a9">
    <w:name w:val="批注框文本 字符"/>
    <w:basedOn w:val="a1"/>
    <w:link w:val="a8"/>
    <w:autoRedefine/>
    <w:uiPriority w:val="99"/>
    <w:semiHidden/>
    <w:qFormat/>
    <w:rPr>
      <w:rFonts w:ascii="Calibri" w:eastAsia="宋体" w:hAnsi="Calibri" w:cs="Times New Roman"/>
      <w:sz w:val="18"/>
      <w:szCs w:val="18"/>
    </w:rPr>
  </w:style>
  <w:style w:type="paragraph" w:customStyle="1" w:styleId="11">
    <w:name w:val="正文缩进1"/>
    <w:basedOn w:val="a"/>
    <w:autoRedefine/>
    <w:qFormat/>
    <w:pPr>
      <w:ind w:firstLineChars="200" w:firstLine="420"/>
    </w:pPr>
  </w:style>
  <w:style w:type="character" w:customStyle="1" w:styleId="font41">
    <w:name w:val="font41"/>
    <w:basedOn w:val="a1"/>
    <w:qFormat/>
    <w:rPr>
      <w:rFonts w:ascii="宋体" w:eastAsia="宋体" w:hAnsi="宋体" w:cs="宋体"/>
      <w:color w:val="000000"/>
      <w:sz w:val="38"/>
      <w:szCs w:val="38"/>
      <w:u w:val="none"/>
    </w:rPr>
  </w:style>
  <w:style w:type="character" w:customStyle="1" w:styleId="font51">
    <w:name w:val="font51"/>
    <w:basedOn w:val="a1"/>
    <w:qFormat/>
    <w:rPr>
      <w:rFonts w:ascii="宋体" w:eastAsia="宋体" w:hAnsi="宋体" w:cs="宋体"/>
      <w:color w:val="000000"/>
      <w:sz w:val="18"/>
      <w:szCs w:val="18"/>
      <w:u w:val="none"/>
    </w:rPr>
  </w:style>
  <w:style w:type="character" w:customStyle="1" w:styleId="font61">
    <w:name w:val="font61"/>
    <w:basedOn w:val="a1"/>
    <w:qFormat/>
    <w:rPr>
      <w:rFonts w:ascii="宋体" w:eastAsia="宋体" w:hAnsi="宋体" w:cs="宋体"/>
      <w:color w:val="000000"/>
      <w:sz w:val="38"/>
      <w:szCs w:val="38"/>
      <w:u w:val="none"/>
    </w:rPr>
  </w:style>
  <w:style w:type="character" w:customStyle="1" w:styleId="font31">
    <w:name w:val="font31"/>
    <w:basedOn w:val="a1"/>
    <w:qFormat/>
    <w:rPr>
      <w:rFonts w:ascii="宋体" w:eastAsia="宋体" w:hAnsi="宋体" w:cs="宋体"/>
      <w:color w:val="000000"/>
      <w:sz w:val="38"/>
      <w:szCs w:val="3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665</Words>
  <Characters>3795</Characters>
  <Application>Microsoft Office Word</Application>
  <DocSecurity>0</DocSecurity>
  <Lines>31</Lines>
  <Paragraphs>8</Paragraphs>
  <ScaleCrop>false</ScaleCrop>
  <Company>Lenovo</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乐 桑</cp:lastModifiedBy>
  <cp:revision>4</cp:revision>
  <cp:lastPrinted>2024-12-17T03:40:00Z</cp:lastPrinted>
  <dcterms:created xsi:type="dcterms:W3CDTF">2024-12-20T09:33:00Z</dcterms:created>
  <dcterms:modified xsi:type="dcterms:W3CDTF">2024-12-24T08:45:00Z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A0E772DAAC3B43CEBCD002C16F8CD3EE_13</vt:lpwstr>
  </property>
</Properties>
</file>