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center"/>
        <w:rPr>
          <w:rFonts w:ascii="宋体" w:hAnsi="宋体" w:eastAsia="宋体" w:cs="宋体"/>
          <w:b/>
          <w:kern w:val="0"/>
          <w:sz w:val="32"/>
          <w:szCs w:val="20"/>
        </w:rPr>
      </w:pPr>
      <w:r>
        <w:rPr>
          <w:rFonts w:hint="eastAsia" w:ascii="宋体" w:hAnsi="宋体" w:eastAsia="宋体" w:cs="宋体"/>
          <w:b/>
          <w:kern w:val="0"/>
          <w:sz w:val="32"/>
          <w:szCs w:val="20"/>
        </w:rPr>
        <w:t>供应商应提交的相关资格证明材料</w:t>
      </w:r>
    </w:p>
    <w:p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营业执照、事业单位法人证书、自然人身份证明；</w:t>
      </w:r>
    </w:p>
    <w:p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法人身份证复印件或法定代表人授权书及被授权人身份证复印件；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企业资质证书及安全生产许可证；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项目经理资格证书及安全生产考核合格B证,在本单位注册且无在建项目；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财务会计制度的证明材料；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税收缴纳证明；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社保缴纳证明；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具备履行合同所必需的设备和专业技术能力(由供应商根据项目需求提供说明材料或者承诺)；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参加政府采购活动前3年内，在经营活动中没有重大违法记录</w:t>
      </w:r>
      <w:r>
        <w:rPr>
          <w:rFonts w:hint="eastAsia" w:ascii="宋体" w:hAnsi="宋体" w:eastAsia="宋体" w:cs="宋体"/>
          <w:kern w:val="0"/>
          <w:sz w:val="24"/>
          <w:szCs w:val="20"/>
          <w:lang w:eastAsia="zh-CN"/>
        </w:rPr>
        <w:t>的书面声明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供应商信用（采购代理机构在磋商时查询供应商信用记录）；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本项目不接受联合体投标。</w:t>
      </w:r>
    </w:p>
    <w:p>
      <w:pPr>
        <w:widowControl/>
        <w:numPr>
          <w:ilvl w:val="0"/>
          <w:numId w:val="0"/>
        </w:numPr>
        <w:spacing w:line="480" w:lineRule="auto"/>
        <w:ind w:left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注：供应商应当按照要求提供全部资格条件的证明材料，复印件加盖供应商的公章，未提供或缺项或有瑕疵，将按无实质性响应文件处理。</w:t>
      </w:r>
    </w:p>
    <w:p>
      <w:pPr>
        <w:spacing w:line="360" w:lineRule="auto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bCs/>
          <w:sz w:val="24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0"/>
        </w:rPr>
        <w:t>附件1：</w:t>
      </w:r>
      <w:r>
        <w:rPr>
          <w:rFonts w:ascii="宋体" w:hAnsi="宋体" w:eastAsia="宋体" w:cs="宋体"/>
          <w:b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参加政府采购活动前3年内在经营活动中没有重大违法记录的书面声明</w:t>
      </w: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致：</w:t>
      </w:r>
      <w:r>
        <w:rPr>
          <w:rFonts w:hint="eastAsia" w:ascii="宋体" w:hAnsi="宋体" w:eastAsia="宋体" w:cs="Times New Roman"/>
          <w:color w:val="333333"/>
          <w:sz w:val="24"/>
          <w:szCs w:val="20"/>
        </w:rPr>
        <w:t>锐驰项目管理有限公司</w:t>
      </w:r>
    </w:p>
    <w:p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我单位在参加采购活动前三年内在经营活动中没有《中华人民共和国政府采购法第》二十二条第一款第(五)项所称重大违法记录，包括：</w:t>
      </w:r>
    </w:p>
    <w:p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特此声明!</w:t>
      </w: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>
      <w:pPr>
        <w:ind w:right="455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color w:val="000000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</w:rPr>
        <w:t>附件2：</w:t>
      </w:r>
    </w:p>
    <w:p>
      <w:pPr>
        <w:ind w:left="418" w:leftChars="199" w:right="455" w:firstLine="5421" w:firstLineChars="225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keepNext/>
        <w:keepLines/>
        <w:spacing w:line="360" w:lineRule="auto"/>
        <w:jc w:val="center"/>
        <w:outlineLvl w:val="2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关于拟派项目经理未担任其他在建工程项目经理的承诺</w:t>
      </w:r>
    </w:p>
    <w:p>
      <w:pPr>
        <w:keepNext/>
        <w:keepLines/>
        <w:spacing w:line="360" w:lineRule="auto"/>
        <w:jc w:val="center"/>
        <w:outlineLvl w:val="2"/>
        <w:rPr>
          <w:rFonts w:ascii="宋体" w:hAnsi="宋体" w:eastAsia="宋体" w:cs="宋体"/>
          <w:sz w:val="24"/>
          <w:szCs w:val="24"/>
        </w:rPr>
      </w:pPr>
    </w:p>
    <w:p>
      <w:pPr>
        <w:spacing w:after="312" w:afterLines="100" w:line="48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（采购人名称）：</w:t>
      </w:r>
    </w:p>
    <w:p>
      <w:pPr>
        <w:spacing w:line="48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（招标项目名称）      </w:t>
      </w:r>
      <w:r>
        <w:rPr>
          <w:rFonts w:hint="eastAsia" w:ascii="宋体" w:hAnsi="宋体" w:eastAsia="宋体" w:cs="宋体"/>
          <w:sz w:val="24"/>
          <w:szCs w:val="24"/>
        </w:rPr>
        <w:t>（以下简称“本工程”）的项目经理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（项目经理姓名）</w:t>
      </w:r>
      <w:r>
        <w:rPr>
          <w:rFonts w:hint="eastAsia" w:ascii="宋体" w:hAnsi="宋体" w:eastAsia="宋体" w:cs="宋体"/>
          <w:sz w:val="24"/>
          <w:szCs w:val="24"/>
        </w:rPr>
        <w:t>现阶段没有同时在两个或者两个以上工程担任项目经理。</w:t>
      </w:r>
    </w:p>
    <w:p>
      <w:pPr>
        <w:spacing w:line="48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我方保证本次磋商所有内容和资料均真实、有效、准确，并愿意承担因我方就此弄虚作假所引起的一切法律后果。</w:t>
      </w:r>
    </w:p>
    <w:p>
      <w:pPr>
        <w:spacing w:line="440" w:lineRule="exact"/>
        <w:rPr>
          <w:rFonts w:ascii="宋体" w:hAnsi="宋体" w:eastAsia="宋体" w:cs="宋体"/>
          <w:sz w:val="24"/>
          <w:szCs w:val="24"/>
        </w:rPr>
      </w:pP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特此承诺。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 xml:space="preserve">   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>
      <w:pPr>
        <w:widowControl/>
        <w:spacing w:line="480" w:lineRule="auto"/>
        <w:ind w:firstLine="5040" w:firstLineChars="21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>
      <w:pPr>
        <w:widowControl/>
        <w:spacing w:line="480" w:lineRule="auto"/>
        <w:ind w:firstLine="5040" w:firstLineChars="2100"/>
        <w:jc w:val="left"/>
        <w:rPr>
          <w:rFonts w:hint="eastAsia" w:ascii="宋体" w:hAnsi="宋体" w:eastAsia="宋体" w:cs="宋体"/>
          <w:kern w:val="0"/>
          <w:sz w:val="24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期：    年    月    日</w:t>
      </w:r>
    </w:p>
    <w:p>
      <w:pPr>
        <w:spacing w:before="173" w:line="222" w:lineRule="auto"/>
        <w:ind w:left="14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 xml:space="preserve">3：                    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本项目不接受联合体投标</w:t>
      </w:r>
    </w:p>
    <w:p>
      <w:pPr>
        <w:pStyle w:val="2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="71" w:line="221" w:lineRule="auto"/>
        <w:ind w:left="32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非联合体投标声明</w:t>
      </w:r>
    </w:p>
    <w:p>
      <w:pPr>
        <w:pStyle w:val="2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本单位郑重声明，参加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(项目名称、项且编号)采购活动，为非联合体投标，本项目实施过程由本单位独立承担。</w:t>
      </w:r>
    </w:p>
    <w:p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本单位对上述声明的真实性负责。如有虚假，将依法承担相应责任。</w:t>
      </w:r>
    </w:p>
    <w:p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供应商： (供应商全称并加盖公章)          </w:t>
      </w:r>
    </w:p>
    <w:p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期 ：   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34DCF"/>
    <w:multiLevelType w:val="singleLevel"/>
    <w:tmpl w:val="94734D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3B3037"/>
    <w:rsid w:val="000A75EA"/>
    <w:rsid w:val="001E6F5A"/>
    <w:rsid w:val="003B3037"/>
    <w:rsid w:val="004E2DCA"/>
    <w:rsid w:val="005D1971"/>
    <w:rsid w:val="00B10683"/>
    <w:rsid w:val="00B4615F"/>
    <w:rsid w:val="00C71ED0"/>
    <w:rsid w:val="00CE72D1"/>
    <w:rsid w:val="00D03425"/>
    <w:rsid w:val="12E87B6A"/>
    <w:rsid w:val="1BAE01B0"/>
    <w:rsid w:val="279B7254"/>
    <w:rsid w:val="298505A2"/>
    <w:rsid w:val="2A3A2E96"/>
    <w:rsid w:val="358A5CE1"/>
    <w:rsid w:val="39C24EFB"/>
    <w:rsid w:val="4B517E8D"/>
    <w:rsid w:val="55124B31"/>
    <w:rsid w:val="5DC07789"/>
    <w:rsid w:val="68B40662"/>
    <w:rsid w:val="68EB3DB7"/>
    <w:rsid w:val="6EA75E92"/>
    <w:rsid w:val="6FEF6DBC"/>
    <w:rsid w:val="76E77774"/>
    <w:rsid w:val="7CC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882</Words>
  <Characters>882</Characters>
  <Lines>6</Lines>
  <Paragraphs>1</Paragraphs>
  <TotalTime>0</TotalTime>
  <ScaleCrop>false</ScaleCrop>
  <LinksUpToDate>false</LinksUpToDate>
  <CharactersWithSpaces>1035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2023-06-09T03:12:00Z</dcterms:created>
  <dc:creator>Administrator</dc:creator>
  <cp:lastModifiedBy>妍妍</cp:lastModifiedBy>
  <dcterms:modified xsi:type="dcterms:W3CDTF">2024-05-31T02:24:10Z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EE8A82951FBA48A5A29FFA756451CDDC_12</vt:lpwstr>
  </property>
</Properties>
</file>