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91963">
      <w:pPr>
        <w:pStyle w:val="2"/>
        <w:spacing w:line="305" w:lineRule="auto"/>
      </w:pPr>
    </w:p>
    <w:p w14:paraId="7C36586D">
      <w:pPr>
        <w:spacing w:before="101" w:line="229" w:lineRule="auto"/>
        <w:ind w:left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项目编号：</w:t>
      </w:r>
    </w:p>
    <w:p w14:paraId="29153064">
      <w:pPr>
        <w:pStyle w:val="2"/>
        <w:spacing w:line="268" w:lineRule="auto"/>
      </w:pPr>
    </w:p>
    <w:p w14:paraId="3525A182">
      <w:pPr>
        <w:pStyle w:val="2"/>
        <w:spacing w:line="269" w:lineRule="auto"/>
      </w:pPr>
    </w:p>
    <w:p w14:paraId="0FC32EFD">
      <w:pPr>
        <w:pStyle w:val="2"/>
        <w:spacing w:line="269" w:lineRule="auto"/>
      </w:pPr>
    </w:p>
    <w:p w14:paraId="5CD9453A">
      <w:pPr>
        <w:pStyle w:val="2"/>
        <w:spacing w:line="269" w:lineRule="auto"/>
      </w:pPr>
    </w:p>
    <w:p w14:paraId="16F13C3C">
      <w:pPr>
        <w:spacing w:before="178" w:line="320" w:lineRule="auto"/>
        <w:ind w:left="2615" w:right="42" w:hanging="2534"/>
        <w:rPr>
          <w:rFonts w:ascii="仿宋" w:hAnsi="仿宋" w:eastAsia="仿宋" w:cs="仿宋"/>
          <w:sz w:val="55"/>
          <w:szCs w:val="55"/>
        </w:rPr>
      </w:pPr>
      <w:r>
        <w:rPr>
          <w:rFonts w:hint="eastAsia" w:ascii="仿宋" w:hAnsi="仿宋" w:eastAsia="仿宋" w:cs="仿宋"/>
          <w:b/>
          <w:bCs/>
          <w:spacing w:val="-2"/>
          <w:sz w:val="55"/>
          <w:szCs w:val="55"/>
          <w:lang w:eastAsia="zh-CN"/>
        </w:rPr>
        <w:t>西安市公安局碑林分局新能源车辆维修和保养服务项目（二次）</w:t>
      </w:r>
    </w:p>
    <w:p w14:paraId="0BCF3798">
      <w:pPr>
        <w:pStyle w:val="2"/>
        <w:spacing w:line="277" w:lineRule="auto"/>
      </w:pPr>
    </w:p>
    <w:p w14:paraId="03A3AAF7">
      <w:pPr>
        <w:pStyle w:val="2"/>
        <w:spacing w:line="277" w:lineRule="auto"/>
      </w:pPr>
    </w:p>
    <w:p w14:paraId="24FA1889">
      <w:pPr>
        <w:pStyle w:val="2"/>
        <w:spacing w:line="277" w:lineRule="auto"/>
      </w:pPr>
    </w:p>
    <w:p w14:paraId="323A1CD7">
      <w:pPr>
        <w:pStyle w:val="2"/>
        <w:spacing w:line="278" w:lineRule="auto"/>
      </w:pPr>
    </w:p>
    <w:p w14:paraId="31FDD009">
      <w:pPr>
        <w:spacing w:before="230" w:line="225" w:lineRule="auto"/>
        <w:ind w:left="2593"/>
        <w:rPr>
          <w:rFonts w:hint="eastAsia" w:ascii="仿宋" w:hAnsi="仿宋" w:eastAsia="仿宋" w:cs="仿宋"/>
          <w:spacing w:val="79"/>
          <w:sz w:val="71"/>
          <w:szCs w:val="71"/>
          <w:lang w:val="en-US" w:eastAsia="zh-CN"/>
        </w:rPr>
      </w:pPr>
    </w:p>
    <w:p w14:paraId="238686DD">
      <w:pPr>
        <w:spacing w:before="230" w:line="225" w:lineRule="auto"/>
        <w:ind w:left="2593"/>
        <w:rPr>
          <w:rFonts w:ascii="仿宋" w:hAnsi="仿宋" w:eastAsia="仿宋" w:cs="仿宋"/>
          <w:sz w:val="71"/>
          <w:szCs w:val="71"/>
        </w:rPr>
      </w:pPr>
      <w:r>
        <w:rPr>
          <w:rFonts w:hint="eastAsia" w:ascii="仿宋" w:hAnsi="仿宋" w:eastAsia="仿宋" w:cs="仿宋"/>
          <w:b/>
          <w:bCs/>
          <w:spacing w:val="-46"/>
          <w:sz w:val="71"/>
          <w:szCs w:val="71"/>
          <w:lang w:val="en-US" w:eastAsia="zh-CN"/>
        </w:rPr>
        <w:t>服</w:t>
      </w:r>
      <w:r>
        <w:rPr>
          <w:rFonts w:ascii="仿宋" w:hAnsi="仿宋" w:eastAsia="仿宋" w:cs="仿宋"/>
          <w:spacing w:val="79"/>
          <w:sz w:val="71"/>
          <w:szCs w:val="71"/>
        </w:rPr>
        <w:t xml:space="preserve"> </w:t>
      </w:r>
      <w:r>
        <w:rPr>
          <w:rFonts w:ascii="仿宋" w:hAnsi="仿宋" w:eastAsia="仿宋" w:cs="仿宋"/>
          <w:b/>
          <w:bCs/>
          <w:spacing w:val="-46"/>
          <w:sz w:val="71"/>
          <w:szCs w:val="71"/>
        </w:rPr>
        <w:t>务</w:t>
      </w:r>
      <w:r>
        <w:rPr>
          <w:rFonts w:ascii="仿宋" w:hAnsi="仿宋" w:eastAsia="仿宋" w:cs="仿宋"/>
          <w:spacing w:val="76"/>
          <w:sz w:val="71"/>
          <w:szCs w:val="71"/>
        </w:rPr>
        <w:t xml:space="preserve"> </w:t>
      </w:r>
      <w:r>
        <w:rPr>
          <w:rFonts w:ascii="仿宋" w:hAnsi="仿宋" w:eastAsia="仿宋" w:cs="仿宋"/>
          <w:b/>
          <w:bCs/>
          <w:spacing w:val="-46"/>
          <w:sz w:val="71"/>
          <w:szCs w:val="71"/>
        </w:rPr>
        <w:t>合</w:t>
      </w:r>
      <w:r>
        <w:rPr>
          <w:rFonts w:ascii="仿宋" w:hAnsi="仿宋" w:eastAsia="仿宋" w:cs="仿宋"/>
          <w:spacing w:val="142"/>
          <w:sz w:val="71"/>
          <w:szCs w:val="71"/>
        </w:rPr>
        <w:t xml:space="preserve"> </w:t>
      </w:r>
      <w:r>
        <w:rPr>
          <w:rFonts w:ascii="仿宋" w:hAnsi="仿宋" w:eastAsia="仿宋" w:cs="仿宋"/>
          <w:b/>
          <w:bCs/>
          <w:spacing w:val="-46"/>
          <w:sz w:val="71"/>
          <w:szCs w:val="71"/>
        </w:rPr>
        <w:t>同</w:t>
      </w:r>
    </w:p>
    <w:p w14:paraId="581D4E7B">
      <w:pPr>
        <w:pStyle w:val="2"/>
        <w:spacing w:line="252" w:lineRule="auto"/>
      </w:pPr>
    </w:p>
    <w:p w14:paraId="728B3FC9">
      <w:pPr>
        <w:pStyle w:val="2"/>
        <w:spacing w:line="252" w:lineRule="auto"/>
      </w:pPr>
    </w:p>
    <w:p w14:paraId="148A4C74">
      <w:pPr>
        <w:pStyle w:val="2"/>
        <w:spacing w:line="252" w:lineRule="auto"/>
      </w:pPr>
    </w:p>
    <w:p w14:paraId="52886462">
      <w:pPr>
        <w:pStyle w:val="2"/>
        <w:spacing w:line="252" w:lineRule="auto"/>
      </w:pPr>
    </w:p>
    <w:p w14:paraId="2336364E">
      <w:pPr>
        <w:pStyle w:val="2"/>
        <w:spacing w:line="253" w:lineRule="auto"/>
      </w:pPr>
    </w:p>
    <w:p w14:paraId="47A2E3A6">
      <w:pPr>
        <w:pStyle w:val="2"/>
        <w:spacing w:line="253" w:lineRule="auto"/>
      </w:pPr>
    </w:p>
    <w:p w14:paraId="0D621842">
      <w:pPr>
        <w:pStyle w:val="2"/>
        <w:spacing w:line="253" w:lineRule="auto"/>
      </w:pPr>
    </w:p>
    <w:p w14:paraId="5AF11C06">
      <w:pPr>
        <w:pStyle w:val="2"/>
        <w:spacing w:line="253" w:lineRule="auto"/>
      </w:pPr>
    </w:p>
    <w:p w14:paraId="365E1F51">
      <w:pPr>
        <w:pStyle w:val="2"/>
        <w:spacing w:line="253" w:lineRule="auto"/>
      </w:pPr>
    </w:p>
    <w:p w14:paraId="46F95AB3">
      <w:pPr>
        <w:pStyle w:val="2"/>
        <w:spacing w:line="253" w:lineRule="auto"/>
      </w:pPr>
    </w:p>
    <w:p w14:paraId="44572131">
      <w:pPr>
        <w:pStyle w:val="2"/>
        <w:spacing w:line="253" w:lineRule="auto"/>
      </w:pPr>
    </w:p>
    <w:p w14:paraId="61417A54">
      <w:pPr>
        <w:pStyle w:val="2"/>
        <w:spacing w:line="253" w:lineRule="auto"/>
      </w:pPr>
    </w:p>
    <w:p w14:paraId="248037C8">
      <w:pPr>
        <w:pStyle w:val="2"/>
        <w:spacing w:line="253" w:lineRule="auto"/>
      </w:pPr>
    </w:p>
    <w:p w14:paraId="33FB0D43">
      <w:pPr>
        <w:pStyle w:val="2"/>
        <w:spacing w:line="253" w:lineRule="auto"/>
      </w:pPr>
    </w:p>
    <w:p w14:paraId="1579BDC3">
      <w:pPr>
        <w:pStyle w:val="2"/>
        <w:spacing w:line="253" w:lineRule="auto"/>
      </w:pPr>
    </w:p>
    <w:p w14:paraId="64DCD22C">
      <w:pPr>
        <w:spacing w:before="92" w:line="223" w:lineRule="auto"/>
        <w:ind w:left="22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9"/>
          <w:sz w:val="28"/>
          <w:szCs w:val="28"/>
        </w:rPr>
        <w:t>甲方：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</w:t>
      </w:r>
    </w:p>
    <w:p w14:paraId="235C63E4">
      <w:pPr>
        <w:pStyle w:val="2"/>
        <w:spacing w:line="284" w:lineRule="auto"/>
      </w:pPr>
    </w:p>
    <w:p w14:paraId="3B63BBC8">
      <w:pPr>
        <w:pStyle w:val="2"/>
        <w:spacing w:line="284" w:lineRule="auto"/>
      </w:pPr>
    </w:p>
    <w:p w14:paraId="70FB2282">
      <w:pPr>
        <w:spacing w:before="91" w:line="225" w:lineRule="auto"/>
        <w:ind w:left="227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乙方：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</w:t>
      </w:r>
    </w:p>
    <w:p w14:paraId="17F588BA">
      <w:pPr>
        <w:pStyle w:val="2"/>
        <w:spacing w:line="281" w:lineRule="auto"/>
      </w:pPr>
    </w:p>
    <w:p w14:paraId="7246EB6A">
      <w:pPr>
        <w:pStyle w:val="2"/>
        <w:spacing w:line="281" w:lineRule="auto"/>
      </w:pPr>
    </w:p>
    <w:p w14:paraId="2243B6EB">
      <w:pPr>
        <w:spacing w:before="92" w:line="223" w:lineRule="auto"/>
        <w:ind w:left="478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</w:rPr>
        <w:t>年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8"/>
          <w:sz w:val="28"/>
          <w:szCs w:val="28"/>
        </w:rPr>
        <w:t>月</w:t>
      </w:r>
      <w:r>
        <w:rPr>
          <w:rFonts w:ascii="仿宋" w:hAnsi="仿宋" w:eastAsia="仿宋" w:cs="仿宋"/>
          <w:spacing w:val="38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8"/>
          <w:sz w:val="28"/>
          <w:szCs w:val="28"/>
        </w:rPr>
        <w:t>日</w:t>
      </w:r>
    </w:p>
    <w:p w14:paraId="7105EE18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headerReference r:id="rId5" w:type="default"/>
          <w:footerReference r:id="rId6" w:type="default"/>
          <w:pgSz w:w="11906" w:h="16839"/>
          <w:pgMar w:top="1131" w:right="1416" w:bottom="1038" w:left="1417" w:header="864" w:footer="876" w:gutter="0"/>
          <w:cols w:space="720" w:num="1"/>
        </w:sectPr>
      </w:pPr>
    </w:p>
    <w:p w14:paraId="662F1A3F">
      <w:pPr>
        <w:pStyle w:val="2"/>
        <w:spacing w:line="380" w:lineRule="auto"/>
      </w:pPr>
    </w:p>
    <w:p w14:paraId="17CB62F3">
      <w:pPr>
        <w:spacing w:before="81" w:line="354" w:lineRule="auto"/>
        <w:ind w:left="34" w:right="4221" w:firstLine="1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3"/>
          <w:sz w:val="25"/>
          <w:szCs w:val="25"/>
        </w:rPr>
        <w:t>甲方：</w:t>
      </w:r>
      <w:r>
        <w:rPr>
          <w:rFonts w:ascii="仿宋" w:hAnsi="仿宋" w:eastAsia="仿宋" w:cs="仿宋"/>
          <w:spacing w:val="-3"/>
          <w:sz w:val="25"/>
          <w:szCs w:val="25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2"/>
          <w:sz w:val="25"/>
          <w:szCs w:val="25"/>
        </w:rPr>
        <w:t>乙方：</w:t>
      </w:r>
      <w:r>
        <w:rPr>
          <w:rFonts w:ascii="仿宋" w:hAnsi="仿宋" w:eastAsia="仿宋" w:cs="仿宋"/>
          <w:sz w:val="25"/>
          <w:szCs w:val="25"/>
          <w:u w:val="single" w:color="auto"/>
        </w:rPr>
        <w:t xml:space="preserve">                                  </w:t>
      </w:r>
    </w:p>
    <w:p w14:paraId="58B4A2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0" w:line="360" w:lineRule="exact"/>
        <w:ind w:left="17" w:right="91" w:firstLine="522"/>
        <w:textAlignment w:val="baseline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依据《中华人民共和国民法典》和《中华人民共和国政府采购法》及相关法</w:t>
      </w:r>
      <w:r>
        <w:rPr>
          <w:rFonts w:ascii="仿宋" w:hAnsi="仿宋" w:eastAsia="仿宋" w:cs="仿宋"/>
          <w:spacing w:val="1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律法规的规定，经双方在平等、</w:t>
      </w:r>
      <w:r>
        <w:rPr>
          <w:rFonts w:ascii="仿宋" w:hAnsi="仿宋" w:eastAsia="仿宋" w:cs="仿宋"/>
          <w:spacing w:val="-41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自愿、互利的基础上，签订本合同，共同信守。</w:t>
      </w:r>
    </w:p>
    <w:p w14:paraId="1FA007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5" w:line="360" w:lineRule="exact"/>
        <w:ind w:left="17" w:right="91" w:firstLine="556"/>
        <w:textAlignment w:val="baseline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甲方与乙方根据“</w:t>
      </w:r>
      <w:r>
        <w:rPr>
          <w:rFonts w:hint="eastAsia" w:ascii="仿宋" w:hAnsi="仿宋" w:eastAsia="仿宋" w:cs="仿宋"/>
          <w:spacing w:val="6"/>
          <w:sz w:val="25"/>
          <w:szCs w:val="25"/>
          <w:lang w:eastAsia="zh-CN"/>
        </w:rPr>
        <w:t>西安市公安局碑林分局新能源车辆维修和保养服务项目（二次）</w:t>
      </w:r>
      <w:r>
        <w:rPr>
          <w:rFonts w:ascii="仿宋" w:hAnsi="仿宋" w:eastAsia="仿宋" w:cs="仿宋"/>
          <w:spacing w:val="-75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”的</w:t>
      </w:r>
      <w:r>
        <w:rPr>
          <w:rFonts w:hint="eastAsia" w:ascii="仿宋" w:hAnsi="仿宋" w:eastAsia="仿宋" w:cs="仿宋"/>
          <w:spacing w:val="6"/>
          <w:sz w:val="25"/>
          <w:szCs w:val="25"/>
          <w:lang w:val="en-US" w:eastAsia="zh-CN"/>
        </w:rPr>
        <w:t>采购</w:t>
      </w:r>
      <w:r>
        <w:rPr>
          <w:rFonts w:ascii="仿宋" w:hAnsi="仿宋" w:eastAsia="仿宋" w:cs="仿宋"/>
          <w:spacing w:val="9"/>
          <w:sz w:val="25"/>
          <w:szCs w:val="25"/>
        </w:rPr>
        <w:t>结果和</w:t>
      </w:r>
      <w:r>
        <w:rPr>
          <w:rFonts w:hint="eastAsia" w:ascii="仿宋" w:hAnsi="仿宋" w:eastAsia="仿宋" w:cs="仿宋"/>
          <w:spacing w:val="9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9"/>
          <w:sz w:val="25"/>
          <w:szCs w:val="25"/>
        </w:rPr>
        <w:t>及</w:t>
      </w:r>
      <w:r>
        <w:rPr>
          <w:rFonts w:hint="eastAsia" w:ascii="仿宋" w:hAnsi="仿宋" w:eastAsia="仿宋" w:cs="仿宋"/>
          <w:spacing w:val="9"/>
          <w:sz w:val="25"/>
          <w:szCs w:val="25"/>
          <w:lang w:eastAsia="zh-CN"/>
        </w:rPr>
        <w:t>响应文件</w:t>
      </w:r>
      <w:r>
        <w:rPr>
          <w:rFonts w:ascii="仿宋" w:hAnsi="仿宋" w:eastAsia="仿宋" w:cs="仿宋"/>
          <w:spacing w:val="9"/>
          <w:sz w:val="25"/>
          <w:szCs w:val="25"/>
        </w:rPr>
        <w:t>的内容，签订以下车辆维修</w:t>
      </w:r>
      <w:r>
        <w:rPr>
          <w:rFonts w:hint="eastAsia" w:ascii="仿宋" w:hAnsi="仿宋" w:eastAsia="仿宋" w:cs="仿宋"/>
          <w:spacing w:val="9"/>
          <w:sz w:val="25"/>
          <w:szCs w:val="25"/>
          <w:lang w:val="en-US" w:eastAsia="zh-CN"/>
        </w:rPr>
        <w:t>和保养</w:t>
      </w:r>
      <w:r>
        <w:rPr>
          <w:rFonts w:ascii="仿宋" w:hAnsi="仿宋" w:eastAsia="仿宋" w:cs="仿宋"/>
          <w:spacing w:val="9"/>
          <w:sz w:val="25"/>
          <w:szCs w:val="25"/>
        </w:rPr>
        <w:t>服务合同：</w:t>
      </w:r>
    </w:p>
    <w:p w14:paraId="0CEA47B2">
      <w:pPr>
        <w:numPr>
          <w:ilvl w:val="0"/>
          <w:numId w:val="1"/>
        </w:numPr>
        <w:spacing w:before="48" w:line="360" w:lineRule="auto"/>
        <w:ind w:left="541"/>
        <w:rPr>
          <w:rFonts w:hint="eastAsia" w:ascii="仿宋" w:hAnsi="仿宋" w:eastAsia="仿宋" w:cs="仿宋"/>
          <w:spacing w:val="6"/>
          <w:sz w:val="25"/>
          <w:szCs w:val="25"/>
          <w:u w:val="single"/>
          <w:lang w:eastAsia="zh-CN"/>
        </w:rPr>
      </w:pPr>
      <w:r>
        <w:rPr>
          <w:rFonts w:ascii="仿宋" w:hAnsi="仿宋" w:eastAsia="仿宋" w:cs="仿宋"/>
          <w:b/>
          <w:bCs/>
          <w:spacing w:val="5"/>
          <w:sz w:val="25"/>
          <w:szCs w:val="25"/>
        </w:rPr>
        <w:t>项目名称：</w:t>
      </w:r>
      <w:r>
        <w:rPr>
          <w:rFonts w:hint="eastAsia" w:ascii="仿宋" w:hAnsi="仿宋" w:eastAsia="仿宋" w:cs="仿宋"/>
          <w:spacing w:val="6"/>
          <w:sz w:val="25"/>
          <w:szCs w:val="25"/>
          <w:u w:val="single"/>
          <w:lang w:eastAsia="zh-CN"/>
        </w:rPr>
        <w:t>西安市公安局碑林分局新能源车辆维修和保养服务项目（二次）</w:t>
      </w:r>
    </w:p>
    <w:p w14:paraId="0D04A9C8">
      <w:pPr>
        <w:numPr>
          <w:ilvl w:val="0"/>
          <w:numId w:val="0"/>
        </w:numPr>
        <w:spacing w:before="48" w:line="360" w:lineRule="auto"/>
        <w:ind w:firstLine="518" w:firstLineChars="20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4"/>
          <w:sz w:val="25"/>
          <w:szCs w:val="25"/>
        </w:rPr>
        <w:t>二、项目范围：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对西安市公安局</w:t>
      </w:r>
      <w:r>
        <w:rPr>
          <w:rFonts w:hint="eastAsia" w:ascii="仿宋" w:hAnsi="仿宋" w:eastAsia="仿宋" w:cs="仿宋"/>
          <w:spacing w:val="6"/>
          <w:sz w:val="25"/>
          <w:szCs w:val="25"/>
          <w:u w:val="single"/>
          <w:lang w:eastAsia="zh-CN"/>
        </w:rPr>
        <w:t>碑林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分局辖区范围内</w:t>
      </w:r>
      <w:r>
        <w:rPr>
          <w:rFonts w:hint="eastAsia" w:ascii="仿宋" w:hAnsi="仿宋" w:eastAsia="仿宋" w:cs="仿宋"/>
          <w:spacing w:val="4"/>
          <w:sz w:val="25"/>
          <w:szCs w:val="25"/>
          <w:u w:val="single" w:color="auto"/>
          <w:lang w:val="en-US" w:eastAsia="zh-CN"/>
        </w:rPr>
        <w:t>新能源车辆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的维修</w:t>
      </w:r>
      <w:r>
        <w:rPr>
          <w:rFonts w:hint="eastAsia" w:ascii="仿宋" w:hAnsi="仿宋" w:eastAsia="仿宋" w:cs="仿宋"/>
          <w:spacing w:val="4"/>
          <w:sz w:val="25"/>
          <w:szCs w:val="25"/>
          <w:u w:val="single" w:color="auto"/>
          <w:lang w:val="en-US" w:eastAsia="zh-CN"/>
        </w:rPr>
        <w:t>和保养</w:t>
      </w:r>
      <w:r>
        <w:rPr>
          <w:rFonts w:ascii="仿宋" w:hAnsi="仿宋" w:eastAsia="仿宋" w:cs="仿宋"/>
          <w:spacing w:val="4"/>
          <w:sz w:val="25"/>
          <w:szCs w:val="25"/>
          <w:u w:val="single" w:color="auto"/>
        </w:rPr>
        <w:t>服务</w:t>
      </w:r>
      <w:r>
        <w:rPr>
          <w:rFonts w:ascii="仿宋" w:hAnsi="仿宋" w:eastAsia="仿宋" w:cs="仿宋"/>
          <w:spacing w:val="4"/>
          <w:sz w:val="25"/>
          <w:szCs w:val="25"/>
        </w:rPr>
        <w:t>。</w:t>
      </w:r>
    </w:p>
    <w:p w14:paraId="64932A68">
      <w:pPr>
        <w:spacing w:before="193" w:line="229" w:lineRule="auto"/>
        <w:ind w:left="5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4"/>
          <w:sz w:val="25"/>
          <w:szCs w:val="25"/>
        </w:rPr>
        <w:t>三、合同价款</w:t>
      </w:r>
    </w:p>
    <w:p w14:paraId="4A0ECD15">
      <w:pPr>
        <w:pStyle w:val="2"/>
        <w:spacing w:before="190" w:line="358" w:lineRule="auto"/>
        <w:ind w:left="23" w:right="90" w:firstLine="524"/>
        <w:jc w:val="both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5"/>
          <w:sz w:val="25"/>
          <w:szCs w:val="25"/>
        </w:rPr>
        <w:t>1、合同价</w:t>
      </w:r>
      <w:r>
        <w:rPr>
          <w:rFonts w:hint="eastAsia" w:ascii="仿宋" w:hAnsi="仿宋" w:eastAsia="仿宋" w:cs="仿宋"/>
          <w:spacing w:val="5"/>
          <w:sz w:val="25"/>
          <w:szCs w:val="25"/>
          <w:lang w:val="en-US" w:eastAsia="zh-CN"/>
        </w:rPr>
        <w:t>格</w:t>
      </w:r>
      <w:r>
        <w:rPr>
          <w:rFonts w:ascii="仿宋" w:hAnsi="仿宋" w:eastAsia="仿宋" w:cs="仿宋"/>
          <w:spacing w:val="5"/>
          <w:sz w:val="25"/>
          <w:szCs w:val="25"/>
        </w:rPr>
        <w:t>为人民币</w:t>
      </w:r>
      <w:r>
        <w:rPr>
          <w:rFonts w:ascii="仿宋" w:hAnsi="仿宋" w:eastAsia="仿宋" w:cs="仿宋"/>
          <w:spacing w:val="-12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5"/>
          <w:sz w:val="25"/>
          <w:szCs w:val="25"/>
        </w:rPr>
        <w:t xml:space="preserve"> </w:t>
      </w:r>
      <w:bookmarkStart w:id="0" w:name="_GoBack"/>
      <w:bookmarkEnd w:id="0"/>
      <w:r>
        <w:rPr>
          <w:rFonts w:ascii="仿宋" w:hAnsi="仿宋" w:eastAsia="仿宋" w:cs="仿宋"/>
          <w:spacing w:val="5"/>
          <w:sz w:val="25"/>
          <w:szCs w:val="25"/>
        </w:rPr>
        <w:t>(</w:t>
      </w:r>
      <w:r>
        <w:rPr>
          <w:spacing w:val="5"/>
          <w:sz w:val="25"/>
          <w:szCs w:val="25"/>
        </w:rPr>
        <w:t xml:space="preserve">¥   </w:t>
      </w:r>
      <w:r>
        <w:rPr>
          <w:spacing w:val="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.00</w:t>
      </w:r>
      <w:r>
        <w:rPr>
          <w:rFonts w:ascii="仿宋" w:hAnsi="仿宋" w:eastAsia="仿宋" w:cs="仿宋"/>
          <w:spacing w:val="8"/>
          <w:sz w:val="25"/>
          <w:szCs w:val="25"/>
        </w:rPr>
        <w:t>）</w:t>
      </w:r>
      <w:r>
        <w:rPr>
          <w:rFonts w:hint="eastAsia" w:ascii="仿宋" w:hAnsi="仿宋" w:eastAsia="仿宋" w:cs="仿宋"/>
          <w:spacing w:val="8"/>
          <w:sz w:val="25"/>
          <w:szCs w:val="25"/>
          <w:lang w:eastAsia="zh-CN"/>
        </w:rPr>
        <w:t>。</w:t>
      </w:r>
    </w:p>
    <w:p w14:paraId="04186A79">
      <w:pPr>
        <w:spacing w:before="47" w:line="352" w:lineRule="auto"/>
        <w:ind w:left="22" w:right="93" w:firstLine="52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6"/>
          <w:sz w:val="25"/>
          <w:szCs w:val="25"/>
        </w:rPr>
        <w:t>注：甲方有权对维修费用（工时费、配件费等）</w:t>
      </w:r>
      <w:r>
        <w:rPr>
          <w:rFonts w:ascii="仿宋" w:hAnsi="仿宋" w:eastAsia="仿宋" w:cs="仿宋"/>
          <w:b/>
          <w:bCs/>
          <w:spacing w:val="5"/>
          <w:sz w:val="25"/>
          <w:szCs w:val="25"/>
        </w:rPr>
        <w:t>的市场价格进行核查，如乙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b/>
          <w:bCs/>
          <w:spacing w:val="7"/>
          <w:sz w:val="25"/>
          <w:szCs w:val="25"/>
        </w:rPr>
        <w:t>方所报费用超过甲方核查后的市场价，乙方必须按甲方要求对价格进行调整。</w:t>
      </w:r>
    </w:p>
    <w:p w14:paraId="1166042A">
      <w:pPr>
        <w:spacing w:before="44" w:line="325" w:lineRule="auto"/>
        <w:ind w:left="17" w:right="90" w:firstLine="47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2、用户进行车辆维修时，乙方应按</w:t>
      </w:r>
      <w:r>
        <w:rPr>
          <w:rFonts w:hint="eastAsia" w:ascii="仿宋" w:hAnsi="仿宋" w:eastAsia="仿宋" w:cs="仿宋"/>
          <w:spacing w:val="6"/>
          <w:sz w:val="25"/>
          <w:szCs w:val="25"/>
          <w:lang w:eastAsia="zh-CN"/>
        </w:rPr>
        <w:t>响应文件</w:t>
      </w:r>
      <w:r>
        <w:rPr>
          <w:rFonts w:ascii="仿宋" w:hAnsi="仿宋" w:eastAsia="仿宋" w:cs="仿宋"/>
          <w:spacing w:val="6"/>
          <w:sz w:val="25"/>
          <w:szCs w:val="25"/>
        </w:rPr>
        <w:t>中承诺的价格折扣、保修期和其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他承诺执行。乙方不得虚报、增报维修工时，不得</w:t>
      </w:r>
      <w:r>
        <w:rPr>
          <w:rFonts w:ascii="仿宋" w:hAnsi="仿宋" w:eastAsia="仿宋" w:cs="仿宋"/>
          <w:spacing w:val="8"/>
          <w:sz w:val="25"/>
          <w:szCs w:val="25"/>
        </w:rPr>
        <w:t>虚报零配件进价，否则按违约</w:t>
      </w:r>
      <w:r>
        <w:rPr>
          <w:rFonts w:ascii="仿宋" w:hAnsi="仿宋" w:eastAsia="仿宋" w:cs="仿宋"/>
          <w:sz w:val="25"/>
          <w:szCs w:val="25"/>
        </w:rPr>
        <w:t xml:space="preserve"> 处理。</w:t>
      </w:r>
    </w:p>
    <w:p w14:paraId="63E39EA0">
      <w:pPr>
        <w:spacing w:before="181" w:line="322" w:lineRule="auto"/>
        <w:ind w:left="15" w:right="90" w:firstLine="51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3、针对事故车辆，经交警部门认定的保险公司不能全赔支付的事故车辆，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维修费用中除去保险公司应负责的理赔金额之外，维修</w:t>
      </w:r>
      <w:r>
        <w:rPr>
          <w:rFonts w:ascii="仿宋" w:hAnsi="仿宋" w:eastAsia="仿宋" w:cs="仿宋"/>
          <w:spacing w:val="8"/>
          <w:sz w:val="25"/>
          <w:szCs w:val="25"/>
        </w:rPr>
        <w:t>差额部分按本项目规定价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格计算办法进行最终结算。</w:t>
      </w:r>
    </w:p>
    <w:p w14:paraId="32D08A15">
      <w:pPr>
        <w:spacing w:before="192" w:line="228" w:lineRule="auto"/>
        <w:ind w:left="52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z w:val="25"/>
          <w:szCs w:val="25"/>
        </w:rPr>
        <w:t>四、合同结算</w:t>
      </w:r>
    </w:p>
    <w:p w14:paraId="6D290D6E">
      <w:pPr>
        <w:spacing w:before="191" w:line="299" w:lineRule="auto"/>
        <w:ind w:left="16" w:right="90" w:firstLine="49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1、付款方式：</w:t>
      </w:r>
      <w:r>
        <w:rPr>
          <w:rFonts w:hint="eastAsia" w:ascii="仿宋" w:hAnsi="仿宋" w:eastAsia="仿宋" w:cs="仿宋"/>
          <w:spacing w:val="5"/>
          <w:sz w:val="25"/>
          <w:szCs w:val="25"/>
          <w:lang w:val="en-US" w:eastAsia="zh-CN"/>
        </w:rPr>
        <w:t>自验收合格之日起如无质量等问题，按月结算，达到付款条件起30日内，支付合同总金额的100%。</w:t>
      </w:r>
    </w:p>
    <w:p w14:paraId="1BFAFEE7">
      <w:pPr>
        <w:spacing w:before="189" w:line="226" w:lineRule="auto"/>
        <w:ind w:left="49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2、结算方式：银行转账。</w:t>
      </w:r>
    </w:p>
    <w:p w14:paraId="69D51D00">
      <w:pPr>
        <w:spacing w:before="196" w:line="229" w:lineRule="auto"/>
        <w:ind w:left="50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五、送修手续：</w:t>
      </w:r>
    </w:p>
    <w:p w14:paraId="76F5AC2B">
      <w:pPr>
        <w:spacing w:before="189" w:line="298" w:lineRule="auto"/>
        <w:ind w:left="19" w:firstLine="48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"/>
          <w:sz w:val="25"/>
          <w:szCs w:val="25"/>
        </w:rPr>
        <w:t>1、甲方须按要求填写《车辆维修（保养）审批单》（以下简称</w:t>
      </w:r>
      <w:r>
        <w:rPr>
          <w:rFonts w:ascii="仿宋" w:hAnsi="仿宋" w:eastAsia="仿宋" w:cs="仿宋"/>
          <w:sz w:val="25"/>
          <w:szCs w:val="25"/>
        </w:rPr>
        <w:t xml:space="preserve">《审批单》）。 </w:t>
      </w:r>
      <w:r>
        <w:rPr>
          <w:rFonts w:ascii="仿宋" w:hAnsi="仿宋" w:eastAsia="仿宋" w:cs="仿宋"/>
          <w:spacing w:val="7"/>
          <w:sz w:val="25"/>
          <w:szCs w:val="25"/>
        </w:rPr>
        <w:t>并经甲方签字认可盖章后送乙方。</w:t>
      </w:r>
    </w:p>
    <w:p w14:paraId="478387D7">
      <w:pPr>
        <w:spacing w:before="194" w:line="226" w:lineRule="auto"/>
        <w:ind w:left="49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2、乙方根据“车辆审批单</w:t>
      </w:r>
      <w:r>
        <w:rPr>
          <w:rFonts w:ascii="仿宋" w:hAnsi="仿宋" w:eastAsia="仿宋" w:cs="仿宋"/>
          <w:spacing w:val="-9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”的要求对送修车辆进行细致检查并确认维修</w:t>
      </w:r>
      <w:r>
        <w:rPr>
          <w:rFonts w:ascii="仿宋" w:hAnsi="仿宋" w:eastAsia="仿宋" w:cs="仿宋"/>
          <w:spacing w:val="4"/>
          <w:sz w:val="25"/>
          <w:szCs w:val="25"/>
        </w:rPr>
        <w:t>故障</w:t>
      </w:r>
    </w:p>
    <w:p w14:paraId="2BE5E529">
      <w:pPr>
        <w:spacing w:line="226" w:lineRule="auto"/>
        <w:rPr>
          <w:rFonts w:ascii="仿宋" w:hAnsi="仿宋" w:eastAsia="仿宋" w:cs="仿宋"/>
          <w:sz w:val="25"/>
          <w:szCs w:val="25"/>
        </w:rPr>
        <w:sectPr>
          <w:headerReference r:id="rId7" w:type="default"/>
          <w:footerReference r:id="rId8" w:type="default"/>
          <w:pgSz w:w="11906" w:h="16839"/>
          <w:pgMar w:top="1131" w:right="1327" w:bottom="1038" w:left="1417" w:header="864" w:footer="876" w:gutter="0"/>
          <w:cols w:space="720" w:num="1"/>
        </w:sectPr>
      </w:pPr>
    </w:p>
    <w:p w14:paraId="5830BAFE">
      <w:pPr>
        <w:pStyle w:val="2"/>
        <w:spacing w:line="379" w:lineRule="auto"/>
      </w:pPr>
    </w:p>
    <w:p w14:paraId="1426824D">
      <w:pPr>
        <w:spacing w:before="82" w:line="353" w:lineRule="auto"/>
        <w:ind w:right="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及维修方案，并在《审批单》上注明完成维修</w:t>
      </w:r>
      <w:r>
        <w:rPr>
          <w:rFonts w:ascii="仿宋" w:hAnsi="仿宋" w:eastAsia="仿宋" w:cs="仿宋"/>
          <w:spacing w:val="8"/>
          <w:sz w:val="25"/>
          <w:szCs w:val="25"/>
        </w:rPr>
        <w:t>的时间及工时费及配件费；并报甲</w:t>
      </w:r>
      <w:r>
        <w:rPr>
          <w:rFonts w:ascii="仿宋" w:hAnsi="仿宋" w:eastAsia="仿宋" w:cs="仿宋"/>
          <w:spacing w:val="1"/>
          <w:sz w:val="25"/>
          <w:szCs w:val="25"/>
        </w:rPr>
        <w:t>方审批。</w:t>
      </w:r>
    </w:p>
    <w:p w14:paraId="5065A097">
      <w:pPr>
        <w:spacing w:before="42" w:line="300" w:lineRule="auto"/>
        <w:ind w:left="19" w:right="1" w:firstLine="47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3、在维修过程中，乙方如发现其它故障需增加维修项目或延长维修时</w:t>
      </w:r>
      <w:r>
        <w:rPr>
          <w:rFonts w:ascii="仿宋" w:hAnsi="仿宋" w:eastAsia="仿宋" w:cs="仿宋"/>
          <w:spacing w:val="5"/>
          <w:sz w:val="25"/>
          <w:szCs w:val="25"/>
        </w:rPr>
        <w:t>间，应</w:t>
      </w:r>
      <w:r>
        <w:rPr>
          <w:rFonts w:ascii="仿宋" w:hAnsi="仿宋" w:eastAsia="仿宋" w:cs="仿宋"/>
          <w:spacing w:val="6"/>
          <w:sz w:val="25"/>
          <w:szCs w:val="25"/>
        </w:rPr>
        <w:t>及时通知甲方。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甲方接到通知后应及时给予答</w:t>
      </w:r>
      <w:r>
        <w:rPr>
          <w:rFonts w:ascii="仿宋" w:hAnsi="仿宋" w:eastAsia="仿宋" w:cs="仿宋"/>
          <w:spacing w:val="5"/>
          <w:sz w:val="25"/>
          <w:szCs w:val="25"/>
        </w:rPr>
        <w:t>复。</w:t>
      </w:r>
    </w:p>
    <w:p w14:paraId="6B4A9B3C">
      <w:pPr>
        <w:spacing w:before="187" w:line="322" w:lineRule="auto"/>
        <w:ind w:left="16" w:right="1" w:firstLine="47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4、车辆修复后，乙方应当通过电脑认真填写并打印《工时费用清单》和《配</w:t>
      </w:r>
      <w:r>
        <w:rPr>
          <w:rFonts w:ascii="仿宋" w:hAnsi="仿宋" w:eastAsia="仿宋" w:cs="仿宋"/>
          <w:spacing w:val="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件材料结算清单》；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甲方应对修复车辆认真检查、试车，符合要求后在结算单上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签字认可，之后乙方才能将车辆交给甲方。</w:t>
      </w:r>
    </w:p>
    <w:p w14:paraId="7AD604B1">
      <w:pPr>
        <w:spacing w:before="192" w:line="322" w:lineRule="auto"/>
        <w:ind w:left="16" w:right="1" w:firstLine="47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5、《审批单》、《工时费用清单》和《配件材料结算清单》一式</w:t>
      </w:r>
      <w:r>
        <w:rPr>
          <w:rFonts w:ascii="仿宋" w:hAnsi="仿宋" w:eastAsia="仿宋" w:cs="仿宋"/>
          <w:spacing w:val="5"/>
          <w:sz w:val="25"/>
          <w:szCs w:val="25"/>
        </w:rPr>
        <w:t>二份，并输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入电脑，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甲乙双方各持一份。审批单、工时费用清单、配件材料结算清单、发票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作为报销必须凭证。</w:t>
      </w:r>
    </w:p>
    <w:p w14:paraId="2E4E4075">
      <w:pPr>
        <w:spacing w:before="191" w:line="228" w:lineRule="auto"/>
        <w:ind w:left="55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4"/>
          <w:sz w:val="25"/>
          <w:szCs w:val="25"/>
        </w:rPr>
        <w:t>六、质量保证</w:t>
      </w:r>
    </w:p>
    <w:p w14:paraId="39620E36">
      <w:pPr>
        <w:spacing w:before="189" w:line="342" w:lineRule="auto"/>
        <w:ind w:left="19" w:right="1" w:firstLine="52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1、乙方维修的车辆出厂，必须符合国家有关质量标准，没有国家标准的，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要达到行业部门标准，并对出厂车辆实行质量</w:t>
      </w:r>
      <w:r>
        <w:rPr>
          <w:rFonts w:ascii="仿宋" w:hAnsi="仿宋" w:eastAsia="仿宋" w:cs="仿宋"/>
          <w:spacing w:val="8"/>
          <w:sz w:val="25"/>
          <w:szCs w:val="25"/>
        </w:rPr>
        <w:t>保证制度，凡因修理质量问题造成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车辆故障或机件损坏，乙方负全部赔偿责任。</w:t>
      </w:r>
      <w:r>
        <w:rPr>
          <w:rFonts w:ascii="仿宋" w:hAnsi="仿宋" w:eastAsia="仿宋" w:cs="仿宋"/>
          <w:spacing w:val="8"/>
          <w:sz w:val="25"/>
          <w:szCs w:val="25"/>
        </w:rPr>
        <w:t>若用户和维修单位对维修质量发生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分歧，由汽车维修行业管理部门或质量技术监</w:t>
      </w:r>
      <w:r>
        <w:rPr>
          <w:rFonts w:ascii="仿宋" w:hAnsi="仿宋" w:eastAsia="仿宋" w:cs="仿宋"/>
          <w:spacing w:val="8"/>
          <w:sz w:val="25"/>
          <w:szCs w:val="25"/>
        </w:rPr>
        <w:t>督部门进行鉴定，鉴定费用由责任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2"/>
          <w:sz w:val="25"/>
          <w:szCs w:val="25"/>
        </w:rPr>
        <w:t>方承担。</w:t>
      </w:r>
    </w:p>
    <w:p w14:paraId="78B373E3">
      <w:pPr>
        <w:spacing w:before="189" w:line="297" w:lineRule="auto"/>
        <w:ind w:left="16" w:right="1" w:firstLine="5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2、乙方维修的车辆出厂，必须经专门的质检技术人员按规定的程序进行检</w:t>
      </w:r>
      <w:r>
        <w:rPr>
          <w:rFonts w:ascii="仿宋" w:hAnsi="仿宋" w:eastAsia="仿宋" w:cs="仿宋"/>
          <w:spacing w:val="1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测，并开具《汽车维修竣工出厂合格证》和《质量保证书》（列明详细清单）。</w:t>
      </w:r>
    </w:p>
    <w:p w14:paraId="3EC0F9F3">
      <w:pPr>
        <w:spacing w:before="195" w:line="341" w:lineRule="auto"/>
        <w:ind w:left="16" w:right="1" w:firstLine="51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3、乙方维修车辆所使用的零配件，必须是正厂零配件，确因特殊情况需使</w:t>
      </w:r>
      <w:r>
        <w:rPr>
          <w:rFonts w:ascii="仿宋" w:hAnsi="仿宋" w:eastAsia="仿宋" w:cs="仿宋"/>
          <w:spacing w:val="9"/>
          <w:sz w:val="25"/>
          <w:szCs w:val="25"/>
        </w:rPr>
        <w:t>用副厂合格零配件的，应事先告知用户，并在维修单</w:t>
      </w:r>
      <w:r>
        <w:rPr>
          <w:rFonts w:ascii="仿宋" w:hAnsi="仿宋" w:eastAsia="仿宋" w:cs="仿宋"/>
          <w:spacing w:val="8"/>
          <w:sz w:val="25"/>
          <w:szCs w:val="25"/>
        </w:rPr>
        <w:t>中注明。严格禁止使用假冒</w:t>
      </w:r>
      <w:r>
        <w:rPr>
          <w:rFonts w:ascii="仿宋" w:hAnsi="仿宋" w:eastAsia="仿宋" w:cs="仿宋"/>
          <w:spacing w:val="9"/>
          <w:sz w:val="25"/>
          <w:szCs w:val="25"/>
        </w:rPr>
        <w:t>劣质零配件。在取得审批单位同意并保证车辆正常安</w:t>
      </w:r>
      <w:r>
        <w:rPr>
          <w:rFonts w:ascii="仿宋" w:hAnsi="仿宋" w:eastAsia="仿宋" w:cs="仿宋"/>
          <w:spacing w:val="8"/>
          <w:sz w:val="25"/>
          <w:szCs w:val="25"/>
        </w:rPr>
        <w:t>全行驶的情况下方可使用，</w:t>
      </w:r>
      <w:r>
        <w:rPr>
          <w:rFonts w:ascii="仿宋" w:hAnsi="仿宋" w:eastAsia="仿宋" w:cs="仿宋"/>
          <w:spacing w:val="9"/>
          <w:sz w:val="25"/>
          <w:szCs w:val="25"/>
        </w:rPr>
        <w:t>但车辆的关键部位，如：发动机、离合器、变速箱、</w:t>
      </w:r>
      <w:r>
        <w:rPr>
          <w:rFonts w:ascii="仿宋" w:hAnsi="仿宋" w:eastAsia="仿宋" w:cs="仿宋"/>
          <w:spacing w:val="8"/>
          <w:sz w:val="25"/>
          <w:szCs w:val="25"/>
        </w:rPr>
        <w:t>转向系统、制动系统等禁止</w:t>
      </w:r>
      <w:r>
        <w:rPr>
          <w:rFonts w:ascii="仿宋" w:hAnsi="仿宋" w:eastAsia="仿宋" w:cs="仿宋"/>
          <w:spacing w:val="6"/>
          <w:sz w:val="25"/>
          <w:szCs w:val="25"/>
        </w:rPr>
        <w:t>使用非原厂零配件。</w:t>
      </w:r>
    </w:p>
    <w:p w14:paraId="1827B44A">
      <w:pPr>
        <w:spacing w:before="189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4、乙方有更优的质量保证按投标时的承诺执行。</w:t>
      </w:r>
    </w:p>
    <w:p w14:paraId="5FA244B7">
      <w:pPr>
        <w:spacing w:before="193" w:line="229" w:lineRule="auto"/>
        <w:ind w:left="542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4"/>
          <w:sz w:val="25"/>
          <w:szCs w:val="25"/>
        </w:rPr>
        <w:t>七、</w:t>
      </w:r>
      <w:r>
        <w:rPr>
          <w:rFonts w:ascii="仿宋" w:hAnsi="仿宋" w:eastAsia="仿宋" w:cs="仿宋"/>
          <w:spacing w:val="-62"/>
          <w:sz w:val="25"/>
          <w:szCs w:val="25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25"/>
          <w:szCs w:val="25"/>
        </w:rPr>
        <w:t>甲方的权利：</w:t>
      </w:r>
    </w:p>
    <w:p w14:paraId="73345C50">
      <w:pPr>
        <w:spacing w:before="189" w:line="229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1、有权获得优先服务；</w:t>
      </w:r>
    </w:p>
    <w:p w14:paraId="62D8B748">
      <w:pPr>
        <w:spacing w:before="190" w:line="298" w:lineRule="auto"/>
        <w:ind w:left="21" w:right="1" w:firstLine="51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2、对已完工车辆，如质量保证期内发现不合格或与《审批单》不符，有权</w:t>
      </w:r>
      <w:r>
        <w:rPr>
          <w:rFonts w:ascii="仿宋" w:hAnsi="仿宋" w:eastAsia="仿宋" w:cs="仿宋"/>
          <w:spacing w:val="8"/>
          <w:sz w:val="25"/>
          <w:szCs w:val="25"/>
        </w:rPr>
        <w:t>要求乙方无偿返工，直至符合要求。在质保期内，按乙方在投标时承诺的车辆保</w:t>
      </w:r>
    </w:p>
    <w:p w14:paraId="2E683661">
      <w:pPr>
        <w:spacing w:line="298" w:lineRule="auto"/>
        <w:rPr>
          <w:rFonts w:ascii="仿宋" w:hAnsi="仿宋" w:eastAsia="仿宋" w:cs="仿宋"/>
          <w:sz w:val="25"/>
          <w:szCs w:val="25"/>
        </w:rPr>
        <w:sectPr>
          <w:headerReference r:id="rId9" w:type="default"/>
          <w:footerReference r:id="rId10" w:type="default"/>
          <w:pgSz w:w="11906" w:h="16839"/>
          <w:pgMar w:top="1131" w:right="1416" w:bottom="1038" w:left="1417" w:header="864" w:footer="876" w:gutter="0"/>
          <w:cols w:space="720" w:num="1"/>
        </w:sectPr>
      </w:pPr>
    </w:p>
    <w:p w14:paraId="5EC11D3D">
      <w:pPr>
        <w:pStyle w:val="2"/>
        <w:spacing w:line="380" w:lineRule="auto"/>
      </w:pPr>
    </w:p>
    <w:p w14:paraId="7936EAFA">
      <w:pPr>
        <w:spacing w:before="81" w:line="228" w:lineRule="auto"/>
        <w:ind w:left="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证期限或质量保证里程执行；</w:t>
      </w:r>
    </w:p>
    <w:p w14:paraId="31CCE130">
      <w:pPr>
        <w:spacing w:before="190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3、有权向有关部门投诉乙方违约行为；</w:t>
      </w:r>
    </w:p>
    <w:p w14:paraId="35CC0A51">
      <w:pPr>
        <w:spacing w:before="193" w:line="333" w:lineRule="auto"/>
        <w:ind w:left="15" w:right="1" w:firstLine="512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3"/>
          <w:sz w:val="25"/>
          <w:szCs w:val="25"/>
        </w:rPr>
        <w:t>4、有权根据维修厂技术、服务和价格等方面</w:t>
      </w:r>
      <w:r>
        <w:rPr>
          <w:rFonts w:ascii="仿宋" w:hAnsi="仿宋" w:eastAsia="仿宋" w:cs="仿宋"/>
          <w:spacing w:val="12"/>
          <w:sz w:val="25"/>
          <w:szCs w:val="25"/>
        </w:rPr>
        <w:t>的情况变化，可自主择厂修理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车辆，作为应急预案；如因乙方违约或其他因素造成甲</w:t>
      </w:r>
      <w:r>
        <w:rPr>
          <w:rFonts w:ascii="仿宋" w:hAnsi="仿宋" w:eastAsia="仿宋" w:cs="仿宋"/>
          <w:spacing w:val="8"/>
          <w:sz w:val="25"/>
          <w:szCs w:val="25"/>
        </w:rPr>
        <w:t>乙双方合解除合同或同终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止或服务期未满但该标段采购预算使用完成的情况下，</w:t>
      </w:r>
      <w:r>
        <w:rPr>
          <w:rFonts w:ascii="仿宋" w:hAnsi="仿宋" w:eastAsia="仿宋" w:cs="仿宋"/>
          <w:spacing w:val="8"/>
          <w:sz w:val="25"/>
          <w:szCs w:val="25"/>
        </w:rPr>
        <w:t>对于在空当期需要维修的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车辆，</w:t>
      </w:r>
      <w:r>
        <w:rPr>
          <w:rFonts w:ascii="仿宋" w:hAnsi="仿宋" w:eastAsia="仿宋" w:cs="仿宋"/>
          <w:spacing w:val="-6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甲方可根据实际需要自主择厂对所需维修车辆进行维</w:t>
      </w:r>
      <w:r>
        <w:rPr>
          <w:rFonts w:ascii="仿宋" w:hAnsi="仿宋" w:eastAsia="仿宋" w:cs="仿宋"/>
          <w:spacing w:val="6"/>
          <w:sz w:val="25"/>
          <w:szCs w:val="25"/>
        </w:rPr>
        <w:t>修。</w:t>
      </w:r>
    </w:p>
    <w:p w14:paraId="1DE1A7DE">
      <w:pPr>
        <w:spacing w:before="195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5、</w:t>
      </w:r>
      <w:r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7"/>
          <w:sz w:val="25"/>
          <w:szCs w:val="25"/>
        </w:rPr>
        <w:t>规定的其他权利。</w:t>
      </w:r>
    </w:p>
    <w:p w14:paraId="197D7D81">
      <w:pPr>
        <w:spacing w:before="190" w:line="229" w:lineRule="auto"/>
        <w:ind w:left="55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3"/>
          <w:sz w:val="25"/>
          <w:szCs w:val="25"/>
        </w:rPr>
        <w:t>八、</w:t>
      </w:r>
      <w:r>
        <w:rPr>
          <w:rFonts w:ascii="仿宋" w:hAnsi="仿宋" w:eastAsia="仿宋" w:cs="仿宋"/>
          <w:spacing w:val="-64"/>
          <w:sz w:val="25"/>
          <w:szCs w:val="25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5"/>
          <w:szCs w:val="25"/>
        </w:rPr>
        <w:t>甲方的义务：</w:t>
      </w:r>
    </w:p>
    <w:p w14:paraId="21D77583">
      <w:pPr>
        <w:spacing w:before="189" w:line="226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1、必须按时与乙方结算车辆维修费用；</w:t>
      </w:r>
    </w:p>
    <w:p w14:paraId="548A833F">
      <w:pPr>
        <w:spacing w:before="196" w:line="226" w:lineRule="auto"/>
        <w:ind w:left="53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2、不得向乙方提出除修车以外的其它要求；</w:t>
      </w:r>
    </w:p>
    <w:p w14:paraId="22D47AD3">
      <w:pPr>
        <w:spacing w:before="192" w:line="227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3、甲方应妥善保管好所有的维修单据资料，随时接受有关部门的检查；</w:t>
      </w:r>
    </w:p>
    <w:p w14:paraId="338458CC">
      <w:pPr>
        <w:spacing w:before="193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4、</w:t>
      </w:r>
      <w:r>
        <w:rPr>
          <w:rFonts w:hint="eastAsia" w:ascii="仿宋" w:hAnsi="仿宋" w:eastAsia="仿宋" w:cs="仿宋"/>
          <w:spacing w:val="8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8"/>
          <w:sz w:val="25"/>
          <w:szCs w:val="25"/>
        </w:rPr>
        <w:t>规定的其他义务。</w:t>
      </w:r>
    </w:p>
    <w:p w14:paraId="4C977629">
      <w:pPr>
        <w:spacing w:before="192" w:line="229" w:lineRule="auto"/>
        <w:ind w:left="56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九、乙方的权利：</w:t>
      </w:r>
    </w:p>
    <w:p w14:paraId="36D173E0">
      <w:pPr>
        <w:spacing w:before="189" w:line="228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1、有权要求甲方签订《审批单》；</w:t>
      </w:r>
    </w:p>
    <w:p w14:paraId="2437BED2">
      <w:pPr>
        <w:spacing w:before="191" w:line="226" w:lineRule="auto"/>
        <w:ind w:left="53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2、有权要求甲方按时结清车辆维修费用；</w:t>
      </w:r>
    </w:p>
    <w:p w14:paraId="44F7F3A9">
      <w:pPr>
        <w:spacing w:before="196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3、有权拒绝甲方提出的除维修服务以外的其它要求；</w:t>
      </w:r>
    </w:p>
    <w:p w14:paraId="65ED4063">
      <w:pPr>
        <w:spacing w:before="189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4、有权向有关部门投诉甲方的违约行为；</w:t>
      </w:r>
    </w:p>
    <w:p w14:paraId="766C17E2">
      <w:pPr>
        <w:spacing w:before="192" w:line="228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5、</w:t>
      </w:r>
      <w:r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7"/>
          <w:sz w:val="25"/>
          <w:szCs w:val="25"/>
        </w:rPr>
        <w:t>规定的其他权利。</w:t>
      </w:r>
    </w:p>
    <w:p w14:paraId="54287377">
      <w:pPr>
        <w:spacing w:before="192" w:line="229" w:lineRule="auto"/>
        <w:ind w:left="56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十、乙方的义务：</w:t>
      </w:r>
    </w:p>
    <w:p w14:paraId="746AAB24">
      <w:pPr>
        <w:spacing w:before="189" w:line="226" w:lineRule="auto"/>
        <w:ind w:left="548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1、优先为甲方的送修车辆提供维修服务；</w:t>
      </w:r>
    </w:p>
    <w:p w14:paraId="4213DE49">
      <w:pPr>
        <w:spacing w:before="192" w:line="226" w:lineRule="auto"/>
        <w:ind w:left="531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2、乙方不得将送修车辆擅自转厂维修；</w:t>
      </w:r>
    </w:p>
    <w:p w14:paraId="6474D4F7">
      <w:pPr>
        <w:spacing w:before="197" w:line="227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3、必须按《审批单》上的规定按时完成维修工作；</w:t>
      </w:r>
    </w:p>
    <w:p w14:paraId="01CF65B3">
      <w:pPr>
        <w:spacing w:before="192" w:line="226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4、保证送修车辆的安全；</w:t>
      </w:r>
    </w:p>
    <w:p w14:paraId="6726F05D">
      <w:pPr>
        <w:spacing w:before="193" w:line="226" w:lineRule="auto"/>
        <w:ind w:left="53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5、保证维修质量，并为每部定点维修车辆建</w:t>
      </w:r>
      <w:r>
        <w:rPr>
          <w:rFonts w:ascii="仿宋" w:hAnsi="仿宋" w:eastAsia="仿宋" w:cs="仿宋"/>
          <w:spacing w:val="8"/>
          <w:sz w:val="25"/>
          <w:szCs w:val="25"/>
        </w:rPr>
        <w:t>立维修档案；</w:t>
      </w:r>
    </w:p>
    <w:p w14:paraId="06797853">
      <w:pPr>
        <w:spacing w:before="196" w:line="297" w:lineRule="auto"/>
        <w:ind w:left="17" w:right="1" w:firstLine="51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6、保证所用配件是符合国家质量标准的全新配件，不得以次充好或随意更</w:t>
      </w:r>
      <w:r>
        <w:rPr>
          <w:rFonts w:ascii="仿宋" w:hAnsi="仿宋" w:eastAsia="仿宋" w:cs="仿宋"/>
          <w:spacing w:val="1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换汽车配件；</w:t>
      </w:r>
    </w:p>
    <w:p w14:paraId="5C70B8CA">
      <w:pPr>
        <w:spacing w:before="192" w:line="299" w:lineRule="auto"/>
        <w:ind w:left="19" w:right="1" w:firstLine="5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7、</w:t>
      </w:r>
      <w:r>
        <w:rPr>
          <w:rFonts w:ascii="仿宋" w:hAnsi="仿宋" w:eastAsia="仿宋" w:cs="仿宋"/>
          <w:spacing w:val="-52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已完工车辆，乙方应使用电脑打印“工时费用清单</w:t>
      </w:r>
      <w:r>
        <w:rPr>
          <w:rFonts w:ascii="仿宋" w:hAnsi="仿宋" w:eastAsia="仿宋" w:cs="仿宋"/>
          <w:spacing w:val="-8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”和“配件材料结算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清单</w:t>
      </w:r>
      <w:r>
        <w:rPr>
          <w:rFonts w:ascii="仿宋" w:hAnsi="仿宋" w:eastAsia="仿宋" w:cs="仿宋"/>
          <w:spacing w:val="-7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”，注明完工时间、维修项目、工时费、维修材料配件项目及其进货价格和</w:t>
      </w:r>
    </w:p>
    <w:p w14:paraId="44957857">
      <w:pPr>
        <w:spacing w:line="299" w:lineRule="auto"/>
        <w:rPr>
          <w:rFonts w:ascii="仿宋" w:hAnsi="仿宋" w:eastAsia="仿宋" w:cs="仿宋"/>
          <w:sz w:val="25"/>
          <w:szCs w:val="25"/>
        </w:rPr>
        <w:sectPr>
          <w:footerReference r:id="rId11" w:type="default"/>
          <w:pgSz w:w="11906" w:h="16839"/>
          <w:pgMar w:top="1131" w:right="1416" w:bottom="1038" w:left="1417" w:header="864" w:footer="876" w:gutter="0"/>
          <w:cols w:space="720" w:num="1"/>
        </w:sectPr>
      </w:pPr>
    </w:p>
    <w:p w14:paraId="1C448C30">
      <w:pPr>
        <w:pStyle w:val="2"/>
        <w:spacing w:line="380" w:lineRule="auto"/>
      </w:pPr>
    </w:p>
    <w:p w14:paraId="2429E83E">
      <w:pPr>
        <w:spacing w:before="82" w:line="229" w:lineRule="auto"/>
        <w:ind w:left="3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1"/>
          <w:sz w:val="25"/>
          <w:szCs w:val="25"/>
        </w:rPr>
        <w:t>管理费；</w:t>
      </w:r>
    </w:p>
    <w:p w14:paraId="261A0D36">
      <w:pPr>
        <w:spacing w:before="189" w:line="358" w:lineRule="auto"/>
        <w:ind w:left="21" w:right="11" w:firstLine="508"/>
        <w:jc w:val="both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8、所有更换的维修旧材料，</w:t>
      </w:r>
      <w:r>
        <w:rPr>
          <w:rFonts w:ascii="仿宋" w:hAnsi="仿宋" w:eastAsia="仿宋" w:cs="仿宋"/>
          <w:spacing w:val="-6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由甲方自行带回单位处理，</w:t>
      </w:r>
      <w:r>
        <w:rPr>
          <w:rFonts w:ascii="仿宋" w:hAnsi="仿宋" w:eastAsia="仿宋" w:cs="仿宋"/>
          <w:spacing w:val="-6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同时乙方</w:t>
      </w:r>
      <w:r>
        <w:rPr>
          <w:rFonts w:ascii="仿宋" w:hAnsi="仿宋" w:eastAsia="仿宋" w:cs="仿宋"/>
          <w:spacing w:val="8"/>
          <w:sz w:val="25"/>
          <w:szCs w:val="25"/>
        </w:rPr>
        <w:t>必须做好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登记；若甲方没有拿走维修旧材料，乙方必须严格保存，一一记录，随时接受监</w:t>
      </w:r>
      <w:r>
        <w:rPr>
          <w:rFonts w:ascii="仿宋" w:hAnsi="仿宋" w:eastAsia="仿宋" w:cs="仿宋"/>
          <w:spacing w:val="18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督部门的检查及回收。</w:t>
      </w:r>
    </w:p>
    <w:p w14:paraId="5AB9C2CD">
      <w:pPr>
        <w:spacing w:before="44" w:line="229" w:lineRule="auto"/>
        <w:ind w:left="56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3"/>
          <w:sz w:val="25"/>
          <w:szCs w:val="25"/>
        </w:rPr>
        <w:t>十一、违约责任：</w:t>
      </w:r>
    </w:p>
    <w:p w14:paraId="5674EC49">
      <w:pPr>
        <w:spacing w:before="189" w:line="298" w:lineRule="auto"/>
        <w:ind w:left="17" w:right="11" w:firstLine="53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4"/>
          <w:sz w:val="25"/>
          <w:szCs w:val="25"/>
        </w:rPr>
        <w:t>1、</w:t>
      </w:r>
      <w:r>
        <w:rPr>
          <w:rFonts w:ascii="仿宋" w:hAnsi="仿宋" w:eastAsia="仿宋" w:cs="仿宋"/>
          <w:spacing w:val="-69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甲方应按《审批单》规定的时间及时接收每一完工车辆，逾期</w:t>
      </w:r>
      <w:r>
        <w:rPr>
          <w:rFonts w:ascii="仿宋" w:hAnsi="仿宋" w:eastAsia="仿宋" w:cs="仿宋"/>
          <w:spacing w:val="-5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40 日仍不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接收，乙方可向甲方按时收取停车费用；</w:t>
      </w:r>
    </w:p>
    <w:p w14:paraId="15C8A83C">
      <w:pPr>
        <w:spacing w:before="195" w:line="322" w:lineRule="auto"/>
        <w:ind w:left="18" w:right="11" w:firstLine="51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2、乙方应按《审批单》规定的期限完成维修工作，如逾期未能完成，则乙</w:t>
      </w:r>
      <w:r>
        <w:rPr>
          <w:rFonts w:ascii="仿宋" w:hAnsi="仿宋" w:eastAsia="仿宋" w:cs="仿宋"/>
          <w:spacing w:val="16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方应向甲方每日交付该车辆维修费的</w:t>
      </w:r>
      <w:r>
        <w:rPr>
          <w:rFonts w:ascii="仿宋" w:hAnsi="仿宋" w:eastAsia="仿宋" w:cs="仿宋"/>
          <w:spacing w:val="-4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5%作为违约金，该违约金托修方可从应支付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7"/>
          <w:sz w:val="25"/>
          <w:szCs w:val="25"/>
        </w:rPr>
        <w:t>给乙方的维修费中扣减；</w:t>
      </w:r>
    </w:p>
    <w:p w14:paraId="6749C027">
      <w:pPr>
        <w:spacing w:before="189" w:line="299" w:lineRule="auto"/>
        <w:ind w:left="18" w:right="11" w:firstLine="515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3、如甲方送修车辆在乙方维修期间出现丢失或损毁，乙方应承担全部赔偿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"/>
          <w:sz w:val="25"/>
          <w:szCs w:val="25"/>
        </w:rPr>
        <w:t>责任；</w:t>
      </w:r>
    </w:p>
    <w:p w14:paraId="347E21B7">
      <w:pPr>
        <w:spacing w:before="192" w:line="228" w:lineRule="auto"/>
        <w:ind w:left="527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9"/>
          <w:sz w:val="25"/>
          <w:szCs w:val="25"/>
        </w:rPr>
        <w:t>4、如因乙方维修质量问题造成甲方损失，乙方应承担赔偿责任；</w:t>
      </w:r>
    </w:p>
    <w:p w14:paraId="097001D5">
      <w:pPr>
        <w:spacing w:before="191" w:line="298" w:lineRule="auto"/>
        <w:ind w:left="17" w:right="11" w:firstLine="51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2"/>
          <w:sz w:val="25"/>
          <w:szCs w:val="25"/>
        </w:rPr>
        <w:t>5、如有下列任何一种情况出现，将没收乙方全部履约保证金，情节严重的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9"/>
          <w:sz w:val="25"/>
          <w:szCs w:val="25"/>
        </w:rPr>
        <w:t>将取消定点维修资格，若给甲方造成损失的将向乙方追究经济赔</w:t>
      </w:r>
      <w:r>
        <w:rPr>
          <w:rFonts w:ascii="仿宋" w:hAnsi="仿宋" w:eastAsia="仿宋" w:cs="仿宋"/>
          <w:spacing w:val="8"/>
          <w:sz w:val="25"/>
          <w:szCs w:val="25"/>
        </w:rPr>
        <w:t>偿。</w:t>
      </w:r>
    </w:p>
    <w:p w14:paraId="77ECB360">
      <w:pPr>
        <w:spacing w:before="193" w:line="219" w:lineRule="auto"/>
        <w:ind w:left="509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1)   </w:t>
      </w:r>
      <w:r>
        <w:rPr>
          <w:rFonts w:ascii="仿宋" w:hAnsi="仿宋" w:eastAsia="仿宋" w:cs="仿宋"/>
          <w:spacing w:val="8"/>
          <w:sz w:val="25"/>
          <w:szCs w:val="25"/>
        </w:rPr>
        <w:t>没有按照价格优惠要求，擅自抬高收费</w:t>
      </w:r>
      <w:r>
        <w:rPr>
          <w:rFonts w:ascii="仿宋" w:hAnsi="仿宋" w:eastAsia="仿宋" w:cs="仿宋"/>
          <w:spacing w:val="7"/>
          <w:sz w:val="25"/>
          <w:szCs w:val="25"/>
        </w:rPr>
        <w:t>价格，经查实的；</w:t>
      </w:r>
    </w:p>
    <w:p w14:paraId="3E9BCBFB">
      <w:pPr>
        <w:spacing w:before="203" w:line="219" w:lineRule="auto"/>
        <w:ind w:left="484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5"/>
          <w:sz w:val="25"/>
          <w:szCs w:val="25"/>
        </w:rPr>
        <w:t>2)</w:t>
      </w:r>
      <w:r>
        <w:rPr>
          <w:rFonts w:ascii="Times New Roman" w:hAnsi="Times New Roman" w:eastAsia="Times New Roman" w:cs="Times New Roman"/>
          <w:spacing w:val="20"/>
          <w:w w:val="101"/>
          <w:sz w:val="25"/>
          <w:szCs w:val="25"/>
        </w:rPr>
        <w:t xml:space="preserve">   </w:t>
      </w:r>
      <w:r>
        <w:rPr>
          <w:rFonts w:ascii="仿宋" w:hAnsi="仿宋" w:eastAsia="仿宋" w:cs="仿宋"/>
          <w:spacing w:val="5"/>
          <w:sz w:val="25"/>
          <w:szCs w:val="25"/>
        </w:rPr>
        <w:t>因质量、服务问题被投诉</w:t>
      </w:r>
      <w:r>
        <w:rPr>
          <w:rFonts w:ascii="仿宋" w:hAnsi="仿宋" w:eastAsia="仿宋" w:cs="仿宋"/>
          <w:spacing w:val="-4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3</w:t>
      </w:r>
      <w:r>
        <w:rPr>
          <w:rFonts w:ascii="仿宋" w:hAnsi="仿宋" w:eastAsia="仿宋" w:cs="仿宋"/>
          <w:spacing w:val="-4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5"/>
          <w:sz w:val="25"/>
          <w:szCs w:val="25"/>
        </w:rPr>
        <w:t>次以上，经查实的；</w:t>
      </w:r>
    </w:p>
    <w:p w14:paraId="2A926D73">
      <w:pPr>
        <w:spacing w:before="202" w:line="221" w:lineRule="auto"/>
        <w:ind w:left="489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3)   </w:t>
      </w:r>
      <w:r>
        <w:rPr>
          <w:rFonts w:ascii="仿宋" w:hAnsi="仿宋" w:eastAsia="仿宋" w:cs="仿宋"/>
          <w:spacing w:val="8"/>
          <w:sz w:val="25"/>
          <w:szCs w:val="25"/>
        </w:rPr>
        <w:t>未经甲方同意，乙方将送修车辆交由他厂维修；</w:t>
      </w:r>
    </w:p>
    <w:p w14:paraId="2FE49CA0">
      <w:pPr>
        <w:spacing w:before="203" w:line="219" w:lineRule="auto"/>
        <w:ind w:left="483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4)   </w:t>
      </w:r>
      <w:r>
        <w:rPr>
          <w:rFonts w:ascii="仿宋" w:hAnsi="仿宋" w:eastAsia="仿宋" w:cs="仿宋"/>
          <w:spacing w:val="8"/>
          <w:sz w:val="25"/>
          <w:szCs w:val="25"/>
        </w:rPr>
        <w:t>通过给回扣或变相给回扣的方式招揽生意，经查实的；</w:t>
      </w:r>
    </w:p>
    <w:p w14:paraId="7BF1A322">
      <w:pPr>
        <w:spacing w:before="202" w:line="219" w:lineRule="auto"/>
        <w:ind w:left="491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7"/>
          <w:sz w:val="25"/>
          <w:szCs w:val="25"/>
        </w:rPr>
        <w:t>5)</w:t>
      </w:r>
      <w:r>
        <w:rPr>
          <w:rFonts w:ascii="Times New Roman" w:hAnsi="Times New Roman" w:eastAsia="Times New Roman" w:cs="Times New Roman"/>
          <w:spacing w:val="21"/>
          <w:w w:val="101"/>
          <w:sz w:val="25"/>
          <w:szCs w:val="25"/>
        </w:rPr>
        <w:t xml:space="preserve">   </w:t>
      </w:r>
      <w:r>
        <w:rPr>
          <w:rFonts w:ascii="仿宋" w:hAnsi="仿宋" w:eastAsia="仿宋" w:cs="仿宋"/>
          <w:spacing w:val="7"/>
          <w:sz w:val="25"/>
          <w:szCs w:val="25"/>
        </w:rPr>
        <w:t>因乙方维修质量问题，导致托修方车辆出现事故造成损失的；</w:t>
      </w:r>
    </w:p>
    <w:p w14:paraId="0D24B28E">
      <w:pPr>
        <w:spacing w:before="203" w:line="221" w:lineRule="auto"/>
        <w:ind w:left="490"/>
        <w:rPr>
          <w:rFonts w:ascii="仿宋" w:hAnsi="仿宋" w:eastAsia="仿宋" w:cs="仿宋"/>
          <w:sz w:val="25"/>
          <w:szCs w:val="25"/>
        </w:rPr>
      </w:pP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6)   </w:t>
      </w:r>
      <w:r>
        <w:rPr>
          <w:rFonts w:ascii="仿宋" w:hAnsi="仿宋" w:eastAsia="仿宋" w:cs="仿宋"/>
          <w:spacing w:val="7"/>
          <w:sz w:val="25"/>
          <w:szCs w:val="25"/>
        </w:rPr>
        <w:t>本项目</w:t>
      </w:r>
      <w:r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  <w:t>采购文件</w:t>
      </w:r>
      <w:r>
        <w:rPr>
          <w:rFonts w:ascii="仿宋" w:hAnsi="仿宋" w:eastAsia="仿宋" w:cs="仿宋"/>
          <w:spacing w:val="7"/>
          <w:sz w:val="25"/>
          <w:szCs w:val="25"/>
        </w:rPr>
        <w:t>规定的其他情况。</w:t>
      </w:r>
    </w:p>
    <w:p w14:paraId="3639F5F1">
      <w:pPr>
        <w:spacing w:before="154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十二、不可抗力事件处理</w:t>
      </w:r>
    </w:p>
    <w:p w14:paraId="32E41F60">
      <w:pPr>
        <w:spacing w:before="210" w:line="304" w:lineRule="auto"/>
        <w:ind w:left="14" w:right="11" w:firstLine="48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（一）在合同有效期内，任何一方因不可抗力事件导致不能履行合同，则合同履行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期可延长，其延长期与不可抗力影响期相同。</w:t>
      </w:r>
    </w:p>
    <w:p w14:paraId="642D29D7">
      <w:pPr>
        <w:spacing w:before="211" w:line="220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（二）不可抗力事件发生后，应立即通知对方，并寄送有关权威机构出具的证明。</w:t>
      </w:r>
    </w:p>
    <w:p w14:paraId="6AD7B980">
      <w:pPr>
        <w:spacing w:before="213" w:line="304" w:lineRule="auto"/>
        <w:ind w:left="43" w:right="11" w:firstLine="45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（三）不可抗力事件延续</w:t>
      </w:r>
      <w:r>
        <w:rPr>
          <w:rFonts w:ascii="仿宋" w:hAnsi="仿宋" w:eastAsia="仿宋" w:cs="仿宋"/>
          <w:spacing w:val="-11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0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天以上，双方应通过友好协</w:t>
      </w:r>
      <w:r>
        <w:rPr>
          <w:rFonts w:ascii="仿宋" w:hAnsi="仿宋" w:eastAsia="仿宋" w:cs="仿宋"/>
          <w:sz w:val="24"/>
          <w:szCs w:val="24"/>
        </w:rPr>
        <w:t xml:space="preserve">商，确定是否继续履行合 </w:t>
      </w:r>
      <w:r>
        <w:rPr>
          <w:rFonts w:ascii="仿宋" w:hAnsi="仿宋" w:eastAsia="仿宋" w:cs="仿宋"/>
          <w:spacing w:val="-23"/>
          <w:sz w:val="24"/>
          <w:szCs w:val="24"/>
        </w:rPr>
        <w:t>同。</w:t>
      </w:r>
    </w:p>
    <w:p w14:paraId="2282CC3A">
      <w:pPr>
        <w:spacing w:before="208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十三、合同争议解决的方式</w:t>
      </w:r>
    </w:p>
    <w:p w14:paraId="2313562D">
      <w:pPr>
        <w:spacing w:line="222" w:lineRule="auto"/>
        <w:rPr>
          <w:rFonts w:ascii="仿宋" w:hAnsi="仿宋" w:eastAsia="仿宋" w:cs="仿宋"/>
          <w:sz w:val="24"/>
          <w:szCs w:val="24"/>
        </w:rPr>
        <w:sectPr>
          <w:headerReference r:id="rId12" w:type="default"/>
          <w:footerReference r:id="rId13" w:type="default"/>
          <w:pgSz w:w="11906" w:h="16839"/>
          <w:pgMar w:top="1131" w:right="1406" w:bottom="1038" w:left="1417" w:header="864" w:footer="876" w:gutter="0"/>
          <w:cols w:space="720" w:num="1"/>
        </w:sectPr>
      </w:pPr>
    </w:p>
    <w:p w14:paraId="78D4ED1F">
      <w:pPr>
        <w:pStyle w:val="2"/>
        <w:spacing w:line="334" w:lineRule="auto"/>
      </w:pPr>
    </w:p>
    <w:p w14:paraId="28572AE2">
      <w:pPr>
        <w:spacing w:before="78" w:line="369" w:lineRule="auto"/>
        <w:ind w:left="21" w:right="76" w:firstLine="47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本合同在履行过程中发生的争议，由甲、乙双方当事人协商解决，协商不成的按下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列第（</w:t>
      </w:r>
      <w:r>
        <w:rPr>
          <w:rFonts w:ascii="仿宋" w:hAnsi="仿宋" w:eastAsia="仿宋" w:cs="仿宋"/>
          <w:spacing w:val="-5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二）种方式解决：</w:t>
      </w:r>
    </w:p>
    <w:p w14:paraId="39999D41">
      <w:pPr>
        <w:spacing w:before="43" w:line="222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（一）提交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 西安</w:t>
      </w:r>
      <w:r>
        <w:rPr>
          <w:rFonts w:ascii="仿宋" w:hAnsi="仿宋" w:eastAsia="仿宋" w:cs="仿宋"/>
          <w:spacing w:val="29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仲裁委员会仲裁；</w:t>
      </w:r>
    </w:p>
    <w:p w14:paraId="02E50EFE">
      <w:pPr>
        <w:spacing w:before="210" w:line="219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 xml:space="preserve">（二）依法向 </w:t>
      </w:r>
      <w:r>
        <w:rPr>
          <w:rFonts w:ascii="仿宋" w:hAnsi="仿宋" w:eastAsia="仿宋" w:cs="仿宋"/>
          <w:spacing w:val="6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甲方  </w:t>
      </w:r>
      <w:r>
        <w:rPr>
          <w:rFonts w:ascii="仿宋" w:hAnsi="仿宋" w:eastAsia="仿宋" w:cs="仿宋"/>
          <w:spacing w:val="-10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所在地人民法院起诉。</w:t>
      </w:r>
    </w:p>
    <w:p w14:paraId="5FE086E7">
      <w:pPr>
        <w:spacing w:before="214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十四、合同生效</w:t>
      </w:r>
    </w:p>
    <w:p w14:paraId="7E9EFE76">
      <w:pPr>
        <w:spacing w:before="208" w:line="369" w:lineRule="auto"/>
        <w:ind w:left="28" w:right="76" w:firstLine="46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本合同一式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肆 </w:t>
      </w:r>
      <w:r>
        <w:rPr>
          <w:rFonts w:ascii="仿宋" w:hAnsi="仿宋" w:eastAsia="仿宋" w:cs="仿宋"/>
          <w:spacing w:val="-3"/>
          <w:sz w:val="24"/>
          <w:szCs w:val="24"/>
        </w:rPr>
        <w:t>份，甲方执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贰</w:t>
      </w:r>
      <w:r>
        <w:rPr>
          <w:rFonts w:ascii="仿宋" w:hAnsi="仿宋" w:eastAsia="仿宋" w:cs="仿宋"/>
          <w:spacing w:val="1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份，乙方执</w:t>
      </w:r>
      <w:r>
        <w:rPr>
          <w:rFonts w:ascii="仿宋" w:hAnsi="仿宋" w:eastAsia="仿宋" w:cs="仿宋"/>
          <w:spacing w:val="21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>贰</w:t>
      </w:r>
      <w:r>
        <w:rPr>
          <w:rFonts w:ascii="仿宋" w:hAnsi="仿宋" w:eastAsia="仿宋" w:cs="仿宋"/>
          <w:spacing w:val="1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份，本合</w:t>
      </w:r>
      <w:r>
        <w:rPr>
          <w:rFonts w:ascii="仿宋" w:hAnsi="仿宋" w:eastAsia="仿宋" w:cs="仿宋"/>
          <w:spacing w:val="-4"/>
          <w:sz w:val="24"/>
          <w:szCs w:val="24"/>
        </w:rPr>
        <w:t>同甲、乙各方签字盖章后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生效，合同执行完毕后，</w:t>
      </w:r>
      <w:r>
        <w:rPr>
          <w:rFonts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自动失效（合同的服务承诺则长期有效</w:t>
      </w:r>
      <w:r>
        <w:rPr>
          <w:rFonts w:ascii="仿宋" w:hAnsi="仿宋" w:eastAsia="仿宋" w:cs="仿宋"/>
          <w:spacing w:val="-4"/>
          <w:sz w:val="24"/>
          <w:szCs w:val="24"/>
        </w:rPr>
        <w:t>）。</w:t>
      </w:r>
    </w:p>
    <w:p w14:paraId="0C752EE8">
      <w:pPr>
        <w:spacing w:before="40" w:line="222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十五、其他事项</w:t>
      </w:r>
    </w:p>
    <w:p w14:paraId="61B80745">
      <w:pPr>
        <w:spacing w:before="211" w:line="302" w:lineRule="auto"/>
        <w:ind w:left="44" w:right="76" w:firstLine="45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（一）甲方在合同履行期间以及履行期后，可以随时检查项目的执行情况，对采购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内容、标准进行调查核实，并对发现的问题进行处理。</w:t>
      </w:r>
    </w:p>
    <w:p w14:paraId="46C20124">
      <w:pPr>
        <w:spacing w:before="217" w:line="302" w:lineRule="auto"/>
        <w:ind w:left="15" w:firstLine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（二）合同一经签订，不得擅自变更、中止或终止合同。</w:t>
      </w:r>
      <w:r>
        <w:rPr>
          <w:rFonts w:ascii="仿宋" w:hAnsi="仿宋" w:eastAsia="仿宋" w:cs="仿宋"/>
          <w:spacing w:val="-7"/>
          <w:sz w:val="24"/>
          <w:szCs w:val="24"/>
        </w:rPr>
        <w:t>对确需变更、调整或中止、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终止合同的，应按规定履行相应的手续。</w:t>
      </w:r>
    </w:p>
    <w:p w14:paraId="3909C4BE">
      <w:pPr>
        <w:spacing w:before="211" w:line="221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（三）本合同按照中华人民共和国的现行法律进行解释。</w:t>
      </w:r>
    </w:p>
    <w:p w14:paraId="3377360E">
      <w:pPr>
        <w:pStyle w:val="2"/>
        <w:spacing w:line="314" w:lineRule="auto"/>
      </w:pPr>
    </w:p>
    <w:p w14:paraId="7A087F8C">
      <w:pPr>
        <w:pStyle w:val="2"/>
        <w:spacing w:line="315" w:lineRule="auto"/>
      </w:pPr>
    </w:p>
    <w:p w14:paraId="03BFCC07">
      <w:pPr>
        <w:spacing w:before="79" w:line="222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（以下无正文）</w:t>
      </w:r>
    </w:p>
    <w:p w14:paraId="6797BC73">
      <w:pPr>
        <w:spacing w:before="211" w:line="222" w:lineRule="auto"/>
        <w:ind w:left="52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甲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6"/>
          <w:sz w:val="24"/>
          <w:szCs w:val="24"/>
        </w:rPr>
        <w:t>方（盖章）                        乙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6"/>
          <w:sz w:val="24"/>
          <w:szCs w:val="24"/>
        </w:rPr>
        <w:t>方（盖章）</w:t>
      </w:r>
    </w:p>
    <w:p w14:paraId="3E99C1D1">
      <w:pPr>
        <w:spacing w:before="210" w:line="221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单位名称：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     </w:t>
      </w:r>
      <w:r>
        <w:rPr>
          <w:rFonts w:ascii="仿宋" w:hAnsi="仿宋" w:eastAsia="仿宋" w:cs="仿宋"/>
          <w:spacing w:val="-5"/>
          <w:sz w:val="24"/>
          <w:szCs w:val="24"/>
        </w:rPr>
        <w:t>单位名称：</w:t>
      </w:r>
    </w:p>
    <w:p w14:paraId="25426EB3">
      <w:pPr>
        <w:spacing w:before="212" w:line="232" w:lineRule="auto"/>
        <w:ind w:left="1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9"/>
          <w:sz w:val="24"/>
          <w:szCs w:val="24"/>
        </w:rPr>
        <w:t>地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19"/>
          <w:sz w:val="24"/>
          <w:szCs w:val="24"/>
        </w:rPr>
        <w:t>址</w:t>
      </w:r>
      <w:r>
        <w:rPr>
          <w:rFonts w:ascii="仿宋" w:hAnsi="仿宋" w:eastAsia="仿宋" w:cs="仿宋"/>
          <w:spacing w:val="-8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9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</w:rPr>
        <w:t xml:space="preserve">                             </w:t>
      </w:r>
      <w:r>
        <w:rPr>
          <w:rFonts w:ascii="仿宋" w:hAnsi="仿宋" w:eastAsia="仿宋" w:cs="仿宋"/>
          <w:spacing w:val="-19"/>
          <w:sz w:val="24"/>
          <w:szCs w:val="24"/>
        </w:rPr>
        <w:t>地</w:t>
      </w:r>
      <w:r>
        <w:rPr>
          <w:rFonts w:ascii="仿宋" w:hAnsi="仿宋" w:eastAsia="仿宋" w:cs="仿宋"/>
          <w:spacing w:val="19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19"/>
          <w:sz w:val="24"/>
          <w:szCs w:val="24"/>
        </w:rPr>
        <w:t>址：</w:t>
      </w:r>
    </w:p>
    <w:p w14:paraId="59F76634">
      <w:pPr>
        <w:spacing w:before="200" w:line="223" w:lineRule="auto"/>
        <w:ind w:left="50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法定代表人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  </w:t>
      </w:r>
      <w:r>
        <w:rPr>
          <w:rFonts w:ascii="仿宋" w:hAnsi="仿宋" w:eastAsia="仿宋" w:cs="仿宋"/>
          <w:sz w:val="24"/>
          <w:szCs w:val="24"/>
        </w:rPr>
        <w:t xml:space="preserve">   </w:t>
      </w:r>
      <w:r>
        <w:rPr>
          <w:rFonts w:ascii="仿宋" w:hAnsi="仿宋" w:eastAsia="仿宋" w:cs="仿宋"/>
          <w:spacing w:val="-5"/>
          <w:sz w:val="24"/>
          <w:szCs w:val="24"/>
        </w:rPr>
        <w:t>法定代表人</w:t>
      </w:r>
    </w:p>
    <w:p w14:paraId="2308EF41">
      <w:pPr>
        <w:spacing w:before="209" w:line="223" w:lineRule="auto"/>
        <w:ind w:left="49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或委托代理人：                       或委托代理人：</w:t>
      </w:r>
    </w:p>
    <w:p w14:paraId="00450791">
      <w:pPr>
        <w:spacing w:before="209" w:line="221" w:lineRule="auto"/>
        <w:ind w:left="49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开户银行：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</w:t>
      </w:r>
      <w:r>
        <w:rPr>
          <w:rFonts w:ascii="仿宋" w:hAnsi="仿宋" w:eastAsia="仿宋" w:cs="仿宋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4"/>
          <w:sz w:val="24"/>
          <w:szCs w:val="24"/>
        </w:rPr>
        <w:t>开户银行：</w:t>
      </w:r>
    </w:p>
    <w:p w14:paraId="51F2BEC4">
      <w:pPr>
        <w:spacing w:before="212" w:line="224" w:lineRule="auto"/>
        <w:ind w:left="49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</w:rPr>
        <w:t>账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9"/>
          <w:sz w:val="24"/>
          <w:szCs w:val="24"/>
        </w:rPr>
        <w:t>号</w:t>
      </w:r>
      <w:r>
        <w:rPr>
          <w:rFonts w:ascii="仿宋" w:hAnsi="仿宋" w:eastAsia="仿宋" w:cs="仿宋"/>
          <w:spacing w:val="-8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9"/>
          <w:sz w:val="24"/>
          <w:szCs w:val="24"/>
        </w:rPr>
        <w:t>：                               账</w:t>
      </w:r>
      <w:r>
        <w:rPr>
          <w:rFonts w:ascii="仿宋" w:hAnsi="仿宋" w:eastAsia="仿宋" w:cs="仿宋"/>
          <w:spacing w:val="10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9"/>
          <w:sz w:val="24"/>
          <w:szCs w:val="24"/>
        </w:rPr>
        <w:t>号：</w:t>
      </w:r>
    </w:p>
    <w:p w14:paraId="2498EBEE">
      <w:pPr>
        <w:spacing w:before="209" w:line="223" w:lineRule="auto"/>
        <w:ind w:left="49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联系电话：                 </w:t>
      </w:r>
      <w:r>
        <w:rPr>
          <w:rFonts w:ascii="仿宋" w:hAnsi="仿宋" w:eastAsia="仿宋" w:cs="仿宋"/>
          <w:spacing w:val="-1"/>
          <w:sz w:val="24"/>
          <w:szCs w:val="24"/>
        </w:rPr>
        <w:t xml:space="preserve">          联系电话：</w:t>
      </w:r>
    </w:p>
    <w:p w14:paraId="49061E33">
      <w:pPr>
        <w:spacing w:before="209" w:line="222" w:lineRule="auto"/>
        <w:ind w:left="500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3"/>
          <w:sz w:val="24"/>
          <w:szCs w:val="24"/>
        </w:rPr>
        <w:t>签订日期：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13"/>
          <w:sz w:val="24"/>
          <w:szCs w:val="24"/>
        </w:rPr>
        <w:t>年</w:t>
      </w:r>
      <w:r>
        <w:rPr>
          <w:rFonts w:ascii="仿宋" w:hAnsi="仿宋" w:eastAsia="仿宋" w:cs="仿宋"/>
          <w:spacing w:val="7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3"/>
          <w:sz w:val="24"/>
          <w:szCs w:val="24"/>
        </w:rPr>
        <w:t>月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     </w:t>
      </w:r>
      <w:r>
        <w:rPr>
          <w:rFonts w:ascii="仿宋" w:hAnsi="仿宋" w:eastAsia="仿宋" w:cs="仿宋"/>
          <w:spacing w:val="-13"/>
          <w:sz w:val="24"/>
          <w:szCs w:val="24"/>
        </w:rPr>
        <w:t>日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     </w:t>
      </w:r>
      <w:r>
        <w:rPr>
          <w:rFonts w:ascii="仿宋" w:hAnsi="仿宋" w:eastAsia="仿宋" w:cs="仿宋"/>
          <w:spacing w:val="-13"/>
          <w:sz w:val="24"/>
          <w:szCs w:val="24"/>
        </w:rPr>
        <w:t>签订日期：</w:t>
      </w:r>
      <w:r>
        <w:rPr>
          <w:rFonts w:ascii="仿宋" w:hAnsi="仿宋" w:eastAsia="仿宋" w:cs="仿宋"/>
          <w:spacing w:val="5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13"/>
          <w:sz w:val="24"/>
          <w:szCs w:val="24"/>
        </w:rPr>
        <w:t>年</w:t>
      </w:r>
      <w:r>
        <w:rPr>
          <w:rFonts w:ascii="仿宋" w:hAnsi="仿宋" w:eastAsia="仿宋" w:cs="仿宋"/>
          <w:spacing w:val="7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3"/>
          <w:sz w:val="24"/>
          <w:szCs w:val="24"/>
        </w:rPr>
        <w:t>月</w:t>
      </w:r>
      <w:r>
        <w:rPr>
          <w:rFonts w:ascii="仿宋" w:hAnsi="仿宋" w:eastAsia="仿宋" w:cs="仿宋"/>
          <w:spacing w:val="22"/>
          <w:sz w:val="24"/>
          <w:szCs w:val="24"/>
        </w:rPr>
        <w:t xml:space="preserve">   </w:t>
      </w:r>
      <w:r>
        <w:rPr>
          <w:rFonts w:ascii="仿宋" w:hAnsi="仿宋" w:eastAsia="仿宋" w:cs="仿宋"/>
          <w:spacing w:val="-13"/>
          <w:sz w:val="24"/>
          <w:szCs w:val="24"/>
        </w:rPr>
        <w:t>日</w:t>
      </w:r>
    </w:p>
    <w:sectPr>
      <w:headerReference r:id="rId14" w:type="default"/>
      <w:footerReference r:id="rId15" w:type="default"/>
      <w:pgSz w:w="11906" w:h="16839"/>
      <w:pgMar w:top="1131" w:right="1341" w:bottom="1038" w:left="1417" w:header="864" w:footer="87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DB781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F0BAC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507F4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4FBAF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57D2C">
    <w:pPr>
      <w:spacing w:line="176" w:lineRule="auto"/>
      <w:ind w:left="445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39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E505F">
    <w:pPr>
      <w:spacing w:line="176" w:lineRule="auto"/>
      <w:ind w:left="444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7ED9A">
    <w:pPr>
      <w:spacing w:before="14" w:line="219" w:lineRule="auto"/>
      <w:ind w:left="13"/>
      <w:rPr>
        <w:rFonts w:ascii="仿宋" w:hAnsi="仿宋" w:eastAsia="仿宋" w:cs="仿宋"/>
        <w:sz w:val="18"/>
        <w:szCs w:val="18"/>
      </w:rPr>
    </w:pPr>
    <w:r>
      <w:pict>
        <v:shape id="_x0000_s4097" o:spid="_x0000_s4097" style="position:absolute;left:0pt;margin-left:70.85pt;margin-top:55.15pt;height:0.75pt;width:453.65pt;mso-position-horizontal-relative:page;mso-position-vertical-relative:page;z-index:251659264;mso-width-relative:page;mso-height-relative:page;" fillcolor="#000000" filled="t" stroked="f" coordsize="9072,15" o:allowincell="f" path="m0,0l9072,0,9072,14,0,14,0,0xe">
          <v:path/>
          <v:fill on="t" focussize="0,0"/>
          <v:stroke on="f"/>
          <v:imagedata o:title=""/>
          <o:lock v:ext="edit"/>
        </v:shape>
      </w:pict>
    </w:r>
    <w:r>
      <w:rPr>
        <w:rFonts w:hint="eastAsia" w:ascii="仿宋" w:hAnsi="仿宋" w:eastAsia="仿宋" w:cs="仿宋"/>
        <w:sz w:val="18"/>
        <w:szCs w:val="18"/>
        <w:lang w:eastAsia="zh-CN"/>
      </w:rPr>
      <w:t>西安市公安局碑林分局新能源车辆维修和保养服务项目（二次）</w:t>
    </w:r>
    <w:r>
      <w:rPr>
        <w:rFonts w:ascii="仿宋" w:hAnsi="仿宋" w:eastAsia="仿宋" w:cs="仿宋"/>
        <w:sz w:val="18"/>
        <w:szCs w:val="18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</w:rPr>
      <w:t>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66E38">
    <w:pPr>
      <w:rPr>
        <w:u w:val="single"/>
      </w:rPr>
    </w:pPr>
    <w:r>
      <w:rPr>
        <w:rFonts w:hint="eastAsia" w:ascii="仿宋" w:hAnsi="仿宋" w:eastAsia="仿宋" w:cs="仿宋"/>
        <w:sz w:val="18"/>
        <w:szCs w:val="18"/>
        <w:u w:val="single"/>
        <w:lang w:eastAsia="zh-CN"/>
      </w:rPr>
      <w:t>西安市公安局碑林分局新能源车辆维修和保养服务项目（二次）</w:t>
    </w:r>
    <w:r>
      <w:rPr>
        <w:rFonts w:ascii="仿宋" w:hAnsi="仿宋" w:eastAsia="仿宋" w:cs="仿宋"/>
        <w:sz w:val="18"/>
        <w:szCs w:val="18"/>
        <w:u w:val="single"/>
      </w:rPr>
      <w:t xml:space="preserve">                        </w:t>
    </w:r>
    <w:r>
      <w:rPr>
        <w:rFonts w:ascii="仿宋" w:hAnsi="仿宋" w:eastAsia="仿宋" w:cs="仿宋"/>
        <w:spacing w:val="-1"/>
        <w:sz w:val="18"/>
        <w:szCs w:val="18"/>
        <w:u w:val="single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u w:val="single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  <w:u w:val="single"/>
      </w:rPr>
      <w:t>文件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62B84">
    <w:r>
      <w:rPr>
        <w:rFonts w:hint="eastAsia" w:ascii="仿宋" w:hAnsi="仿宋" w:eastAsia="仿宋" w:cs="仿宋"/>
        <w:sz w:val="18"/>
        <w:szCs w:val="18"/>
        <w:u w:val="single"/>
        <w:lang w:eastAsia="zh-CN"/>
      </w:rPr>
      <w:t>西安市公安局碑林分局新能源车辆维修和保养服务项目（二次）</w:t>
    </w:r>
    <w:r>
      <w:rPr>
        <w:rFonts w:ascii="仿宋" w:hAnsi="仿宋" w:eastAsia="仿宋" w:cs="仿宋"/>
        <w:sz w:val="18"/>
        <w:szCs w:val="18"/>
        <w:u w:val="single"/>
      </w:rPr>
      <w:t xml:space="preserve">                      </w:t>
    </w:r>
    <w:r>
      <w:rPr>
        <w:rFonts w:ascii="仿宋" w:hAnsi="仿宋" w:eastAsia="仿宋" w:cs="仿宋"/>
        <w:spacing w:val="-1"/>
        <w:sz w:val="18"/>
        <w:szCs w:val="18"/>
        <w:u w:val="single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u w:val="single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  <w:u w:val="single"/>
      </w:rPr>
      <w:t>文件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280DC">
    <w:r>
      <w:rPr>
        <w:rFonts w:hint="eastAsia" w:ascii="仿宋" w:hAnsi="仿宋" w:eastAsia="仿宋" w:cs="仿宋"/>
        <w:sz w:val="18"/>
        <w:szCs w:val="18"/>
        <w:u w:val="single"/>
        <w:lang w:eastAsia="zh-CN"/>
      </w:rPr>
      <w:t>西安市公安局碑林分局新能源车辆维修和保养服务项目（二次）</w:t>
    </w:r>
    <w:r>
      <w:rPr>
        <w:rFonts w:ascii="仿宋" w:hAnsi="仿宋" w:eastAsia="仿宋" w:cs="仿宋"/>
        <w:sz w:val="18"/>
        <w:szCs w:val="18"/>
        <w:u w:val="single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  <w:u w:val="single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u w:val="single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  <w:u w:val="single"/>
      </w:rPr>
      <w:t>文</w:t>
    </w:r>
    <w:r>
      <w:rPr>
        <w:rFonts w:ascii="仿宋" w:hAnsi="仿宋" w:eastAsia="仿宋" w:cs="仿宋"/>
        <w:spacing w:val="-1"/>
        <w:sz w:val="18"/>
        <w:szCs w:val="18"/>
      </w:rPr>
      <w:t>件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8D1A4">
    <w:pPr>
      <w:spacing w:before="14" w:line="219" w:lineRule="auto"/>
      <w:ind w:left="13"/>
      <w:rPr>
        <w:rFonts w:ascii="仿宋" w:hAnsi="仿宋" w:eastAsia="仿宋" w:cs="仿宋"/>
        <w:sz w:val="18"/>
        <w:szCs w:val="18"/>
      </w:rPr>
    </w:pPr>
    <w:r>
      <w:rPr>
        <w:rFonts w:hint="eastAsia" w:ascii="仿宋" w:hAnsi="仿宋" w:eastAsia="仿宋" w:cs="仿宋"/>
        <w:sz w:val="18"/>
        <w:szCs w:val="18"/>
        <w:lang w:eastAsia="zh-CN"/>
      </w:rPr>
      <w:t>西安市公安局碑林分局新能源车辆维修和保养服务项目（二次）</w:t>
    </w:r>
    <w:r>
      <w:rPr>
        <w:rFonts w:ascii="仿宋" w:hAnsi="仿宋" w:eastAsia="仿宋" w:cs="仿宋"/>
        <w:sz w:val="18"/>
        <w:szCs w:val="18"/>
      </w:rPr>
      <w:t xml:space="preserve">                                </w:t>
    </w:r>
    <w:r>
      <w:rPr>
        <w:rFonts w:ascii="仿宋" w:hAnsi="仿宋" w:eastAsia="仿宋" w:cs="仿宋"/>
        <w:spacing w:val="-1"/>
        <w:sz w:val="18"/>
        <w:szCs w:val="18"/>
      </w:rPr>
      <w:t xml:space="preserve">            </w:t>
    </w:r>
    <w:r>
      <w:rPr>
        <w:rFonts w:hint="eastAsia" w:ascii="仿宋" w:hAnsi="仿宋" w:eastAsia="仿宋" w:cs="仿宋"/>
        <w:spacing w:val="-1"/>
        <w:sz w:val="18"/>
        <w:szCs w:val="18"/>
        <w:lang w:val="en-US" w:eastAsia="zh-CN"/>
      </w:rPr>
      <w:t>合同</w:t>
    </w:r>
    <w:r>
      <w:rPr>
        <w:rFonts w:ascii="仿宋" w:hAnsi="仿宋" w:eastAsia="仿宋" w:cs="仿宋"/>
        <w:spacing w:val="-1"/>
        <w:sz w:val="18"/>
        <w:szCs w:val="18"/>
      </w:rPr>
      <w:t>文件</w:t>
    </w:r>
    <w:r>
      <w:pict>
        <v:shape id="_x0000_s4098" o:spid="_x0000_s4098" style="position:absolute;left:0pt;margin-left:70.85pt;margin-top:55.15pt;height:0.75pt;width:453.65pt;mso-position-horizontal-relative:page;mso-position-vertical-relative:page;z-index:251660288;mso-width-relative:page;mso-height-relative:page;" fillcolor="#000000" filled="t" stroked="f" coordsize="9072,15" o:allowincell="f" path="m0,0l9072,0,9072,14,0,14,0,0xe">
          <v:path/>
          <v:fill on="t" focussize="0,0"/>
          <v:stroke on="f"/>
          <v:imagedata o:title=""/>
          <o:lock v:ext="edi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3B06F4"/>
    <w:multiLevelType w:val="singleLevel"/>
    <w:tmpl w:val="3F3B0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JmNTAxYTA0NTllZTU0OWY5NWY0MWNlMzBjNGU2OTYifQ=="/>
  </w:docVars>
  <w:rsids>
    <w:rsidRoot w:val="00000000"/>
    <w:rsid w:val="0B5A5632"/>
    <w:rsid w:val="2D451107"/>
    <w:rsid w:val="59336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2997</Words>
  <Characters>3012</Characters>
  <TotalTime>6</TotalTime>
  <ScaleCrop>false</ScaleCrop>
  <LinksUpToDate>false</LinksUpToDate>
  <CharactersWithSpaces>3520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2024-07-30T12:01:00Z</dcterms:created>
  <dc:creator>郭颖</dc:creator>
  <cp:lastModifiedBy>和刘娜</cp:lastModifiedBy>
  <dcterms:modified xsi:type="dcterms:W3CDTF">2024-10-16T09:51:50Z</dcterms:modified>
  <dc:title>政府采购货物和服务项目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2024-09-30T14:33:25Z</vt:filetime>
  </property>
  <property fmtid="{D5CDD505-2E9C-101B-9397-08002B2CF9AE}" pid="4" name="KSOProductBuildVer">
    <vt:lpwstr>2052-12.1.0.18276</vt:lpwstr>
  </property>
  <property fmtid="{D5CDD505-2E9C-101B-9397-08002B2CF9AE}" pid="5" name="ICV">
    <vt:lpwstr>F74E515773FE4D78A2B492D6D7C2F20C_12</vt:lpwstr>
  </property>
</Properties>
</file>