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27" w:rsidRDefault="004B5227" w:rsidP="004B5227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4B5227" w:rsidRDefault="004B5227" w:rsidP="004B5227">
      <w:pPr>
        <w:pStyle w:val="a4"/>
      </w:pPr>
    </w:p>
    <w:p w:rsidR="00BD66F2" w:rsidRPr="008F36CC" w:rsidRDefault="004B5227" w:rsidP="008F36CC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（1）</w:t>
      </w:r>
      <w:r w:rsidRPr="00BD66F2">
        <w:rPr>
          <w:rFonts w:ascii="宋体" w:hAnsi="宋体" w:hint="eastAsia"/>
          <w:szCs w:val="21"/>
          <w:lang w:val="zh-CN"/>
        </w:rPr>
        <w:t>产品技术参数表</w:t>
      </w:r>
      <w:r w:rsidR="008F36CC">
        <w:rPr>
          <w:rFonts w:ascii="宋体" w:hAnsi="宋体" w:hint="eastAsia"/>
          <w:szCs w:val="21"/>
          <w:lang w:val="zh-CN"/>
        </w:rPr>
        <w:t>（详见附件2）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（2</w:t>
      </w:r>
      <w:r w:rsidR="008F36CC">
        <w:rPr>
          <w:rFonts w:ascii="宋体" w:hAnsi="宋体" w:hint="eastAsia"/>
          <w:szCs w:val="21"/>
          <w:lang w:val="zh-CN"/>
        </w:rPr>
        <w:t>）货物详细配置（详见</w:t>
      </w:r>
      <w:r>
        <w:rPr>
          <w:rFonts w:ascii="宋体" w:hAnsi="宋体" w:hint="eastAsia"/>
          <w:szCs w:val="21"/>
          <w:lang w:val="zh-CN"/>
        </w:rPr>
        <w:t>附件</w:t>
      </w:r>
      <w:r w:rsidR="008F36CC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  <w:lang w:val="zh-CN"/>
        </w:rPr>
        <w:t>）</w:t>
      </w:r>
    </w:p>
    <w:p w:rsidR="00620CB7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（3</w:t>
      </w:r>
      <w:r w:rsidR="00BB707A"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产品功能</w:t>
      </w:r>
    </w:p>
    <w:p w:rsidR="00BD66F2" w:rsidRDefault="00620CB7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</w:rPr>
        <w:t>（4）</w:t>
      </w:r>
      <w:r w:rsidR="00BB707A" w:rsidRPr="00DB3A78">
        <w:rPr>
          <w:rFonts w:ascii="宋体" w:hAnsi="宋体" w:hint="eastAsia"/>
          <w:szCs w:val="21"/>
        </w:rPr>
        <w:t>供货、配送、安装、调试方案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5</w:t>
      </w:r>
      <w:r>
        <w:rPr>
          <w:rFonts w:ascii="宋体" w:hAnsi="宋体" w:hint="eastAsia"/>
          <w:szCs w:val="21"/>
          <w:lang w:val="zh-CN"/>
        </w:rPr>
        <w:t>）</w:t>
      </w:r>
      <w:r w:rsidR="00BB707A" w:rsidRPr="00DB3A78">
        <w:rPr>
          <w:rFonts w:ascii="宋体" w:hAnsi="宋体" w:hint="eastAsia"/>
          <w:szCs w:val="21"/>
        </w:rPr>
        <w:t>产品测试、验收措施</w:t>
      </w:r>
    </w:p>
    <w:p w:rsidR="00620CB7" w:rsidRPr="00620CB7" w:rsidRDefault="00620CB7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</w:pPr>
      <w:r>
        <w:rPr>
          <w:rFonts w:hint="eastAsia"/>
          <w:lang w:val="zh-CN"/>
        </w:rPr>
        <w:t>（</w:t>
      </w:r>
      <w:r>
        <w:rPr>
          <w:rFonts w:hint="eastAsia"/>
          <w:lang w:val="zh-CN"/>
        </w:rPr>
        <w:t>6</w:t>
      </w:r>
      <w:r>
        <w:rPr>
          <w:rFonts w:hint="eastAsia"/>
          <w:lang w:val="zh-CN"/>
        </w:rPr>
        <w:t>）</w:t>
      </w:r>
      <w:r w:rsidRPr="00620CB7">
        <w:rPr>
          <w:rFonts w:hint="eastAsia"/>
          <w:lang w:val="zh-CN"/>
        </w:rPr>
        <w:t>进度计划及人员配备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7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</w:rPr>
        <w:t>产品渠道及质量保障</w:t>
      </w:r>
    </w:p>
    <w:p w:rsidR="00BD66F2" w:rsidRDefault="00BD66F2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8</w:t>
      </w:r>
      <w:r>
        <w:rPr>
          <w:rFonts w:ascii="宋体" w:hAnsi="宋体" w:hint="eastAsia"/>
          <w:szCs w:val="21"/>
          <w:lang w:val="zh-CN"/>
        </w:rPr>
        <w:t>）</w:t>
      </w:r>
      <w:r w:rsidR="00BB707A" w:rsidRPr="00AB1725">
        <w:rPr>
          <w:rFonts w:ascii="宋体" w:hAnsi="宋体" w:hint="eastAsia"/>
          <w:szCs w:val="21"/>
          <w:lang w:val="zh-CN"/>
        </w:rPr>
        <w:t>商务要求偏离表</w:t>
      </w:r>
      <w:r w:rsidR="00BB707A">
        <w:rPr>
          <w:rFonts w:ascii="宋体" w:hAnsi="宋体" w:hint="eastAsia"/>
          <w:szCs w:val="21"/>
          <w:lang w:val="zh-CN"/>
        </w:rPr>
        <w:t>（详见附件1）</w:t>
      </w:r>
    </w:p>
    <w:p w:rsidR="00DB3A78" w:rsidRPr="00DB3A78" w:rsidRDefault="00DB3A78" w:rsidP="00DB3A7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9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售后服务承诺</w:t>
      </w:r>
    </w:p>
    <w:p w:rsidR="00BD66F2" w:rsidRDefault="00DB3A78" w:rsidP="00BD66F2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10</w:t>
      </w:r>
      <w:r>
        <w:rPr>
          <w:rFonts w:ascii="宋体" w:hAnsi="宋体" w:hint="eastAsia"/>
          <w:szCs w:val="21"/>
          <w:lang w:val="zh-CN"/>
        </w:rPr>
        <w:t>）</w:t>
      </w:r>
      <w:r w:rsidR="00BB707A" w:rsidRPr="00DB3A78">
        <w:rPr>
          <w:rFonts w:ascii="宋体" w:hAnsi="宋体" w:hint="eastAsia"/>
          <w:szCs w:val="21"/>
          <w:lang w:val="zh-CN"/>
        </w:rPr>
        <w:t>售后服务机构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11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培训服务方案</w:t>
      </w:r>
    </w:p>
    <w:p w:rsidR="008F36CC" w:rsidRDefault="00DB3A78" w:rsidP="008F36CC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12</w:t>
      </w:r>
      <w:r>
        <w:rPr>
          <w:rFonts w:ascii="宋体" w:hAnsi="宋体" w:hint="eastAsia"/>
          <w:szCs w:val="21"/>
          <w:lang w:val="zh-CN"/>
        </w:rPr>
        <w:t>）</w:t>
      </w:r>
      <w:r w:rsidR="00620CB7" w:rsidRPr="00620CB7">
        <w:rPr>
          <w:rFonts w:ascii="宋体" w:hAnsi="宋体" w:hint="eastAsia"/>
          <w:szCs w:val="21"/>
          <w:lang w:val="zh-CN"/>
        </w:rPr>
        <w:t>应急预案</w:t>
      </w:r>
    </w:p>
    <w:p w:rsidR="00620CB7" w:rsidRPr="00620CB7" w:rsidRDefault="00DB3A78" w:rsidP="00620CB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（</w:t>
      </w:r>
      <w:r w:rsidR="00620CB7">
        <w:rPr>
          <w:rFonts w:ascii="宋体" w:hAnsi="宋体"/>
          <w:szCs w:val="21"/>
          <w:lang w:val="zh-CN"/>
        </w:rPr>
        <w:t>13</w:t>
      </w:r>
      <w:r>
        <w:rPr>
          <w:rFonts w:ascii="宋体" w:hAnsi="宋体" w:hint="eastAsia"/>
          <w:szCs w:val="21"/>
          <w:lang w:val="zh-CN"/>
        </w:rPr>
        <w:t>）</w:t>
      </w:r>
      <w:r w:rsidR="00BB707A">
        <w:rPr>
          <w:rFonts w:ascii="宋体" w:hAnsi="宋体" w:hint="eastAsia"/>
          <w:szCs w:val="21"/>
          <w:lang w:val="zh-CN"/>
        </w:rPr>
        <w:t>供应商需要说明的其他资料</w:t>
      </w:r>
    </w:p>
    <w:p w:rsidR="00DB3A78" w:rsidRDefault="00DB3A78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1</w:t>
      </w:r>
      <w:r>
        <w:rPr>
          <w:bCs w:val="0"/>
          <w:sz w:val="21"/>
          <w:szCs w:val="21"/>
        </w:rPr>
        <w:t>：</w:t>
      </w:r>
    </w:p>
    <w:p w:rsidR="006E455F" w:rsidRDefault="006E455F" w:rsidP="006E455F">
      <w:pPr>
        <w:spacing w:line="360" w:lineRule="auto"/>
        <w:ind w:firstLineChars="200"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:rsidR="006E455F" w:rsidRDefault="006E455F" w:rsidP="006E455F">
      <w:pPr>
        <w:spacing w:line="360" w:lineRule="auto"/>
        <w:ind w:firstLine="211"/>
        <w:rPr>
          <w:b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700"/>
        <w:gridCol w:w="3420"/>
        <w:gridCol w:w="1440"/>
      </w:tblGrid>
      <w:tr w:rsidR="006E455F" w:rsidTr="00CA025F">
        <w:trPr>
          <w:trHeight w:val="1077"/>
        </w:trPr>
        <w:tc>
          <w:tcPr>
            <w:tcW w:w="1080" w:type="dxa"/>
            <w:vAlign w:val="center"/>
          </w:tcPr>
          <w:p w:rsidR="006E455F" w:rsidRDefault="006E455F" w:rsidP="00CA02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6E455F" w:rsidRDefault="006E455F" w:rsidP="00CA02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6E455F" w:rsidRDefault="006E455F" w:rsidP="00CA02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6E455F" w:rsidRDefault="006E455F" w:rsidP="00CA02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:rsidR="006E455F" w:rsidTr="00CA025F">
        <w:trPr>
          <w:trHeight w:val="761"/>
        </w:trPr>
        <w:tc>
          <w:tcPr>
            <w:tcW w:w="1080" w:type="dxa"/>
          </w:tcPr>
          <w:p w:rsidR="006E455F" w:rsidRDefault="006E455F" w:rsidP="00CA025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1</w:t>
            </w:r>
          </w:p>
        </w:tc>
        <w:tc>
          <w:tcPr>
            <w:tcW w:w="270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</w:tr>
      <w:tr w:rsidR="006E455F" w:rsidTr="00CA025F">
        <w:trPr>
          <w:trHeight w:val="785"/>
        </w:trPr>
        <w:tc>
          <w:tcPr>
            <w:tcW w:w="1080" w:type="dxa"/>
          </w:tcPr>
          <w:p w:rsidR="006E455F" w:rsidRDefault="006E455F" w:rsidP="00CA025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2</w:t>
            </w:r>
          </w:p>
        </w:tc>
        <w:tc>
          <w:tcPr>
            <w:tcW w:w="270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</w:tr>
      <w:tr w:rsidR="006E455F" w:rsidTr="00CA025F">
        <w:trPr>
          <w:trHeight w:val="796"/>
        </w:trPr>
        <w:tc>
          <w:tcPr>
            <w:tcW w:w="1080" w:type="dxa"/>
          </w:tcPr>
          <w:p w:rsidR="006E455F" w:rsidRDefault="006E455F" w:rsidP="00CA025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 w:hint="eastAsia"/>
                <w:color w:val="000000"/>
                <w:szCs w:val="21"/>
              </w:rPr>
              <w:t>3</w:t>
            </w:r>
          </w:p>
        </w:tc>
        <w:tc>
          <w:tcPr>
            <w:tcW w:w="270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</w:tr>
      <w:tr w:rsidR="006E455F" w:rsidTr="00CA025F">
        <w:trPr>
          <w:trHeight w:val="792"/>
        </w:trPr>
        <w:tc>
          <w:tcPr>
            <w:tcW w:w="1080" w:type="dxa"/>
          </w:tcPr>
          <w:p w:rsidR="006E455F" w:rsidRDefault="006E455F" w:rsidP="00CA025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</w:tr>
      <w:tr w:rsidR="006E455F" w:rsidTr="00CA025F">
        <w:trPr>
          <w:trHeight w:val="788"/>
        </w:trPr>
        <w:tc>
          <w:tcPr>
            <w:tcW w:w="1080" w:type="dxa"/>
          </w:tcPr>
          <w:p w:rsidR="006E455F" w:rsidRDefault="006E455F" w:rsidP="00CA025F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342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  <w:tc>
          <w:tcPr>
            <w:tcW w:w="1440" w:type="dxa"/>
          </w:tcPr>
          <w:p w:rsidR="006E455F" w:rsidRDefault="006E455F" w:rsidP="00CA025F">
            <w:pPr>
              <w:rPr>
                <w:szCs w:val="21"/>
              </w:rPr>
            </w:pPr>
          </w:p>
        </w:tc>
      </w:tr>
    </w:tbl>
    <w:p w:rsidR="006E455F" w:rsidRDefault="006E455F" w:rsidP="006E455F">
      <w:pPr>
        <w:pStyle w:val="a5"/>
      </w:pP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</w:t>
      </w:r>
      <w:r>
        <w:rPr>
          <w:rFonts w:hint="eastAsia"/>
          <w:color w:val="000000"/>
          <w:szCs w:val="21"/>
        </w:rPr>
        <w:t>本表只填写</w:t>
      </w:r>
      <w:r>
        <w:rPr>
          <w:rFonts w:cs="Calibri Light" w:hint="eastAsia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cs="Calibri Light" w:hint="eastAsia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</w:t>
      </w:r>
      <w:r w:rsidRPr="00E265CC">
        <w:rPr>
          <w:rFonts w:hint="eastAsia"/>
          <w:color w:val="000000"/>
          <w:szCs w:val="21"/>
        </w:rPr>
        <w:t>如供应商不填写本部分内容，则视为供应商承诺完全响应</w:t>
      </w:r>
      <w:r>
        <w:rPr>
          <w:rFonts w:hint="eastAsia"/>
          <w:color w:val="000000"/>
          <w:szCs w:val="21"/>
        </w:rPr>
        <w:t>采购</w:t>
      </w:r>
      <w:r w:rsidRPr="00E265CC">
        <w:rPr>
          <w:rFonts w:hint="eastAsia"/>
          <w:color w:val="000000"/>
          <w:szCs w:val="21"/>
        </w:rPr>
        <w:t>文件中规定的要求</w:t>
      </w:r>
      <w:r>
        <w:rPr>
          <w:rFonts w:hint="eastAsia"/>
          <w:color w:val="000000"/>
          <w:szCs w:val="21"/>
        </w:rPr>
        <w:t>。</w:t>
      </w:r>
    </w:p>
    <w:p w:rsidR="006E455F" w:rsidRDefault="006E455F" w:rsidP="006E455F">
      <w:pPr>
        <w:spacing w:line="360" w:lineRule="auto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szCs w:val="21"/>
        </w:rPr>
        <w:t>供应商必须据实填写，不得虚假响应，否则将取消其响应或成交资格，并按有关规定进处罚。</w:t>
      </w:r>
    </w:p>
    <w:p w:rsidR="006E455F" w:rsidRDefault="006E455F" w:rsidP="006E455F">
      <w:pPr>
        <w:rPr>
          <w:color w:val="000000"/>
          <w:szCs w:val="21"/>
        </w:rPr>
      </w:pP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6E455F" w:rsidRDefault="006E455F" w:rsidP="006E455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BD66F2" w:rsidRPr="00BD66F2" w:rsidRDefault="006E455F" w:rsidP="006E455F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BD66F2" w:rsidRDefault="00BD66F2">
      <w:pPr>
        <w:widowControl/>
        <w:jc w:val="left"/>
        <w:rPr>
          <w:b/>
          <w:szCs w:val="21"/>
        </w:rPr>
      </w:pPr>
      <w:r>
        <w:rPr>
          <w:bCs/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bCs w:val="0"/>
          <w:sz w:val="21"/>
          <w:szCs w:val="21"/>
        </w:rPr>
      </w:pPr>
      <w:r>
        <w:rPr>
          <w:bCs w:val="0"/>
          <w:sz w:val="21"/>
          <w:szCs w:val="21"/>
        </w:rPr>
        <w:lastRenderedPageBreak/>
        <w:t>附件</w:t>
      </w:r>
      <w:r>
        <w:rPr>
          <w:rFonts w:hint="eastAsia"/>
          <w:bCs w:val="0"/>
          <w:sz w:val="21"/>
          <w:szCs w:val="21"/>
        </w:rPr>
        <w:t>2</w:t>
      </w:r>
    </w:p>
    <w:p w:rsidR="00075B24" w:rsidRPr="00075B24" w:rsidRDefault="00075B24" w:rsidP="00075B24">
      <w:pPr>
        <w:pStyle w:val="3"/>
        <w:jc w:val="center"/>
        <w:rPr>
          <w:sz w:val="21"/>
          <w:szCs w:val="21"/>
        </w:rPr>
      </w:pPr>
      <w:r w:rsidRPr="00075B24">
        <w:rPr>
          <w:rFonts w:hint="eastAsia"/>
          <w:bCs w:val="0"/>
          <w:sz w:val="21"/>
          <w:szCs w:val="21"/>
        </w:rPr>
        <w:t>产品技术参数表</w:t>
      </w:r>
    </w:p>
    <w:p w:rsidR="00075B24" w:rsidRPr="00075B24" w:rsidRDefault="00075B24" w:rsidP="00075B24">
      <w:pPr>
        <w:spacing w:line="360" w:lineRule="auto"/>
        <w:ind w:left="1149" w:hangingChars="545" w:hanging="1149"/>
        <w:rPr>
          <w:b/>
          <w:bCs/>
          <w:szCs w:val="21"/>
        </w:rPr>
      </w:pPr>
      <w:r w:rsidRPr="00075B24">
        <w:rPr>
          <w:rFonts w:hint="eastAsia"/>
          <w:b/>
          <w:bCs/>
          <w:szCs w:val="21"/>
        </w:rPr>
        <w:t>采购项目名称：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请填写采购项目名称</w:t>
      </w:r>
      <w:r w:rsidRPr="00075B24">
        <w:rPr>
          <w:szCs w:val="21"/>
        </w:rPr>
        <w:t>}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采购项目编号：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请填写采购项目编号</w:t>
      </w:r>
      <w:r w:rsidRPr="00075B24">
        <w:rPr>
          <w:szCs w:val="21"/>
        </w:rPr>
        <w:t>}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b/>
          <w:bCs/>
          <w:szCs w:val="21"/>
        </w:rPr>
        <w:t>采购</w:t>
      </w:r>
      <w:r w:rsidRPr="00075B24">
        <w:rPr>
          <w:rFonts w:hint="eastAsia"/>
          <w:b/>
          <w:bCs/>
          <w:szCs w:val="21"/>
          <w:lang w:eastAsia="zh-Hans"/>
        </w:rPr>
        <w:t>包号：</w:t>
      </w:r>
      <w:r w:rsidRPr="00075B24">
        <w:rPr>
          <w:szCs w:val="21"/>
        </w:rPr>
        <w:t>{</w:t>
      </w:r>
      <w:r w:rsidRPr="00075B24">
        <w:rPr>
          <w:rFonts w:hint="eastAsia"/>
          <w:szCs w:val="21"/>
          <w:lang w:eastAsia="zh-Hans"/>
        </w:rPr>
        <w:t>请填写</w:t>
      </w:r>
      <w:r w:rsidRPr="00075B24">
        <w:rPr>
          <w:rFonts w:hint="eastAsia"/>
          <w:szCs w:val="21"/>
        </w:rPr>
        <w:t>采购包</w:t>
      </w:r>
      <w:r w:rsidRPr="00075B24">
        <w:rPr>
          <w:rFonts w:hint="eastAsia"/>
          <w:szCs w:val="21"/>
          <w:lang w:eastAsia="zh-Hans"/>
        </w:rPr>
        <w:t>编号</w:t>
      </w:r>
      <w:r w:rsidRPr="00075B24">
        <w:rPr>
          <w:szCs w:val="21"/>
        </w:rPr>
        <w:t xml:space="preserve">}                      </w:t>
      </w:r>
    </w:p>
    <w:tbl>
      <w:tblPr>
        <w:tblW w:w="8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005"/>
        <w:gridCol w:w="1349"/>
      </w:tblGrid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22" w:rsidRPr="00075B24" w:rsidRDefault="007E1E22" w:rsidP="007E1E22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序号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22" w:rsidRPr="00075B24" w:rsidRDefault="007E1E22" w:rsidP="007E1E22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标的名称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22" w:rsidRPr="00075B24" w:rsidRDefault="007E1E22" w:rsidP="007E1E22">
            <w:pPr>
              <w:spacing w:line="360" w:lineRule="auto"/>
              <w:jc w:val="center"/>
              <w:rPr>
                <w:szCs w:val="21"/>
              </w:rPr>
            </w:pPr>
            <w:r w:rsidRPr="00075B24"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075B24">
              <w:rPr>
                <w:rFonts w:ascii="宋体" w:hAnsi="宋体" w:cs="宋体" w:hint="eastAsia"/>
                <w:szCs w:val="21"/>
              </w:rPr>
              <w:t>响应产品</w:t>
            </w:r>
            <w:r w:rsidRPr="00075B24">
              <w:rPr>
                <w:rFonts w:hint="eastAsia"/>
                <w:szCs w:val="21"/>
              </w:rPr>
              <w:t>技术参数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E22" w:rsidRPr="00075B24" w:rsidRDefault="007E1E22" w:rsidP="007E1E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  <w:tr w:rsidR="007E1E22" w:rsidRPr="00075B24" w:rsidTr="007E1E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E22" w:rsidRPr="00075B24" w:rsidRDefault="007E1E22" w:rsidP="007E1E22">
            <w:pPr>
              <w:spacing w:line="360" w:lineRule="auto"/>
              <w:ind w:firstLineChars="196" w:firstLine="412"/>
              <w:jc w:val="center"/>
              <w:rPr>
                <w:szCs w:val="21"/>
                <w:highlight w:val="red"/>
              </w:rPr>
            </w:pPr>
          </w:p>
        </w:tc>
      </w:tr>
    </w:tbl>
    <w:p w:rsidR="007E1E22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注：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szCs w:val="21"/>
        </w:rPr>
        <w:t>1.</w:t>
      </w:r>
      <w:r w:rsidRPr="00075B24">
        <w:rPr>
          <w:rFonts w:hint="eastAsia"/>
          <w:szCs w:val="21"/>
        </w:rPr>
        <w:t>以上表格格式行、列可增减。</w:t>
      </w:r>
    </w:p>
    <w:p w:rsidR="00075B24" w:rsidRPr="00075B24" w:rsidRDefault="00075B24" w:rsidP="00075B24">
      <w:pPr>
        <w:spacing w:line="360" w:lineRule="auto"/>
        <w:rPr>
          <w:szCs w:val="21"/>
        </w:rPr>
      </w:pPr>
      <w:r w:rsidRPr="00075B24">
        <w:rPr>
          <w:rFonts w:hint="eastAsia"/>
          <w:szCs w:val="21"/>
        </w:rPr>
        <w:t>2.</w:t>
      </w:r>
      <w:r w:rsidRPr="00075B24">
        <w:rPr>
          <w:rFonts w:hint="eastAsia"/>
          <w:szCs w:val="21"/>
        </w:rPr>
        <w:t>供应商根据采购项目的全部技术参数逐条填写此表，并按磋商文件要求提供相应的证明材料。</w:t>
      </w:r>
    </w:p>
    <w:p w:rsidR="00075B24" w:rsidRDefault="00075B24" w:rsidP="00075B24">
      <w:pPr>
        <w:rPr>
          <w:szCs w:val="21"/>
        </w:rPr>
      </w:pPr>
      <w:r w:rsidRPr="00075B24">
        <w:rPr>
          <w:rFonts w:hint="eastAsia"/>
          <w:szCs w:val="21"/>
        </w:rPr>
        <w:t>3.</w:t>
      </w:r>
      <w:r w:rsidR="006E455F" w:rsidRPr="006E455F">
        <w:rPr>
          <w:rFonts w:hint="eastAsia"/>
          <w:szCs w:val="21"/>
        </w:rPr>
        <w:t>供应商必须据实填写，不得虚假响应，否则将取消其响应或成交资格，并按有关规定进处罚。</w:t>
      </w:r>
    </w:p>
    <w:p w:rsidR="007E1E22" w:rsidRPr="007E1E22" w:rsidRDefault="007E1E22" w:rsidP="007E1E22">
      <w:r>
        <w:rPr>
          <w:rFonts w:hint="eastAsia"/>
        </w:rPr>
        <w:t>4</w:t>
      </w:r>
      <w:r>
        <w:t>.</w:t>
      </w:r>
      <w:r>
        <w:t>偏离情况填写</w:t>
      </w:r>
      <w:r>
        <w:t>“</w:t>
      </w:r>
      <w:r>
        <w:t>响应、正偏离、负偏离</w:t>
      </w:r>
      <w:r>
        <w:t>”</w:t>
      </w:r>
      <w:r>
        <w:t>。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AB1725" w:rsidRPr="00BD66F2" w:rsidRDefault="00AB1725" w:rsidP="00AB1725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F95DAC" w:rsidRDefault="00F95DAC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BD66F2" w:rsidRDefault="00BD66F2" w:rsidP="00BD66F2">
      <w:pPr>
        <w:pStyle w:val="3"/>
        <w:numPr>
          <w:ilvl w:val="2"/>
          <w:numId w:val="0"/>
        </w:numPr>
        <w:jc w:val="left"/>
        <w:rPr>
          <w:rFonts w:ascii="宋体" w:hAnsi="宋体"/>
          <w:b w:val="0"/>
          <w:bCs w:val="0"/>
          <w:sz w:val="24"/>
          <w:szCs w:val="24"/>
        </w:rPr>
      </w:pPr>
      <w:r w:rsidRPr="00BD66F2">
        <w:rPr>
          <w:bCs w:val="0"/>
          <w:sz w:val="21"/>
          <w:szCs w:val="21"/>
        </w:rPr>
        <w:lastRenderedPageBreak/>
        <w:t>附件</w:t>
      </w:r>
      <w:r>
        <w:rPr>
          <w:rFonts w:ascii="宋体" w:hAnsi="宋体" w:hint="eastAsia"/>
          <w:b w:val="0"/>
          <w:bCs w:val="0"/>
          <w:sz w:val="24"/>
          <w:szCs w:val="24"/>
        </w:rPr>
        <w:t>3</w:t>
      </w:r>
    </w:p>
    <w:p w:rsidR="00BD66F2" w:rsidRPr="00BD66F2" w:rsidRDefault="00BD66F2" w:rsidP="00BD66F2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 w:rsidRPr="00BD66F2">
        <w:rPr>
          <w:rFonts w:ascii="宋体" w:hAnsi="宋体" w:hint="eastAsia"/>
          <w:b/>
          <w:bCs/>
          <w:szCs w:val="21"/>
        </w:rPr>
        <w:t>货物详细配置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123"/>
        <w:gridCol w:w="1418"/>
        <w:gridCol w:w="1559"/>
        <w:gridCol w:w="2812"/>
        <w:gridCol w:w="1582"/>
      </w:tblGrid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AB1725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产品名称</w:t>
            </w: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生产厂家</w:t>
            </w:r>
          </w:p>
        </w:tc>
        <w:tc>
          <w:tcPr>
            <w:tcW w:w="1559" w:type="dxa"/>
            <w:vAlign w:val="center"/>
          </w:tcPr>
          <w:p w:rsidR="00BD66F2" w:rsidRPr="00BD66F2" w:rsidRDefault="00396BF9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品牌/</w:t>
            </w:r>
            <w:bookmarkStart w:id="0" w:name="_GoBack"/>
            <w:bookmarkEnd w:id="0"/>
            <w:r w:rsidR="00BD66F2" w:rsidRPr="00BD66F2">
              <w:rPr>
                <w:rFonts w:ascii="宋体" w:hAnsi="宋体" w:hint="eastAsia"/>
                <w:bCs/>
                <w:szCs w:val="21"/>
              </w:rPr>
              <w:t>规格型号</w:t>
            </w: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详细技术参数</w:t>
            </w: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D66F2">
              <w:rPr>
                <w:rFonts w:ascii="宋体" w:hAnsi="宋体" w:hint="eastAsia"/>
                <w:bCs/>
                <w:szCs w:val="21"/>
              </w:rPr>
              <w:t>备注</w:t>
            </w: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pStyle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D66F2" w:rsidRPr="00BD66F2" w:rsidTr="005A7B83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D66F2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BD66F2" w:rsidRPr="00BD66F2" w:rsidRDefault="00BD66F2" w:rsidP="005A7B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D66F2" w:rsidRPr="00BD66F2" w:rsidRDefault="00BD66F2" w:rsidP="00BD66F2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BD66F2" w:rsidRPr="00BD66F2" w:rsidRDefault="00BD66F2" w:rsidP="00BD66F2">
      <w:pPr>
        <w:tabs>
          <w:tab w:val="left" w:pos="735"/>
        </w:tabs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BD66F2" w:rsidRPr="00BD66F2" w:rsidRDefault="00BD66F2" w:rsidP="00BD66F2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BD66F2">
        <w:rPr>
          <w:rFonts w:ascii="宋体" w:hAnsi="宋体" w:hint="eastAsia"/>
          <w:szCs w:val="21"/>
        </w:rPr>
        <w:t>注：1、表格不够用，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可按此表复制。</w:t>
      </w:r>
    </w:p>
    <w:p w:rsidR="00BD66F2" w:rsidRPr="00BD66F2" w:rsidRDefault="00BD66F2" w:rsidP="00BD66F2">
      <w:pPr>
        <w:spacing w:line="360" w:lineRule="auto"/>
        <w:ind w:firstLineChars="400" w:firstLine="840"/>
        <w:rPr>
          <w:rFonts w:ascii="宋体" w:hAnsi="宋体"/>
          <w:szCs w:val="21"/>
          <w:lang w:val="zh-CN"/>
        </w:rPr>
      </w:pPr>
      <w:r w:rsidRPr="00BD66F2">
        <w:rPr>
          <w:rFonts w:ascii="宋体" w:hAnsi="宋体" w:hint="eastAsia"/>
          <w:szCs w:val="21"/>
        </w:rPr>
        <w:t>2、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须如实填写该表，如有隐瞒，后果由</w:t>
      </w:r>
      <w:r w:rsidR="00AB1725">
        <w:rPr>
          <w:rFonts w:ascii="宋体" w:hAnsi="宋体" w:hint="eastAsia"/>
          <w:szCs w:val="21"/>
        </w:rPr>
        <w:t>供应商</w:t>
      </w:r>
      <w:r w:rsidRPr="00BD66F2">
        <w:rPr>
          <w:rFonts w:ascii="宋体" w:hAnsi="宋体" w:hint="eastAsia"/>
          <w:szCs w:val="21"/>
        </w:rPr>
        <w:t>自负。</w:t>
      </w:r>
    </w:p>
    <w:p w:rsidR="00F95DAC" w:rsidRPr="00F95DAC" w:rsidRDefault="00F95DAC" w:rsidP="00F95DAC">
      <w:pPr>
        <w:spacing w:line="360" w:lineRule="auto"/>
        <w:ind w:leftChars="280" w:left="588"/>
        <w:rPr>
          <w:szCs w:val="21"/>
        </w:rPr>
      </w:pPr>
    </w:p>
    <w:p w:rsidR="00075B24" w:rsidRPr="00F95DAC" w:rsidRDefault="00075B24" w:rsidP="00075B24">
      <w:pPr>
        <w:rPr>
          <w:szCs w:val="21"/>
        </w:rPr>
      </w:pP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:rsidR="00AB1725" w:rsidRDefault="00AB1725" w:rsidP="00AB1725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:rsidR="00AB1725" w:rsidRPr="00BD66F2" w:rsidRDefault="00AB1725" w:rsidP="00AB1725">
      <w:pPr>
        <w:spacing w:line="360" w:lineRule="auto"/>
        <w:ind w:firstLineChars="200" w:firstLine="42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月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>日</w:t>
      </w:r>
    </w:p>
    <w:p w:rsidR="00647576" w:rsidRDefault="0064757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647576" w:rsidRDefault="00647576" w:rsidP="00647576">
      <w:pPr>
        <w:spacing w:line="360" w:lineRule="auto"/>
        <w:jc w:val="center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lastRenderedPageBreak/>
        <w:t>节能环保、环境标志产品明细表</w:t>
      </w: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pStyle w:val="a4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rPr>
          <w:rFonts w:ascii="宋体" w:hAnsi="宋体"/>
          <w:sz w:val="24"/>
          <w:szCs w:val="24"/>
        </w:rPr>
      </w:pPr>
    </w:p>
    <w:p w:rsidR="00647576" w:rsidRDefault="00647576" w:rsidP="00647576">
      <w:pPr>
        <w:spacing w:line="360" w:lineRule="auto"/>
        <w:ind w:firstLineChars="2550" w:firstLine="5355"/>
        <w:outlineLvl w:val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供应商名称（公章）</w:t>
      </w:r>
    </w:p>
    <w:p w:rsidR="00647576" w:rsidRDefault="00647576" w:rsidP="00647576">
      <w:pPr>
        <w:spacing w:line="360" w:lineRule="auto"/>
        <w:ind w:firstLineChars="2750" w:firstLine="5775"/>
        <w:outlineLvl w:val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760753" w:rsidRPr="00647576" w:rsidRDefault="00760753" w:rsidP="004B5227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szCs w:val="21"/>
        </w:rPr>
      </w:pPr>
    </w:p>
    <w:sectPr w:rsidR="00760753" w:rsidRPr="00647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27" w:rsidRDefault="004B5227" w:rsidP="004B5227">
      <w:r>
        <w:separator/>
      </w:r>
    </w:p>
  </w:endnote>
  <w:endnote w:type="continuationSeparator" w:id="0">
    <w:p w:rsidR="004B5227" w:rsidRDefault="004B5227" w:rsidP="004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27" w:rsidRDefault="004B5227" w:rsidP="004B5227">
      <w:r>
        <w:separator/>
      </w:r>
    </w:p>
  </w:footnote>
  <w:footnote w:type="continuationSeparator" w:id="0">
    <w:p w:rsidR="004B5227" w:rsidRDefault="004B5227" w:rsidP="004B5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9F"/>
    <w:rsid w:val="00075B24"/>
    <w:rsid w:val="00396BF9"/>
    <w:rsid w:val="004B5227"/>
    <w:rsid w:val="00620CB7"/>
    <w:rsid w:val="00647576"/>
    <w:rsid w:val="006E455F"/>
    <w:rsid w:val="00760753"/>
    <w:rsid w:val="007611C4"/>
    <w:rsid w:val="007E1E22"/>
    <w:rsid w:val="008F36CC"/>
    <w:rsid w:val="00AB1725"/>
    <w:rsid w:val="00BB707A"/>
    <w:rsid w:val="00BD66F2"/>
    <w:rsid w:val="00D03D06"/>
    <w:rsid w:val="00DB3A78"/>
    <w:rsid w:val="00DF6AFC"/>
    <w:rsid w:val="00E53DA9"/>
    <w:rsid w:val="00F3649F"/>
    <w:rsid w:val="00F62E7F"/>
    <w:rsid w:val="00F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87F63E-5D14-4F74-A939-6449E4BC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4B522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52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5B2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5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5227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4B52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4B5227"/>
    <w:rPr>
      <w:sz w:val="18"/>
      <w:szCs w:val="18"/>
    </w:rPr>
  </w:style>
  <w:style w:type="paragraph" w:styleId="20">
    <w:name w:val="Body Text Indent 2"/>
    <w:basedOn w:val="a"/>
    <w:link w:val="2Char0"/>
    <w:rsid w:val="004B5227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4B5227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522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75B24"/>
    <w:rPr>
      <w:rFonts w:ascii="Times New Roman" w:eastAsia="宋体" w:hAnsi="Times New Roman" w:cs="Times New Roman"/>
      <w:b/>
      <w:bCs/>
      <w:sz w:val="32"/>
      <w:szCs w:val="32"/>
    </w:rPr>
  </w:style>
  <w:style w:type="paragraph" w:styleId="1">
    <w:name w:val="toc 1"/>
    <w:basedOn w:val="a"/>
    <w:next w:val="a"/>
    <w:qFormat/>
    <w:rsid w:val="00BD66F2"/>
    <w:pPr>
      <w:widowControl/>
      <w:jc w:val="left"/>
    </w:pPr>
    <w:rPr>
      <w:kern w:val="0"/>
      <w:sz w:val="20"/>
    </w:rPr>
  </w:style>
  <w:style w:type="paragraph" w:styleId="a5">
    <w:name w:val="Body Text"/>
    <w:basedOn w:val="a"/>
    <w:link w:val="Char1"/>
    <w:uiPriority w:val="99"/>
    <w:semiHidden/>
    <w:unhideWhenUsed/>
    <w:rsid w:val="006E455F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6E455F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19</cp:revision>
  <dcterms:created xsi:type="dcterms:W3CDTF">2024-01-23T11:12:00Z</dcterms:created>
  <dcterms:modified xsi:type="dcterms:W3CDTF">2024-12-30T04:04:00Z</dcterms:modified>
</cp:coreProperties>
</file>