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0C37B">
      <w:pPr>
        <w:pStyle w:val="6"/>
        <w:spacing w:before="0" w:after="0" w:line="360" w:lineRule="auto"/>
        <w:jc w:val="center"/>
        <w:rPr>
          <w:rFonts w:hint="eastAsia" w:ascii="宋体" w:hAnsi="宋体" w:cs="宋体"/>
          <w:b/>
          <w:color w:val="auto"/>
          <w:spacing w:val="2"/>
          <w:sz w:val="32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pacing w:val="2"/>
          <w:sz w:val="32"/>
          <w:highlight w:val="none"/>
          <w:lang w:val="en-US" w:eastAsia="zh-CN"/>
        </w:rPr>
        <w:t>四</w:t>
      </w:r>
      <w:r>
        <w:rPr>
          <w:rFonts w:hint="eastAsia" w:ascii="宋体" w:hAnsi="宋体" w:cs="宋体"/>
          <w:b/>
          <w:color w:val="auto"/>
          <w:spacing w:val="2"/>
          <w:sz w:val="32"/>
          <w:highlight w:val="none"/>
          <w:lang w:eastAsia="zh-CN"/>
        </w:rPr>
        <w:t>、</w:t>
      </w:r>
      <w:bookmarkStart w:id="0" w:name="_GoBack"/>
      <w:r>
        <w:rPr>
          <w:rFonts w:hint="eastAsia" w:ascii="宋体" w:hAnsi="宋体" w:cs="宋体"/>
          <w:b/>
          <w:color w:val="auto"/>
          <w:spacing w:val="2"/>
          <w:sz w:val="32"/>
          <w:highlight w:val="none"/>
          <w:lang w:val="en-US" w:eastAsia="zh-CN"/>
        </w:rPr>
        <w:t>商务响应</w:t>
      </w:r>
      <w:r>
        <w:rPr>
          <w:rFonts w:hint="eastAsia" w:ascii="宋体" w:hAnsi="宋体" w:cs="宋体"/>
          <w:b/>
          <w:color w:val="auto"/>
          <w:spacing w:val="2"/>
          <w:sz w:val="32"/>
          <w:highlight w:val="none"/>
          <w:lang w:eastAsia="zh-CN"/>
        </w:rPr>
        <w:t>偏离表</w:t>
      </w:r>
      <w:bookmarkEnd w:id="0"/>
    </w:p>
    <w:tbl>
      <w:tblPr>
        <w:tblStyle w:val="4"/>
        <w:tblpPr w:leftFromText="180" w:rightFromText="180" w:vertAnchor="text" w:horzAnchor="page" w:tblpX="1521" w:tblpY="472"/>
        <w:tblOverlap w:val="never"/>
        <w:tblW w:w="89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440"/>
        <w:gridCol w:w="2064"/>
        <w:gridCol w:w="1980"/>
        <w:gridCol w:w="1488"/>
        <w:gridCol w:w="1224"/>
      </w:tblGrid>
      <w:tr w14:paraId="2C7AF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952" w:type="dxa"/>
            <w:gridSpan w:val="6"/>
            <w:noWrap w:val="0"/>
            <w:vAlign w:val="center"/>
          </w:tcPr>
          <w:p w14:paraId="71D947C0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项目名称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4F813E72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 xml:space="preserve">： </w:t>
            </w:r>
          </w:p>
          <w:p w14:paraId="64D043F8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标包号：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 xml:space="preserve">          </w:t>
            </w:r>
          </w:p>
        </w:tc>
      </w:tr>
      <w:tr w14:paraId="3E008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 w14:paraId="6C86CEED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45B1F2A8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lang w:val="en-US" w:eastAsia="zh-CN"/>
              </w:rPr>
              <w:t>采购</w:t>
            </w:r>
            <w:r>
              <w:rPr>
                <w:rFonts w:hint="eastAsia" w:cs="宋体"/>
              </w:rPr>
              <w:t>文件条目号</w:t>
            </w:r>
          </w:p>
        </w:tc>
        <w:tc>
          <w:tcPr>
            <w:tcW w:w="2064" w:type="dxa"/>
            <w:noWrap w:val="0"/>
            <w:vAlign w:val="center"/>
          </w:tcPr>
          <w:p w14:paraId="13EB71DA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采购</w:t>
            </w:r>
            <w:r>
              <w:rPr>
                <w:rFonts w:hint="eastAsia" w:cs="宋体"/>
              </w:rPr>
              <w:t>文件的商务条款</w:t>
            </w:r>
          </w:p>
        </w:tc>
        <w:tc>
          <w:tcPr>
            <w:tcW w:w="1980" w:type="dxa"/>
            <w:noWrap w:val="0"/>
            <w:vAlign w:val="center"/>
          </w:tcPr>
          <w:p w14:paraId="67DEF8E6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响应</w:t>
            </w:r>
            <w:r>
              <w:rPr>
                <w:rFonts w:hint="eastAsia" w:cs="宋体"/>
              </w:rPr>
              <w:t>文件的商务条款</w:t>
            </w:r>
          </w:p>
        </w:tc>
        <w:tc>
          <w:tcPr>
            <w:tcW w:w="1488" w:type="dxa"/>
            <w:noWrap w:val="0"/>
            <w:vAlign w:val="center"/>
          </w:tcPr>
          <w:p w14:paraId="7ECCA39E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</w:rPr>
              <w:t>偏离</w:t>
            </w:r>
          </w:p>
        </w:tc>
        <w:tc>
          <w:tcPr>
            <w:tcW w:w="1224" w:type="dxa"/>
            <w:noWrap w:val="0"/>
            <w:vAlign w:val="center"/>
          </w:tcPr>
          <w:p w14:paraId="2F778E5D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22F07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 w14:paraId="24AD7BA9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BCABCA3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5C59F6D7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BEEFD1C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4DDA6608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60C3AD73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E5EF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 w14:paraId="1723F497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F4D3D3B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6BB2089E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9EAA6F2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51488DDA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6C50B342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F4EA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 w14:paraId="1E7F0B67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A676A94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4B093072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4613A3C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326A4CA2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7339C289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ECB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 w14:paraId="271D8FBF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09B4517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252A27E6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E27AE9F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109C9286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56089926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38BF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 w14:paraId="4246263D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D921019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236F6743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272C186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6AE6B251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3A79BE1B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A8B3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56" w:type="dxa"/>
            <w:noWrap w:val="0"/>
            <w:vAlign w:val="center"/>
          </w:tcPr>
          <w:p w14:paraId="7DCD6B4F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2FFFFFB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vAlign w:val="center"/>
          </w:tcPr>
          <w:p w14:paraId="1D4F34A4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F475D50"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6A6C24C6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35D97A75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8DB1753">
      <w:pPr>
        <w:pStyle w:val="7"/>
        <w:spacing w:before="0" w:after="0" w:line="360" w:lineRule="auto"/>
        <w:ind w:left="400"/>
        <w:jc w:val="left"/>
        <w:rPr>
          <w:rFonts w:ascii="宋体" w:hAnsi="宋体"/>
          <w:color w:val="auto"/>
          <w:sz w:val="21"/>
          <w:szCs w:val="21"/>
          <w:highlight w:val="none"/>
          <w:lang w:eastAsia="zh-CN"/>
        </w:rPr>
      </w:pPr>
    </w:p>
    <w:p w14:paraId="3E3B1327">
      <w:pPr>
        <w:snapToGrid w:val="0"/>
        <w:spacing w:line="360" w:lineRule="auto"/>
        <w:ind w:firstLine="241" w:firstLineChars="100"/>
        <w:rPr>
          <w:rFonts w:hint="eastAsia" w:ascii="宋体" w:hAnsi="宋体"/>
          <w:b/>
          <w:color w:val="auto"/>
          <w:sz w:val="24"/>
          <w:szCs w:val="24"/>
          <w:highlight w:val="none"/>
        </w:rPr>
      </w:pPr>
    </w:p>
    <w:p w14:paraId="1007FBC6">
      <w:pPr>
        <w:snapToGrid w:val="0"/>
        <w:spacing w:line="360" w:lineRule="auto"/>
        <w:rPr>
          <w:rFonts w:hint="eastAsia" w:ascii="宋体" w:hAnsi="宋体" w:cs="Courier New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cs="Courier New"/>
          <w:b/>
          <w:bCs/>
          <w:color w:val="auto"/>
          <w:sz w:val="24"/>
          <w:szCs w:val="24"/>
          <w:highlight w:val="none"/>
        </w:rPr>
        <w:t>备注：</w:t>
      </w:r>
    </w:p>
    <w:p w14:paraId="13A5A2F8"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文件有偏离（包括正偏离和负偏离）的内容，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文件中商务响应与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文件要求完全一致的，不用在此表中列出，但必须提交空白表。</w:t>
      </w:r>
    </w:p>
    <w:p w14:paraId="060451FD"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2.供应商必须据实填写，不得虚假响应，否则将取消其投标或中标资格，并按有关规定进处罚。</w:t>
      </w:r>
    </w:p>
    <w:p w14:paraId="0CFDD011">
      <w:pPr>
        <w:pStyle w:val="2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0CB5E5F4">
      <w:pPr>
        <w:rPr>
          <w:rFonts w:hint="eastAsia"/>
          <w:highlight w:val="none"/>
        </w:rPr>
      </w:pPr>
    </w:p>
    <w:p w14:paraId="5849FDB2">
      <w:pPr>
        <w:rPr>
          <w:rFonts w:hint="eastAsia"/>
          <w:highlight w:val="none"/>
        </w:rPr>
      </w:pPr>
    </w:p>
    <w:p w14:paraId="0D8A4C29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供应商全称：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（盖章）</w:t>
      </w:r>
    </w:p>
    <w:p w14:paraId="19C1A38B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ascii="宋体" w:hAnsi="宋体" w:cs="ARUECJ+??‹??"/>
          <w:color w:val="auto"/>
          <w:sz w:val="24"/>
          <w:szCs w:val="24"/>
          <w:highlight w:val="none"/>
        </w:rPr>
        <w:t>（签字</w:t>
      </w:r>
      <w:r>
        <w:rPr>
          <w:rFonts w:hint="eastAsia" w:ascii="宋体" w:hAnsi="宋体" w:cs="ARUECJ+??‹??"/>
          <w:color w:val="auto"/>
          <w:sz w:val="24"/>
          <w:szCs w:val="24"/>
          <w:highlight w:val="none"/>
        </w:rPr>
        <w:t>或盖章</w:t>
      </w:r>
      <w:r>
        <w:rPr>
          <w:rFonts w:ascii="宋体" w:hAnsi="宋体" w:cs="ARUECJ+??‹??"/>
          <w:color w:val="auto"/>
          <w:sz w:val="24"/>
          <w:szCs w:val="24"/>
          <w:highlight w:val="none"/>
        </w:rPr>
        <w:t>）</w:t>
      </w:r>
    </w:p>
    <w:p w14:paraId="03E34AAD">
      <w:pPr>
        <w:ind w:firstLine="480" w:firstLineChars="200"/>
      </w:pP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UECJ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07AE7"/>
    <w:rsid w:val="4EB0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customStyle="1" w:styleId="6">
    <w:name w:val="Normal_28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paragraph" w:customStyle="1" w:styleId="7">
    <w:name w:val="Normal_34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2025-03-17T07:10:00Z</dcterms:created>
  <dc:creator>怯</dc:creator>
  <cp:lastModifiedBy>怯</cp:lastModifiedBy>
  <dcterms:modified xsi:type="dcterms:W3CDTF">2025-03-17T07:10:42Z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3904A3A82D224A61A684A9AD0AC8E6B9_11</vt:lpwstr>
  </property>
  <property fmtid="{D5CDD505-2E9C-101B-9397-08002B2CF9AE}" pid="4" name="KSOTemplateDocerSaveRecord">
    <vt:lpwstr>eyJoZGlkIjoiYWQ4MjE1MThhN2IzMThlOTkzOWE4YzdiZWFmZmFkNDYiLCJ1c2VySWQiOiIyOTQ2NTA5ODcifQ==</vt:lpwstr>
  </property>
</Properties>
</file>