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宋体" w:hAnsi="宋体" w:eastAsia="宋体" w:cs="宋体"/>
          <w:b/>
          <w:sz w:val="36"/>
          <w:szCs w:val="36"/>
          <w:highlight w:val="none"/>
        </w:rPr>
      </w:pPr>
      <w:r>
        <w:rPr>
          <w:rFonts w:hint="eastAsia" w:ascii="宋体" w:hAnsi="宋体" w:eastAsia="宋体" w:cs="宋体"/>
          <w:b/>
          <w:sz w:val="28"/>
          <w:szCs w:val="28"/>
          <w:highlight w:val="none"/>
        </w:rPr>
        <w:t>拒绝商业贿赂承诺书</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为响应党中央、国务院关于治理政府采购领域商业贿赂行为的号召，我公司在此庄严承诺：</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1、在参与政府采购活动中遵纪守法、诚信经营、公平竞标。</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2、不向政府采购人、采购代理机构和政府采购评审专家进行任何形式的商业贿赂以谋取交易机会。</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3、不向政府采购代理机构和采购人提供虚假资质证明文件或采用虚假应标方式参与政府采购市场竞争并谋取成交、成交。</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4、不采取“围标、陪标”等商业欺诈手段获得政府采购订单。</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5、不采取不正当手段诋毁、排挤其他</w:t>
      </w:r>
      <w:r>
        <w:rPr>
          <w:rFonts w:hint="eastAsia" w:ascii="宋体" w:hAnsi="宋体" w:cs="宋体"/>
          <w:spacing w:val="4"/>
          <w:sz w:val="24"/>
          <w:szCs w:val="24"/>
          <w:highlight w:val="none"/>
          <w:lang w:eastAsia="zh-CN"/>
        </w:rPr>
        <w:t>供应商</w:t>
      </w:r>
      <w:r>
        <w:rPr>
          <w:rFonts w:hint="eastAsia" w:ascii="宋体" w:hAnsi="宋体" w:eastAsia="宋体" w:cs="宋体"/>
          <w:spacing w:val="4"/>
          <w:sz w:val="24"/>
          <w:szCs w:val="24"/>
          <w:highlight w:val="none"/>
        </w:rPr>
        <w:t>。</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6、不在提供商品和服务时“偷梁换柱、以次充好”损害采购人的合法权益。</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7、不与采购人、采购代理机构、政府采购评审专家或其它</w:t>
      </w:r>
      <w:r>
        <w:rPr>
          <w:rFonts w:hint="eastAsia" w:ascii="宋体" w:hAnsi="宋体" w:cs="宋体"/>
          <w:spacing w:val="4"/>
          <w:sz w:val="24"/>
          <w:szCs w:val="24"/>
          <w:highlight w:val="none"/>
          <w:lang w:eastAsia="zh-CN"/>
        </w:rPr>
        <w:t>供应商</w:t>
      </w:r>
      <w:r>
        <w:rPr>
          <w:rFonts w:hint="eastAsia" w:ascii="宋体" w:hAnsi="宋体" w:eastAsia="宋体" w:cs="宋体"/>
          <w:spacing w:val="4"/>
          <w:sz w:val="24"/>
          <w:szCs w:val="24"/>
          <w:highlight w:val="none"/>
        </w:rPr>
        <w:t>恶意串通，进行质疑和投诉，维护政府采购市场秩序。</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宋体" w:hAnsi="宋体" w:eastAsia="宋体" w:cs="宋体"/>
          <w:b/>
          <w:bCs/>
          <w:sz w:val="24"/>
          <w:szCs w:val="24"/>
          <w:highlight w:val="none"/>
        </w:rPr>
      </w:pPr>
      <w:r>
        <w:rPr>
          <w:rFonts w:hint="eastAsia" w:ascii="宋体" w:hAnsi="宋体" w:eastAsia="宋体" w:cs="宋体"/>
          <w:spacing w:val="4"/>
          <w:sz w:val="24"/>
          <w:szCs w:val="24"/>
          <w:highlight w:val="none"/>
        </w:rPr>
        <w:t>9、不发生其他有悖于政府采购公开、公平、公正和诚信原则的行为。</w:t>
      </w:r>
    </w:p>
    <w:p>
      <w:pPr>
        <w:bidi w:val="0"/>
        <w:rPr>
          <w:rFonts w:hint="eastAsia" w:ascii="宋体" w:hAnsi="宋体" w:eastAsia="宋体" w:cs="宋体"/>
        </w:rPr>
      </w:pPr>
    </w:p>
    <w:p>
      <w:pPr>
        <w:spacing w:line="360" w:lineRule="auto"/>
        <w:ind w:firstLine="3360" w:firstLineChars="1400"/>
        <w:rPr>
          <w:rFonts w:hint="eastAsia" w:ascii="宋体" w:hAnsi="宋体" w:eastAsia="宋体" w:cs="宋体"/>
          <w:sz w:val="24"/>
          <w:highlight w:val="none"/>
        </w:rPr>
      </w:pPr>
      <w:bookmarkStart w:id="0" w:name="_GoBack"/>
      <w:bookmarkEnd w:id="0"/>
      <w:r>
        <w:rPr>
          <w:rFonts w:hint="eastAsia" w:ascii="宋体" w:hAnsi="宋体" w:cs="宋体"/>
          <w:sz w:val="24"/>
          <w:highlight w:val="none"/>
          <w:lang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pPr>
        <w:spacing w:line="36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法定代表人</w:t>
      </w:r>
    </w:p>
    <w:p>
      <w:pPr>
        <w:spacing w:line="36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或委托代理人：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pPr>
        <w:pStyle w:val="2"/>
        <w:spacing w:line="360" w:lineRule="auto"/>
        <w:jc w:val="center"/>
        <w:rPr>
          <w:rFonts w:hint="eastAsia" w:ascii="宋体" w:hAnsi="宋体" w:eastAsia="宋体" w:cs="宋体"/>
        </w:rPr>
      </w:pPr>
      <w:r>
        <w:rPr>
          <w:rFonts w:hint="eastAsia" w:ascii="宋体" w:hAnsi="宋体" w:eastAsia="宋体" w:cs="宋体"/>
          <w:sz w:val="24"/>
          <w:highlight w:val="none"/>
          <w:lang w:val="en-US" w:eastAsia="zh-CN"/>
        </w:rPr>
        <w:t xml:space="preserve">                      </w:t>
      </w: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yMWM4NTdlZjI0YzVkNDZmODI3NzA0YzI0MGM1YTkifQ=="/>
  </w:docVars>
  <w:rsids>
    <w:rsidRoot w:val="00000000"/>
    <w:rsid w:val="088B4910"/>
    <w:rsid w:val="18356058"/>
    <w:rsid w:val="1C93466B"/>
    <w:rsid w:val="20A52B60"/>
    <w:rsid w:val="73262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512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2024-05-14T11:40:00Z</dcterms:created>
  <dc:creator>DELL</dc:creator>
  <cp:lastModifiedBy>Jane  </cp:lastModifiedBy>
  <dcterms:modified xsi:type="dcterms:W3CDTF">2024-06-06T10:39:22Z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F7458D3762894B91A9904DCC114665B6_12</vt:lpwstr>
  </property>
</Properties>
</file>