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31E3F0">
      <w:pPr>
        <w:pageBreakBefore/>
        <w:adjustRightInd w:val="0"/>
        <w:snapToGrid w:val="0"/>
        <w:spacing w:line="360" w:lineRule="auto"/>
        <w:jc w:val="center"/>
        <w:outlineLvl w:val="1"/>
        <w:rPr>
          <w:rStyle w:val="5"/>
          <w:rFonts w:ascii="宋体" w:hAnsi="宋体" w:cs="宋体"/>
          <w:sz w:val="24"/>
          <w:szCs w:val="24"/>
          <w:highlight w:val="none"/>
          <w:lang w:val="en-US"/>
        </w:rPr>
      </w:pPr>
      <w:r>
        <w:rPr>
          <w:rStyle w:val="5"/>
          <w:rFonts w:hint="eastAsia" w:ascii="宋体" w:hAnsi="宋体" w:cs="宋体"/>
          <w:sz w:val="24"/>
          <w:szCs w:val="24"/>
          <w:highlight w:val="none"/>
        </w:rPr>
        <w:t>实施方案</w:t>
      </w:r>
    </w:p>
    <w:p w14:paraId="492F9376">
      <w:pPr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格式自定</w:t>
      </w:r>
    </w:p>
    <w:p w14:paraId="3893DB3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ZWI0NWM5NDNhNzMwMjMwNzEyZjk2MjZjNGYxZmIifQ=="/>
  </w:docVars>
  <w:rsids>
    <w:rsidRoot w:val="6B0806CF"/>
    <w:rsid w:val="6B080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5"/>
    <w:unhideWhenUsed/>
    <w:qFormat/>
    <w:uiPriority w:val="9"/>
    <w:pPr>
      <w:keepNext/>
      <w:keepLines/>
      <w:spacing w:line="416" w:lineRule="auto"/>
      <w:outlineLvl w:val="1"/>
    </w:pPr>
    <w:rPr>
      <w:rFonts w:ascii="宋体" w:hAnsi="宋体" w:cstheme="majorBidi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link w:val="2"/>
    <w:autoRedefine/>
    <w:qFormat/>
    <w:uiPriority w:val="0"/>
    <w:rPr>
      <w:rFonts w:ascii="宋体" w:hAnsi="宋体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2024-08-20T08:38:00Z</dcterms:created>
  <dc:creator>李纪旋</dc:creator>
  <cp:lastModifiedBy>李纪旋</cp:lastModifiedBy>
  <dcterms:modified xsi:type="dcterms:W3CDTF">2024-08-20T08:38:56Z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9D35B5CE724E46099E9DE07F576F3F87_11</vt:lpwstr>
  </property>
</Properties>
</file>