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center"/>
        <w:textAlignment w:val="auto"/>
        <w:rPr>
          <w:rFonts w:hint="default"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采购内容及需求</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一、项目概况</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城六区道路清扫保洁员雇主责任险是按照市政府办公厅《关于进一步加强市容环卫行业管理工作实施意见的通知》（市政办发〔2016〕35号）要求，为切实解决区城管部门道路清扫保洁员作业中可能出现意外或交通事故造成人员受伤或身故后的赔偿问题，减轻雇员单位资金压力，同时受伤本人或身故家人能得到应有的经济赔偿。因上一期保险即将到期（2023年7月31日至2024年8月1日），本次采购城六区道路清扫保洁员下一年度雇主责任险。</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kern w:val="2"/>
          <w:sz w:val="24"/>
          <w:szCs w:val="24"/>
          <w:lang w:val="en-US" w:eastAsia="zh-CN" w:bidi="ar-SA"/>
        </w:rPr>
      </w:pPr>
      <w:bookmarkStart w:id="0" w:name="bookmark0"/>
      <w:r>
        <w:rPr>
          <w:rFonts w:hint="eastAsia" w:ascii="宋体" w:hAnsi="宋体" w:eastAsia="宋体" w:cs="宋体"/>
          <w:b/>
          <w:bCs/>
          <w:kern w:val="2"/>
          <w:sz w:val="24"/>
          <w:szCs w:val="24"/>
          <w:lang w:val="en-US" w:eastAsia="zh-CN" w:bidi="ar-SA"/>
        </w:rPr>
        <w:t>二</w:t>
      </w:r>
      <w:bookmarkEnd w:id="0"/>
      <w:r>
        <w:rPr>
          <w:rFonts w:hint="eastAsia" w:ascii="宋体" w:hAnsi="宋体" w:eastAsia="宋体" w:cs="宋体"/>
          <w:b/>
          <w:bCs/>
          <w:kern w:val="2"/>
          <w:sz w:val="24"/>
          <w:szCs w:val="24"/>
          <w:lang w:val="en-US" w:eastAsia="zh-CN" w:bidi="ar-SA"/>
        </w:rPr>
        <w:t>、服务内容</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提供2024年8月1日至2025年7月31日期间内的城六区道路保洁人员因</w:t>
      </w:r>
      <w:bookmarkStart w:id="16" w:name="_GoBack"/>
      <w:bookmarkEnd w:id="16"/>
      <w:r>
        <w:rPr>
          <w:rFonts w:hint="eastAsia" w:ascii="宋体" w:hAnsi="宋体" w:eastAsia="宋体" w:cs="宋体"/>
          <w:kern w:val="2"/>
          <w:sz w:val="24"/>
          <w:szCs w:val="24"/>
          <w:lang w:val="en-US" w:eastAsia="zh-CN" w:bidi="ar-SA"/>
        </w:rPr>
        <w:t>意外引起的身故、意外伤残、意外医疗的理赔服务。</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kern w:val="2"/>
          <w:sz w:val="24"/>
          <w:szCs w:val="24"/>
          <w:lang w:val="en-US" w:eastAsia="zh-CN" w:bidi="ar-SA"/>
        </w:rPr>
      </w:pPr>
      <w:bookmarkStart w:id="1" w:name="bookmark1"/>
      <w:r>
        <w:rPr>
          <w:rFonts w:hint="eastAsia" w:ascii="宋体" w:hAnsi="宋体" w:eastAsia="宋体" w:cs="宋体"/>
          <w:b/>
          <w:bCs/>
          <w:kern w:val="2"/>
          <w:sz w:val="24"/>
          <w:szCs w:val="24"/>
          <w:lang w:val="en-US" w:eastAsia="zh-CN" w:bidi="ar-SA"/>
        </w:rPr>
        <w:t>三</w:t>
      </w:r>
      <w:bookmarkEnd w:id="1"/>
      <w:r>
        <w:rPr>
          <w:rFonts w:hint="eastAsia" w:ascii="宋体" w:hAnsi="宋体" w:eastAsia="宋体" w:cs="宋体"/>
          <w:b/>
          <w:bCs/>
          <w:kern w:val="2"/>
          <w:sz w:val="24"/>
          <w:szCs w:val="24"/>
          <w:lang w:val="en-US" w:eastAsia="zh-CN" w:bidi="ar-SA"/>
        </w:rPr>
        <w:t>、技术要求</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2" w:name="bookmark2"/>
      <w:r>
        <w:rPr>
          <w:rFonts w:hint="eastAsia" w:ascii="宋体" w:hAnsi="宋体" w:eastAsia="宋体" w:cs="宋体"/>
          <w:kern w:val="2"/>
          <w:sz w:val="24"/>
          <w:szCs w:val="24"/>
          <w:lang w:val="en-US" w:eastAsia="zh-CN" w:bidi="ar-SA"/>
        </w:rPr>
        <w:t>（</w:t>
      </w:r>
      <w:bookmarkEnd w:id="2"/>
      <w:r>
        <w:rPr>
          <w:rFonts w:hint="eastAsia" w:ascii="宋体" w:hAnsi="宋体" w:eastAsia="宋体" w:cs="宋体"/>
          <w:kern w:val="2"/>
          <w:sz w:val="24"/>
          <w:szCs w:val="24"/>
          <w:lang w:val="en-US" w:eastAsia="zh-CN" w:bidi="ar-SA"/>
        </w:rPr>
        <w:t>一）城六区道路保洁人员因意外引起的身故、意外伤残、意外医疗。保险责任：雇主责任险。</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服务要求</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bookmarkStart w:id="3" w:name="bookmark3"/>
      <w:r>
        <w:rPr>
          <w:rFonts w:hint="eastAsia" w:ascii="宋体" w:hAnsi="宋体" w:eastAsia="宋体" w:cs="宋体"/>
          <w:color w:val="000000"/>
          <w:kern w:val="2"/>
          <w:sz w:val="24"/>
          <w:szCs w:val="24"/>
          <w:lang w:val="en-US" w:eastAsia="zh-CN" w:bidi="ar-SA"/>
        </w:rPr>
        <w:t>（</w:t>
      </w:r>
      <w:bookmarkEnd w:id="3"/>
      <w:r>
        <w:rPr>
          <w:rFonts w:hint="eastAsia" w:ascii="宋体" w:hAnsi="宋体" w:eastAsia="宋体" w:cs="宋体"/>
          <w:color w:val="000000"/>
          <w:kern w:val="2"/>
          <w:sz w:val="24"/>
          <w:szCs w:val="24"/>
          <w:lang w:val="en-US" w:eastAsia="zh-CN" w:bidi="ar-SA"/>
        </w:rPr>
        <w:t>二）投保人数：城六区道路保洁员约16300人。</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4" w:name="bookmark4"/>
      <w:r>
        <w:rPr>
          <w:rFonts w:hint="eastAsia" w:ascii="宋体" w:hAnsi="宋体" w:eastAsia="宋体" w:cs="宋体"/>
          <w:kern w:val="2"/>
          <w:sz w:val="24"/>
          <w:szCs w:val="24"/>
          <w:lang w:val="en-US" w:eastAsia="zh-CN" w:bidi="ar-SA"/>
        </w:rPr>
        <w:t>（</w:t>
      </w:r>
      <w:bookmarkEnd w:id="4"/>
      <w:r>
        <w:rPr>
          <w:rFonts w:hint="eastAsia" w:ascii="宋体" w:hAnsi="宋体" w:eastAsia="宋体" w:cs="宋体"/>
          <w:kern w:val="2"/>
          <w:sz w:val="24"/>
          <w:szCs w:val="24"/>
          <w:lang w:val="en-US" w:eastAsia="zh-CN" w:bidi="ar-SA"/>
        </w:rPr>
        <w:t>三）保险费每人每年200元，其中市级财政承担100元，城六区财政承担100元。</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5" w:name="bookmark5"/>
      <w:r>
        <w:rPr>
          <w:rFonts w:hint="eastAsia" w:ascii="宋体" w:hAnsi="宋体" w:eastAsia="宋体" w:cs="宋体"/>
          <w:kern w:val="2"/>
          <w:sz w:val="24"/>
          <w:szCs w:val="24"/>
          <w:lang w:val="en-US" w:eastAsia="zh-CN" w:bidi="ar-SA"/>
        </w:rPr>
        <w:t>（</w:t>
      </w:r>
      <w:bookmarkEnd w:id="5"/>
      <w:r>
        <w:rPr>
          <w:rFonts w:hint="eastAsia" w:ascii="宋体" w:hAnsi="宋体" w:eastAsia="宋体" w:cs="宋体"/>
          <w:kern w:val="2"/>
          <w:sz w:val="24"/>
          <w:szCs w:val="24"/>
          <w:lang w:val="en-US" w:eastAsia="zh-CN" w:bidi="ar-SA"/>
        </w:rPr>
        <w:t>三）服务商必须承诺24小时承保。</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6" w:name="bookmark6"/>
      <w:r>
        <w:rPr>
          <w:rFonts w:hint="eastAsia" w:ascii="宋体" w:hAnsi="宋体" w:eastAsia="宋体" w:cs="宋体"/>
          <w:kern w:val="2"/>
          <w:sz w:val="24"/>
          <w:szCs w:val="24"/>
          <w:lang w:val="en-US" w:eastAsia="zh-CN" w:bidi="ar-SA"/>
        </w:rPr>
        <w:t>（</w:t>
      </w:r>
      <w:bookmarkEnd w:id="6"/>
      <w:r>
        <w:rPr>
          <w:rFonts w:hint="eastAsia" w:ascii="宋体" w:hAnsi="宋体" w:eastAsia="宋体" w:cs="宋体"/>
          <w:kern w:val="2"/>
          <w:sz w:val="24"/>
          <w:szCs w:val="24"/>
          <w:lang w:val="en-US" w:eastAsia="zh-CN" w:bidi="ar-SA"/>
        </w:rPr>
        <w:t>四）服务商必须承诺因热射病引起的高血压、心肌梗塞、脑梗等疾病导致身故或伤残的承保。</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7" w:name="bookmark7"/>
      <w:r>
        <w:rPr>
          <w:rFonts w:hint="eastAsia" w:ascii="宋体" w:hAnsi="宋体" w:eastAsia="宋体" w:cs="宋体"/>
          <w:kern w:val="2"/>
          <w:sz w:val="24"/>
          <w:szCs w:val="24"/>
          <w:lang w:val="en-US" w:eastAsia="zh-CN" w:bidi="ar-SA"/>
        </w:rPr>
        <w:t>（</w:t>
      </w:r>
      <w:bookmarkEnd w:id="7"/>
      <w:r>
        <w:rPr>
          <w:rFonts w:hint="eastAsia" w:ascii="宋体" w:hAnsi="宋体" w:eastAsia="宋体" w:cs="宋体"/>
          <w:kern w:val="2"/>
          <w:sz w:val="24"/>
          <w:szCs w:val="24"/>
          <w:lang w:val="en-US" w:eastAsia="zh-CN" w:bidi="ar-SA"/>
        </w:rPr>
        <w:t>五）服务商必须承诺因第三方责任导致保洁员死亡伤残的，不受第三方赔付限制，按照保额正常赔付。</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8" w:name="bookmark8"/>
      <w:r>
        <w:rPr>
          <w:rFonts w:hint="eastAsia" w:ascii="宋体" w:hAnsi="宋体" w:eastAsia="宋体" w:cs="宋体"/>
          <w:kern w:val="2"/>
          <w:sz w:val="24"/>
          <w:szCs w:val="24"/>
          <w:lang w:val="en-US" w:eastAsia="zh-CN" w:bidi="ar-SA"/>
        </w:rPr>
        <w:t>（</w:t>
      </w:r>
      <w:bookmarkEnd w:id="8"/>
      <w:r>
        <w:rPr>
          <w:rFonts w:hint="eastAsia" w:ascii="宋体" w:hAnsi="宋体" w:eastAsia="宋体" w:cs="宋体"/>
          <w:kern w:val="2"/>
          <w:sz w:val="24"/>
          <w:szCs w:val="24"/>
          <w:lang w:val="en-US" w:eastAsia="zh-CN" w:bidi="ar-SA"/>
        </w:rPr>
        <w:t>六）理赔金额要求大于等于以下数额：</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9" w:name="bookmark9"/>
      <w:r>
        <w:rPr>
          <w:rFonts w:hint="eastAsia" w:ascii="宋体" w:hAnsi="宋体" w:eastAsia="宋体" w:cs="宋体"/>
          <w:kern w:val="2"/>
          <w:sz w:val="24"/>
          <w:szCs w:val="24"/>
          <w:lang w:val="en-US" w:eastAsia="zh-CN" w:bidi="ar-SA"/>
        </w:rPr>
        <w:t>1</w:t>
      </w:r>
      <w:bookmarkEnd w:id="9"/>
      <w:r>
        <w:rPr>
          <w:rFonts w:hint="eastAsia" w:ascii="宋体" w:hAnsi="宋体" w:eastAsia="宋体" w:cs="宋体"/>
          <w:kern w:val="2"/>
          <w:sz w:val="24"/>
          <w:szCs w:val="24"/>
          <w:lang w:val="en-US" w:eastAsia="zh-CN" w:bidi="ar-SA"/>
        </w:rPr>
        <w:t>、意外伤害医疗：金额15万元/人起。</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10" w:name="bookmark10"/>
      <w:r>
        <w:rPr>
          <w:rFonts w:hint="eastAsia" w:ascii="宋体" w:hAnsi="宋体" w:eastAsia="宋体" w:cs="宋体"/>
          <w:kern w:val="2"/>
          <w:sz w:val="24"/>
          <w:szCs w:val="24"/>
          <w:lang w:val="en-US" w:eastAsia="zh-CN" w:bidi="ar-SA"/>
        </w:rPr>
        <w:t>2</w:t>
      </w:r>
      <w:bookmarkEnd w:id="10"/>
      <w:r>
        <w:rPr>
          <w:rFonts w:hint="eastAsia" w:ascii="宋体" w:hAnsi="宋体" w:eastAsia="宋体" w:cs="宋体"/>
          <w:kern w:val="2"/>
          <w:sz w:val="24"/>
          <w:szCs w:val="24"/>
          <w:lang w:val="en-US" w:eastAsia="zh-CN" w:bidi="ar-SA"/>
        </w:rPr>
        <w:t>、意外伤害伤残：金额45万元/人起（按伤残程度给付）。</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bookmarkStart w:id="11" w:name="bookmark11"/>
      <w:r>
        <w:rPr>
          <w:rFonts w:hint="eastAsia" w:ascii="宋体" w:hAnsi="宋体" w:eastAsia="宋体" w:cs="宋体"/>
          <w:kern w:val="2"/>
          <w:sz w:val="24"/>
          <w:szCs w:val="24"/>
          <w:lang w:val="en-US" w:eastAsia="zh-CN" w:bidi="ar-SA"/>
        </w:rPr>
        <w:t>3</w:t>
      </w:r>
      <w:bookmarkEnd w:id="11"/>
      <w:r>
        <w:rPr>
          <w:rFonts w:hint="eastAsia" w:ascii="宋体" w:hAnsi="宋体" w:eastAsia="宋体" w:cs="宋体"/>
          <w:kern w:val="2"/>
          <w:sz w:val="24"/>
          <w:szCs w:val="24"/>
          <w:lang w:val="en-US" w:eastAsia="zh-CN" w:bidi="ar-SA"/>
        </w:rPr>
        <w:t>、意外伤害身故：金额45万元/人起。</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注：在总保险费不变的情况下，各服务商应根据自身情况确定保险赔偿限额。</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kern w:val="2"/>
          <w:sz w:val="24"/>
          <w:szCs w:val="24"/>
          <w:lang w:val="en-US" w:eastAsia="zh-CN" w:bidi="ar-SA"/>
        </w:rPr>
      </w:pPr>
      <w:bookmarkStart w:id="12" w:name="bookmark12"/>
      <w:r>
        <w:rPr>
          <w:rFonts w:hint="eastAsia" w:ascii="宋体" w:hAnsi="宋体" w:eastAsia="宋体" w:cs="宋体"/>
          <w:b/>
          <w:bCs/>
          <w:kern w:val="2"/>
          <w:sz w:val="24"/>
          <w:szCs w:val="24"/>
          <w:lang w:val="en-US" w:eastAsia="zh-CN" w:bidi="ar-SA"/>
        </w:rPr>
        <w:t>四</w:t>
      </w:r>
      <w:bookmarkEnd w:id="12"/>
      <w:r>
        <w:rPr>
          <w:rFonts w:hint="eastAsia" w:ascii="宋体" w:hAnsi="宋体" w:eastAsia="宋体" w:cs="宋体"/>
          <w:b/>
          <w:bCs/>
          <w:kern w:val="2"/>
          <w:sz w:val="24"/>
          <w:szCs w:val="24"/>
          <w:lang w:val="en-US" w:eastAsia="zh-CN" w:bidi="ar-SA"/>
        </w:rPr>
        <w:t>、服务要求</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kern w:val="2"/>
          <w:sz w:val="24"/>
          <w:szCs w:val="24"/>
          <w:lang w:val="en-US" w:eastAsia="zh-CN" w:bidi="ar-SA"/>
        </w:rPr>
        <w:t>承保企业需成立服务小组，负责在保险期限内为西安市</w:t>
      </w:r>
      <w:r>
        <w:rPr>
          <w:rFonts w:hint="eastAsia" w:ascii="宋体" w:hAnsi="宋体" w:cs="宋体"/>
          <w:kern w:val="2"/>
          <w:sz w:val="24"/>
          <w:szCs w:val="24"/>
          <w:lang w:val="en-US" w:eastAsia="zh-CN" w:bidi="ar-SA"/>
        </w:rPr>
        <w:t>城六区</w:t>
      </w:r>
      <w:r>
        <w:rPr>
          <w:rFonts w:hint="eastAsia" w:ascii="宋体" w:hAnsi="宋体" w:eastAsia="宋体" w:cs="宋体"/>
          <w:kern w:val="2"/>
          <w:sz w:val="24"/>
          <w:szCs w:val="24"/>
          <w:lang w:val="en-US" w:eastAsia="zh-CN" w:bidi="ar-SA"/>
        </w:rPr>
        <w:t>城管执法局道路保洁员雇主责任保险项目提供及时、全面的承保服务，指派专人为</w:t>
      </w:r>
      <w:r>
        <w:rPr>
          <w:rFonts w:hint="eastAsia" w:ascii="宋体" w:hAnsi="宋体" w:cs="宋体"/>
          <w:kern w:val="2"/>
          <w:sz w:val="24"/>
          <w:szCs w:val="24"/>
          <w:lang w:val="en-US" w:eastAsia="zh-CN" w:bidi="ar-SA"/>
        </w:rPr>
        <w:t>本</w:t>
      </w:r>
      <w:r>
        <w:rPr>
          <w:rFonts w:hint="eastAsia" w:ascii="宋体" w:hAnsi="宋体" w:eastAsia="宋体" w:cs="宋体"/>
          <w:kern w:val="2"/>
          <w:sz w:val="24"/>
          <w:szCs w:val="24"/>
          <w:lang w:val="en-US" w:eastAsia="zh-CN" w:bidi="ar-SA"/>
        </w:rPr>
        <w:t>项目客户服务经理，主动上门办理投保、承保手续，指导填制投保单，上门递送保险单，并保证</w:t>
      </w:r>
      <w:r>
        <w:rPr>
          <w:rFonts w:hint="eastAsia" w:ascii="宋体" w:hAnsi="宋体" w:cs="宋体"/>
          <w:kern w:val="2"/>
          <w:sz w:val="24"/>
          <w:szCs w:val="24"/>
          <w:lang w:val="en-US" w:eastAsia="zh-CN" w:bidi="ar-SA"/>
        </w:rPr>
        <w:t>城六区</w:t>
      </w:r>
      <w:r>
        <w:rPr>
          <w:rFonts w:hint="eastAsia" w:ascii="宋体" w:hAnsi="宋体" w:eastAsia="宋体" w:cs="宋体"/>
          <w:kern w:val="2"/>
          <w:sz w:val="24"/>
          <w:szCs w:val="24"/>
          <w:lang w:val="en-US" w:eastAsia="zh-CN" w:bidi="ar-SA"/>
        </w:rPr>
        <w:t>城管执法局获得优先服务的权利。为保障服务质量，设立24小时热线服务电话，专人接听，接受业务咨询、报案登记、投诉举报等服务。在保险有效期内，负责为</w:t>
      </w:r>
      <w:r>
        <w:rPr>
          <w:rFonts w:hint="eastAsia" w:ascii="宋体" w:hAnsi="宋体" w:cs="宋体"/>
          <w:kern w:val="2"/>
          <w:sz w:val="24"/>
          <w:szCs w:val="24"/>
          <w:lang w:val="en-US" w:eastAsia="zh-CN" w:bidi="ar-SA"/>
        </w:rPr>
        <w:t>城六区</w:t>
      </w:r>
      <w:r>
        <w:rPr>
          <w:rFonts w:hint="eastAsia" w:ascii="宋体" w:hAnsi="宋体" w:eastAsia="宋体" w:cs="宋体"/>
          <w:kern w:val="2"/>
          <w:sz w:val="24"/>
          <w:szCs w:val="24"/>
          <w:lang w:val="en-US" w:eastAsia="zh-CN" w:bidi="ar-SA"/>
        </w:rPr>
        <w:t>城管执法局分别举办至少两次无偿保险</w:t>
      </w:r>
      <w:r>
        <w:rPr>
          <w:rFonts w:hint="eastAsia" w:ascii="宋体" w:hAnsi="宋体" w:cs="宋体"/>
          <w:kern w:val="2"/>
          <w:sz w:val="24"/>
          <w:szCs w:val="24"/>
          <w:lang w:val="en-US" w:eastAsia="zh-CN" w:bidi="ar-SA"/>
        </w:rPr>
        <w:t>理赔</w:t>
      </w:r>
      <w:r>
        <w:rPr>
          <w:rFonts w:hint="eastAsia" w:ascii="宋体" w:hAnsi="宋体" w:eastAsia="宋体" w:cs="宋体"/>
          <w:kern w:val="2"/>
          <w:sz w:val="24"/>
          <w:szCs w:val="24"/>
          <w:lang w:val="en-US" w:eastAsia="zh-CN" w:bidi="ar-SA"/>
        </w:rPr>
        <w:t>和安全风险管理的培</w:t>
      </w:r>
      <w:r>
        <w:rPr>
          <w:rFonts w:hint="eastAsia" w:ascii="宋体" w:hAnsi="宋体" w:eastAsia="宋体" w:cs="宋体"/>
          <w:color w:val="000000"/>
          <w:kern w:val="2"/>
          <w:sz w:val="24"/>
          <w:szCs w:val="24"/>
          <w:lang w:val="en-US" w:eastAsia="zh-CN" w:bidi="ar-SA"/>
        </w:rPr>
        <w:t>训，以提高</w:t>
      </w:r>
      <w:r>
        <w:rPr>
          <w:rFonts w:hint="eastAsia" w:ascii="宋体" w:hAnsi="宋体" w:eastAsia="宋体" w:cs="宋体"/>
          <w:kern w:val="2"/>
          <w:sz w:val="24"/>
          <w:szCs w:val="24"/>
          <w:lang w:val="en-US" w:eastAsia="zh-CN" w:bidi="ar-SA"/>
        </w:rPr>
        <w:t>道路</w:t>
      </w:r>
      <w:r>
        <w:rPr>
          <w:rFonts w:hint="eastAsia" w:ascii="宋体" w:hAnsi="宋体" w:cs="宋体"/>
          <w:kern w:val="2"/>
          <w:sz w:val="24"/>
          <w:szCs w:val="24"/>
          <w:lang w:val="en-US" w:eastAsia="zh-CN" w:bidi="ar-SA"/>
        </w:rPr>
        <w:t>清扫</w:t>
      </w:r>
      <w:r>
        <w:rPr>
          <w:rFonts w:hint="eastAsia" w:ascii="宋体" w:hAnsi="宋体" w:eastAsia="宋体" w:cs="宋体"/>
          <w:kern w:val="2"/>
          <w:sz w:val="24"/>
          <w:szCs w:val="24"/>
          <w:lang w:val="en-US" w:eastAsia="zh-CN" w:bidi="ar-SA"/>
        </w:rPr>
        <w:t>保洁员</w:t>
      </w:r>
      <w:r>
        <w:rPr>
          <w:rFonts w:hint="eastAsia" w:ascii="宋体" w:hAnsi="宋体" w:eastAsia="宋体" w:cs="宋体"/>
          <w:color w:val="000000"/>
          <w:kern w:val="2"/>
          <w:sz w:val="24"/>
          <w:szCs w:val="24"/>
          <w:lang w:val="en-US" w:eastAsia="zh-CN" w:bidi="ar-SA"/>
        </w:rPr>
        <w:t>或其他相关人员的安全意识、风险管理知识和防损等技能。</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投保人数：</w:t>
      </w:r>
      <w:r>
        <w:rPr>
          <w:rFonts w:hint="eastAsia" w:ascii="宋体" w:hAnsi="宋体" w:cs="宋体"/>
          <w:color w:val="000000"/>
          <w:kern w:val="2"/>
          <w:sz w:val="24"/>
          <w:szCs w:val="24"/>
          <w:lang w:val="en-US" w:eastAsia="zh-CN" w:bidi="ar-SA"/>
        </w:rPr>
        <w:t>约</w:t>
      </w:r>
      <w:r>
        <w:rPr>
          <w:rFonts w:hint="eastAsia" w:ascii="宋体" w:hAnsi="宋体" w:eastAsia="宋体" w:cs="宋体"/>
          <w:color w:val="000000"/>
          <w:kern w:val="2"/>
          <w:sz w:val="24"/>
          <w:szCs w:val="24"/>
          <w:lang w:val="en-US" w:eastAsia="zh-CN" w:bidi="ar-SA"/>
        </w:rPr>
        <w:t>16300人。</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000000"/>
          <w:kern w:val="2"/>
          <w:sz w:val="24"/>
          <w:szCs w:val="24"/>
          <w:lang w:val="en-US" w:eastAsia="zh-CN" w:bidi="ar-SA"/>
        </w:rPr>
      </w:pPr>
      <w:bookmarkStart w:id="13" w:name="bookmark13"/>
      <w:r>
        <w:rPr>
          <w:rFonts w:hint="eastAsia" w:ascii="宋体" w:hAnsi="宋体" w:eastAsia="宋体" w:cs="宋体"/>
          <w:b/>
          <w:bCs/>
          <w:color w:val="000000"/>
          <w:kern w:val="2"/>
          <w:sz w:val="24"/>
          <w:szCs w:val="24"/>
          <w:lang w:val="en-US" w:eastAsia="zh-CN" w:bidi="ar-SA"/>
        </w:rPr>
        <w:t>五</w:t>
      </w:r>
      <w:bookmarkEnd w:id="13"/>
      <w:r>
        <w:rPr>
          <w:rFonts w:hint="eastAsia" w:ascii="宋体" w:hAnsi="宋体" w:eastAsia="宋体" w:cs="宋体"/>
          <w:b/>
          <w:bCs/>
          <w:color w:val="000000"/>
          <w:kern w:val="2"/>
          <w:sz w:val="24"/>
          <w:szCs w:val="24"/>
          <w:lang w:val="en-US" w:eastAsia="zh-CN" w:bidi="ar-SA"/>
        </w:rPr>
        <w:t>、商务要求</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bookmarkStart w:id="14" w:name="bookmark14"/>
      <w:r>
        <w:rPr>
          <w:rFonts w:hint="eastAsia" w:ascii="宋体" w:hAnsi="宋体" w:eastAsia="宋体" w:cs="宋体"/>
          <w:color w:val="000000"/>
          <w:kern w:val="2"/>
          <w:sz w:val="24"/>
          <w:szCs w:val="24"/>
          <w:lang w:val="en-US" w:eastAsia="zh-CN" w:bidi="ar-SA"/>
        </w:rPr>
        <w:t>（</w:t>
      </w:r>
      <w:bookmarkEnd w:id="14"/>
      <w:r>
        <w:rPr>
          <w:rFonts w:hint="eastAsia" w:ascii="宋体" w:hAnsi="宋体" w:eastAsia="宋体" w:cs="宋体"/>
          <w:color w:val="000000"/>
          <w:kern w:val="2"/>
          <w:sz w:val="24"/>
          <w:szCs w:val="24"/>
          <w:lang w:val="en-US" w:eastAsia="zh-CN" w:bidi="ar-SA"/>
        </w:rPr>
        <w:t>一）服务期限</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承保时间：自2024年8月1日零时至2025年7月31日24时止。</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bookmarkStart w:id="15" w:name="bookmark15"/>
      <w:r>
        <w:rPr>
          <w:rFonts w:hint="eastAsia" w:ascii="宋体" w:hAnsi="宋体" w:eastAsia="宋体" w:cs="宋体"/>
          <w:color w:val="000000"/>
          <w:kern w:val="2"/>
          <w:sz w:val="24"/>
          <w:szCs w:val="24"/>
          <w:lang w:val="en-US" w:eastAsia="zh-CN" w:bidi="ar-SA"/>
        </w:rPr>
        <w:t>（</w:t>
      </w:r>
      <w:bookmarkEnd w:id="15"/>
      <w:r>
        <w:rPr>
          <w:rFonts w:hint="eastAsia" w:ascii="宋体" w:hAnsi="宋体" w:eastAsia="宋体" w:cs="宋体"/>
          <w:color w:val="000000"/>
          <w:kern w:val="2"/>
          <w:sz w:val="24"/>
          <w:szCs w:val="24"/>
          <w:lang w:val="en-US" w:eastAsia="zh-CN" w:bidi="ar-SA"/>
        </w:rPr>
        <w:t>二）款项结算</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支付方式：签订合同后一个月内银行转账，西安市城市管理和综合执法局支付保险金额：大写人民币：壹佰陆拾叁万元整（小写：1630000元）；城六区城市管理和综合执法局合计支付保险金额：大写人民币：壹佰陆拾叁万元整（小写：1630000元）。</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六、其他</w:t>
      </w:r>
    </w:p>
    <w:p>
      <w:pPr>
        <w:ind w:firstLine="480" w:firstLineChars="200"/>
      </w:pPr>
      <w:r>
        <w:rPr>
          <w:rFonts w:hint="eastAsia" w:ascii="宋体" w:hAnsi="宋体" w:eastAsia="宋体" w:cs="宋体"/>
          <w:kern w:val="2"/>
          <w:sz w:val="24"/>
          <w:szCs w:val="24"/>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jZmNGYzYmI5ODFkMDlkNmIxNmY3YjcyNWU4ZTUifQ=="/>
  </w:docVars>
  <w:rsids>
    <w:rsidRoot w:val="00000000"/>
    <w:rsid w:val="3F58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7</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丶阳光多灿烂</cp:lastModifiedBy>
  <dcterms:modified xsi:type="dcterms:W3CDTF">2024-07-05T07:07:41Z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CB4273AE795B49FD98940AED2F48D3F1_12</vt:lpwstr>
  </property>
</Properties>
</file>