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2FF80">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0902799D">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2602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AFB63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30A939F8">
            <w:pPr>
              <w:spacing w:line="360" w:lineRule="auto"/>
              <w:rPr>
                <w:rFonts w:hint="eastAsia" w:ascii="宋体" w:hAnsi="宋体" w:cs="宋体"/>
                <w:color w:val="auto"/>
                <w:sz w:val="24"/>
                <w:highlight w:val="none"/>
              </w:rPr>
            </w:pPr>
          </w:p>
        </w:tc>
        <w:tc>
          <w:tcPr>
            <w:tcW w:w="1000" w:type="pct"/>
            <w:gridSpan w:val="2"/>
            <w:noWrap w:val="0"/>
            <w:vAlign w:val="center"/>
          </w:tcPr>
          <w:p w14:paraId="657DF8C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7F24DBE0">
            <w:pPr>
              <w:spacing w:line="360" w:lineRule="auto"/>
              <w:jc w:val="center"/>
              <w:rPr>
                <w:rFonts w:hint="eastAsia" w:ascii="宋体" w:hAnsi="宋体" w:cs="宋体"/>
                <w:color w:val="auto"/>
                <w:sz w:val="24"/>
                <w:highlight w:val="none"/>
              </w:rPr>
            </w:pPr>
          </w:p>
        </w:tc>
      </w:tr>
      <w:tr w14:paraId="11DF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553AA49">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727777D3">
            <w:pPr>
              <w:spacing w:line="360" w:lineRule="auto"/>
              <w:jc w:val="center"/>
              <w:rPr>
                <w:rFonts w:hint="eastAsia" w:ascii="宋体" w:hAnsi="宋体" w:cs="宋体"/>
                <w:color w:val="auto"/>
                <w:sz w:val="24"/>
                <w:highlight w:val="none"/>
              </w:rPr>
            </w:pPr>
          </w:p>
        </w:tc>
        <w:tc>
          <w:tcPr>
            <w:tcW w:w="1000" w:type="pct"/>
            <w:gridSpan w:val="2"/>
            <w:noWrap w:val="0"/>
            <w:vAlign w:val="center"/>
          </w:tcPr>
          <w:p w14:paraId="4024AEAB">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53D898BB">
            <w:pPr>
              <w:spacing w:line="360" w:lineRule="auto"/>
              <w:jc w:val="center"/>
              <w:rPr>
                <w:rFonts w:hint="eastAsia" w:ascii="宋体" w:hAnsi="宋体" w:cs="宋体"/>
                <w:color w:val="auto"/>
                <w:sz w:val="24"/>
                <w:highlight w:val="none"/>
              </w:rPr>
            </w:pPr>
          </w:p>
        </w:tc>
      </w:tr>
      <w:tr w14:paraId="4148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1F2B9C4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15EDC18C">
            <w:pPr>
              <w:spacing w:line="360" w:lineRule="auto"/>
              <w:jc w:val="center"/>
              <w:rPr>
                <w:rFonts w:hint="eastAsia" w:ascii="宋体" w:hAnsi="宋体" w:cs="宋体"/>
                <w:color w:val="auto"/>
                <w:sz w:val="24"/>
                <w:highlight w:val="none"/>
              </w:rPr>
            </w:pPr>
          </w:p>
        </w:tc>
        <w:tc>
          <w:tcPr>
            <w:tcW w:w="1000" w:type="pct"/>
            <w:gridSpan w:val="2"/>
            <w:noWrap w:val="0"/>
            <w:vAlign w:val="center"/>
          </w:tcPr>
          <w:p w14:paraId="1068E16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3F37452B">
            <w:pPr>
              <w:spacing w:line="360" w:lineRule="auto"/>
              <w:jc w:val="center"/>
              <w:rPr>
                <w:rFonts w:hint="eastAsia" w:ascii="宋体" w:hAnsi="宋体" w:cs="宋体"/>
                <w:color w:val="auto"/>
                <w:sz w:val="24"/>
                <w:highlight w:val="none"/>
              </w:rPr>
            </w:pPr>
          </w:p>
        </w:tc>
      </w:tr>
      <w:tr w14:paraId="67A36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7" w:type="pct"/>
            <w:gridSpan w:val="3"/>
            <w:noWrap w:val="0"/>
            <w:vAlign w:val="center"/>
          </w:tcPr>
          <w:p w14:paraId="4D4D088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389EC914">
            <w:pPr>
              <w:spacing w:line="360" w:lineRule="auto"/>
              <w:jc w:val="center"/>
              <w:rPr>
                <w:rFonts w:hint="eastAsia" w:ascii="宋体" w:hAnsi="宋体" w:cs="宋体"/>
                <w:color w:val="auto"/>
                <w:sz w:val="24"/>
                <w:highlight w:val="none"/>
              </w:rPr>
            </w:pPr>
          </w:p>
        </w:tc>
        <w:tc>
          <w:tcPr>
            <w:tcW w:w="1000" w:type="pct"/>
            <w:gridSpan w:val="2"/>
            <w:noWrap w:val="0"/>
            <w:vAlign w:val="center"/>
          </w:tcPr>
          <w:p w14:paraId="4D080EF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73BF8DB9">
            <w:pPr>
              <w:spacing w:line="360" w:lineRule="auto"/>
              <w:jc w:val="center"/>
              <w:rPr>
                <w:rFonts w:hint="eastAsia" w:ascii="宋体" w:hAnsi="宋体" w:cs="宋体"/>
                <w:color w:val="auto"/>
                <w:sz w:val="24"/>
                <w:highlight w:val="none"/>
              </w:rPr>
            </w:pPr>
          </w:p>
        </w:tc>
      </w:tr>
      <w:tr w14:paraId="2E644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3437588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0AF900B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6452EABC">
            <w:pPr>
              <w:spacing w:line="360" w:lineRule="auto"/>
              <w:jc w:val="center"/>
              <w:rPr>
                <w:rFonts w:hint="eastAsia" w:ascii="宋体" w:hAnsi="宋体" w:cs="宋体"/>
                <w:color w:val="auto"/>
                <w:sz w:val="24"/>
                <w:highlight w:val="none"/>
              </w:rPr>
            </w:pPr>
          </w:p>
        </w:tc>
        <w:tc>
          <w:tcPr>
            <w:tcW w:w="659" w:type="pct"/>
            <w:gridSpan w:val="2"/>
            <w:noWrap w:val="0"/>
            <w:vAlign w:val="center"/>
          </w:tcPr>
          <w:p w14:paraId="29B1028B">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4061238E">
            <w:pPr>
              <w:spacing w:line="360" w:lineRule="auto"/>
              <w:jc w:val="center"/>
              <w:rPr>
                <w:rFonts w:hint="eastAsia" w:ascii="宋体" w:hAnsi="宋体" w:cs="宋体"/>
                <w:color w:val="auto"/>
                <w:sz w:val="24"/>
                <w:highlight w:val="none"/>
              </w:rPr>
            </w:pPr>
          </w:p>
        </w:tc>
      </w:tr>
      <w:tr w14:paraId="1CA27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54CBF56F">
            <w:pPr>
              <w:spacing w:line="360" w:lineRule="auto"/>
              <w:jc w:val="center"/>
              <w:rPr>
                <w:rFonts w:hint="eastAsia" w:ascii="宋体" w:hAnsi="宋体" w:cs="宋体"/>
                <w:color w:val="auto"/>
                <w:sz w:val="24"/>
                <w:highlight w:val="none"/>
              </w:rPr>
            </w:pPr>
          </w:p>
        </w:tc>
        <w:tc>
          <w:tcPr>
            <w:tcW w:w="737" w:type="pct"/>
            <w:gridSpan w:val="2"/>
            <w:noWrap w:val="0"/>
            <w:vAlign w:val="center"/>
          </w:tcPr>
          <w:p w14:paraId="541C499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6EA3B4CB">
            <w:pPr>
              <w:spacing w:line="360" w:lineRule="auto"/>
              <w:jc w:val="center"/>
              <w:rPr>
                <w:rFonts w:hint="eastAsia" w:ascii="宋体" w:hAnsi="宋体" w:cs="宋体"/>
                <w:color w:val="auto"/>
                <w:sz w:val="24"/>
                <w:highlight w:val="none"/>
              </w:rPr>
            </w:pPr>
          </w:p>
        </w:tc>
        <w:tc>
          <w:tcPr>
            <w:tcW w:w="659" w:type="pct"/>
            <w:gridSpan w:val="2"/>
            <w:noWrap w:val="0"/>
            <w:vAlign w:val="center"/>
          </w:tcPr>
          <w:p w14:paraId="3F8B15B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520FC8F1">
            <w:pPr>
              <w:spacing w:line="360" w:lineRule="auto"/>
              <w:jc w:val="center"/>
              <w:rPr>
                <w:rFonts w:hint="eastAsia" w:ascii="宋体" w:hAnsi="宋体" w:cs="宋体"/>
                <w:color w:val="auto"/>
                <w:sz w:val="24"/>
                <w:highlight w:val="none"/>
              </w:rPr>
            </w:pPr>
          </w:p>
        </w:tc>
      </w:tr>
      <w:tr w14:paraId="7280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3A09A347">
            <w:pPr>
              <w:spacing w:line="360" w:lineRule="auto"/>
              <w:jc w:val="center"/>
              <w:rPr>
                <w:rFonts w:hint="eastAsia" w:ascii="宋体" w:hAnsi="宋体" w:cs="宋体"/>
                <w:color w:val="auto"/>
                <w:sz w:val="24"/>
                <w:highlight w:val="none"/>
              </w:rPr>
            </w:pPr>
          </w:p>
        </w:tc>
        <w:tc>
          <w:tcPr>
            <w:tcW w:w="737" w:type="pct"/>
            <w:gridSpan w:val="2"/>
            <w:noWrap w:val="0"/>
            <w:vAlign w:val="center"/>
          </w:tcPr>
          <w:p w14:paraId="079BE13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567CC2E0">
            <w:pPr>
              <w:spacing w:line="360" w:lineRule="auto"/>
              <w:jc w:val="center"/>
              <w:rPr>
                <w:rFonts w:hint="eastAsia" w:ascii="宋体" w:hAnsi="宋体" w:cs="宋体"/>
                <w:color w:val="auto"/>
                <w:sz w:val="24"/>
                <w:highlight w:val="none"/>
              </w:rPr>
            </w:pPr>
          </w:p>
        </w:tc>
      </w:tr>
      <w:tr w14:paraId="2C0D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437938C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0AAC3579">
            <w:pPr>
              <w:spacing w:line="360" w:lineRule="auto"/>
              <w:jc w:val="center"/>
              <w:rPr>
                <w:rFonts w:hint="eastAsia" w:ascii="宋体" w:hAnsi="宋体" w:cs="宋体"/>
                <w:color w:val="auto"/>
                <w:sz w:val="24"/>
                <w:highlight w:val="none"/>
              </w:rPr>
            </w:pPr>
          </w:p>
        </w:tc>
        <w:tc>
          <w:tcPr>
            <w:tcW w:w="659" w:type="pct"/>
            <w:gridSpan w:val="2"/>
            <w:noWrap w:val="0"/>
            <w:vAlign w:val="center"/>
          </w:tcPr>
          <w:p w14:paraId="56F674D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FCEC775">
            <w:pPr>
              <w:spacing w:line="360" w:lineRule="auto"/>
              <w:jc w:val="center"/>
              <w:rPr>
                <w:rFonts w:hint="eastAsia" w:ascii="宋体" w:hAnsi="宋体" w:cs="宋体"/>
                <w:color w:val="auto"/>
                <w:sz w:val="24"/>
                <w:highlight w:val="none"/>
              </w:rPr>
            </w:pPr>
          </w:p>
        </w:tc>
      </w:tr>
      <w:tr w14:paraId="34869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79DEEEB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713F5147">
            <w:pPr>
              <w:spacing w:line="360" w:lineRule="auto"/>
              <w:jc w:val="center"/>
              <w:rPr>
                <w:rFonts w:hint="eastAsia" w:ascii="宋体" w:hAnsi="宋体" w:cs="宋体"/>
                <w:color w:val="auto"/>
                <w:sz w:val="24"/>
                <w:highlight w:val="none"/>
              </w:rPr>
            </w:pPr>
          </w:p>
        </w:tc>
      </w:tr>
      <w:tr w14:paraId="4166F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6A72501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09C2C2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34EA1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BD6DB1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D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DCFA4B">
            <w:pPr>
              <w:spacing w:line="360" w:lineRule="auto"/>
              <w:jc w:val="center"/>
              <w:rPr>
                <w:rFonts w:hint="eastAsia" w:ascii="宋体" w:hAnsi="宋体" w:cs="宋体"/>
                <w:color w:val="auto"/>
                <w:sz w:val="24"/>
                <w:highlight w:val="none"/>
              </w:rPr>
            </w:pPr>
          </w:p>
        </w:tc>
        <w:tc>
          <w:tcPr>
            <w:tcW w:w="736" w:type="pct"/>
            <w:gridSpan w:val="2"/>
            <w:noWrap w:val="0"/>
            <w:vAlign w:val="center"/>
          </w:tcPr>
          <w:p w14:paraId="01A2888B">
            <w:pPr>
              <w:spacing w:line="360" w:lineRule="auto"/>
              <w:jc w:val="center"/>
              <w:rPr>
                <w:rFonts w:hint="eastAsia" w:ascii="宋体" w:hAnsi="宋体" w:cs="宋体"/>
                <w:color w:val="auto"/>
                <w:sz w:val="24"/>
                <w:highlight w:val="none"/>
              </w:rPr>
            </w:pPr>
          </w:p>
        </w:tc>
        <w:tc>
          <w:tcPr>
            <w:tcW w:w="1031" w:type="pct"/>
            <w:gridSpan w:val="2"/>
            <w:noWrap w:val="0"/>
            <w:vAlign w:val="center"/>
          </w:tcPr>
          <w:p w14:paraId="2905DA3B">
            <w:pPr>
              <w:spacing w:line="360" w:lineRule="auto"/>
              <w:jc w:val="center"/>
              <w:rPr>
                <w:rFonts w:hint="eastAsia" w:ascii="宋体" w:hAnsi="宋体" w:cs="宋体"/>
                <w:color w:val="auto"/>
                <w:sz w:val="24"/>
                <w:highlight w:val="none"/>
              </w:rPr>
            </w:pPr>
          </w:p>
        </w:tc>
        <w:tc>
          <w:tcPr>
            <w:tcW w:w="1480" w:type="pct"/>
            <w:gridSpan w:val="2"/>
            <w:noWrap w:val="0"/>
            <w:vAlign w:val="center"/>
          </w:tcPr>
          <w:p w14:paraId="21BB7A43">
            <w:pPr>
              <w:spacing w:line="360" w:lineRule="auto"/>
              <w:jc w:val="center"/>
              <w:rPr>
                <w:rFonts w:hint="eastAsia" w:ascii="宋体" w:hAnsi="宋体" w:cs="宋体"/>
                <w:color w:val="auto"/>
                <w:sz w:val="24"/>
                <w:highlight w:val="none"/>
              </w:rPr>
            </w:pPr>
          </w:p>
        </w:tc>
      </w:tr>
      <w:tr w14:paraId="60AC8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33D8DAB1">
            <w:pPr>
              <w:spacing w:line="360" w:lineRule="auto"/>
              <w:jc w:val="center"/>
              <w:rPr>
                <w:rFonts w:hint="eastAsia" w:ascii="宋体" w:hAnsi="宋体" w:cs="宋体"/>
                <w:color w:val="auto"/>
                <w:sz w:val="24"/>
                <w:highlight w:val="none"/>
              </w:rPr>
            </w:pPr>
          </w:p>
        </w:tc>
        <w:tc>
          <w:tcPr>
            <w:tcW w:w="736" w:type="pct"/>
            <w:gridSpan w:val="2"/>
            <w:noWrap w:val="0"/>
            <w:vAlign w:val="center"/>
          </w:tcPr>
          <w:p w14:paraId="27BBBC43">
            <w:pPr>
              <w:spacing w:line="360" w:lineRule="auto"/>
              <w:jc w:val="center"/>
              <w:rPr>
                <w:rFonts w:hint="eastAsia" w:ascii="宋体" w:hAnsi="宋体" w:cs="宋体"/>
                <w:color w:val="auto"/>
                <w:sz w:val="24"/>
                <w:highlight w:val="none"/>
              </w:rPr>
            </w:pPr>
          </w:p>
        </w:tc>
        <w:tc>
          <w:tcPr>
            <w:tcW w:w="1031" w:type="pct"/>
            <w:gridSpan w:val="2"/>
            <w:noWrap w:val="0"/>
            <w:vAlign w:val="center"/>
          </w:tcPr>
          <w:p w14:paraId="0581ED2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BE1F318">
            <w:pPr>
              <w:spacing w:line="360" w:lineRule="auto"/>
              <w:jc w:val="center"/>
              <w:rPr>
                <w:rFonts w:hint="eastAsia" w:ascii="宋体" w:hAnsi="宋体" w:cs="宋体"/>
                <w:color w:val="auto"/>
                <w:sz w:val="24"/>
                <w:highlight w:val="none"/>
              </w:rPr>
            </w:pPr>
          </w:p>
        </w:tc>
      </w:tr>
      <w:tr w14:paraId="6F648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3274526">
            <w:pPr>
              <w:spacing w:line="360" w:lineRule="auto"/>
              <w:jc w:val="center"/>
              <w:rPr>
                <w:rFonts w:hint="eastAsia" w:ascii="宋体" w:hAnsi="宋体" w:cs="宋体"/>
                <w:color w:val="auto"/>
                <w:sz w:val="24"/>
                <w:highlight w:val="none"/>
              </w:rPr>
            </w:pPr>
          </w:p>
        </w:tc>
        <w:tc>
          <w:tcPr>
            <w:tcW w:w="736" w:type="pct"/>
            <w:gridSpan w:val="2"/>
            <w:noWrap w:val="0"/>
            <w:vAlign w:val="center"/>
          </w:tcPr>
          <w:p w14:paraId="4A9D8EF8">
            <w:pPr>
              <w:spacing w:line="360" w:lineRule="auto"/>
              <w:jc w:val="center"/>
              <w:rPr>
                <w:rFonts w:hint="eastAsia" w:ascii="宋体" w:hAnsi="宋体" w:cs="宋体"/>
                <w:color w:val="auto"/>
                <w:sz w:val="24"/>
                <w:highlight w:val="none"/>
              </w:rPr>
            </w:pPr>
          </w:p>
        </w:tc>
        <w:tc>
          <w:tcPr>
            <w:tcW w:w="1031" w:type="pct"/>
            <w:gridSpan w:val="2"/>
            <w:noWrap w:val="0"/>
            <w:vAlign w:val="center"/>
          </w:tcPr>
          <w:p w14:paraId="3FF72C3D">
            <w:pPr>
              <w:spacing w:line="360" w:lineRule="auto"/>
              <w:jc w:val="center"/>
              <w:rPr>
                <w:rFonts w:hint="eastAsia" w:ascii="宋体" w:hAnsi="宋体" w:cs="宋体"/>
                <w:color w:val="auto"/>
                <w:sz w:val="24"/>
                <w:highlight w:val="none"/>
              </w:rPr>
            </w:pPr>
          </w:p>
        </w:tc>
        <w:tc>
          <w:tcPr>
            <w:tcW w:w="1480" w:type="pct"/>
            <w:gridSpan w:val="2"/>
            <w:noWrap w:val="0"/>
            <w:vAlign w:val="center"/>
          </w:tcPr>
          <w:p w14:paraId="1F4A05FA">
            <w:pPr>
              <w:spacing w:line="360" w:lineRule="auto"/>
              <w:jc w:val="center"/>
              <w:rPr>
                <w:rFonts w:hint="eastAsia" w:ascii="宋体" w:hAnsi="宋体" w:cs="宋体"/>
                <w:color w:val="auto"/>
                <w:sz w:val="24"/>
                <w:highlight w:val="none"/>
              </w:rPr>
            </w:pPr>
          </w:p>
        </w:tc>
      </w:tr>
      <w:tr w14:paraId="2384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636231EB">
            <w:pPr>
              <w:spacing w:line="360" w:lineRule="auto"/>
              <w:jc w:val="center"/>
              <w:rPr>
                <w:rFonts w:hint="eastAsia" w:ascii="宋体" w:hAnsi="宋体" w:cs="宋体"/>
                <w:color w:val="auto"/>
                <w:sz w:val="24"/>
                <w:highlight w:val="none"/>
              </w:rPr>
            </w:pPr>
          </w:p>
        </w:tc>
        <w:tc>
          <w:tcPr>
            <w:tcW w:w="736" w:type="pct"/>
            <w:gridSpan w:val="2"/>
            <w:noWrap w:val="0"/>
            <w:vAlign w:val="center"/>
          </w:tcPr>
          <w:p w14:paraId="7D4CD561">
            <w:pPr>
              <w:spacing w:line="360" w:lineRule="auto"/>
              <w:jc w:val="center"/>
              <w:rPr>
                <w:rFonts w:hint="eastAsia" w:ascii="宋体" w:hAnsi="宋体" w:cs="宋体"/>
                <w:color w:val="auto"/>
                <w:sz w:val="24"/>
                <w:highlight w:val="none"/>
              </w:rPr>
            </w:pPr>
          </w:p>
        </w:tc>
        <w:tc>
          <w:tcPr>
            <w:tcW w:w="1031" w:type="pct"/>
            <w:gridSpan w:val="2"/>
            <w:noWrap w:val="0"/>
            <w:vAlign w:val="center"/>
          </w:tcPr>
          <w:p w14:paraId="5F434640">
            <w:pPr>
              <w:spacing w:line="360" w:lineRule="auto"/>
              <w:jc w:val="center"/>
              <w:rPr>
                <w:rFonts w:hint="eastAsia" w:ascii="宋体" w:hAnsi="宋体" w:cs="宋体"/>
                <w:color w:val="auto"/>
                <w:sz w:val="24"/>
                <w:highlight w:val="none"/>
              </w:rPr>
            </w:pPr>
          </w:p>
        </w:tc>
        <w:tc>
          <w:tcPr>
            <w:tcW w:w="1480" w:type="pct"/>
            <w:gridSpan w:val="2"/>
            <w:noWrap w:val="0"/>
            <w:vAlign w:val="center"/>
          </w:tcPr>
          <w:p w14:paraId="0174E280">
            <w:pPr>
              <w:spacing w:line="360" w:lineRule="auto"/>
              <w:jc w:val="center"/>
              <w:rPr>
                <w:rFonts w:hint="eastAsia" w:ascii="宋体" w:hAnsi="宋体" w:cs="宋体"/>
                <w:color w:val="auto"/>
                <w:sz w:val="24"/>
                <w:highlight w:val="none"/>
              </w:rPr>
            </w:pPr>
          </w:p>
        </w:tc>
      </w:tr>
      <w:tr w14:paraId="6ECD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639828A9">
            <w:pPr>
              <w:spacing w:line="360" w:lineRule="auto"/>
              <w:jc w:val="center"/>
              <w:rPr>
                <w:rFonts w:hint="eastAsia" w:ascii="宋体" w:hAnsi="宋体" w:cs="宋体"/>
                <w:color w:val="auto"/>
                <w:sz w:val="24"/>
                <w:highlight w:val="none"/>
              </w:rPr>
            </w:pPr>
          </w:p>
        </w:tc>
        <w:tc>
          <w:tcPr>
            <w:tcW w:w="736" w:type="pct"/>
            <w:gridSpan w:val="2"/>
            <w:noWrap w:val="0"/>
            <w:vAlign w:val="center"/>
          </w:tcPr>
          <w:p w14:paraId="0AE582F1">
            <w:pPr>
              <w:spacing w:line="360" w:lineRule="auto"/>
              <w:jc w:val="center"/>
              <w:rPr>
                <w:rFonts w:hint="eastAsia" w:ascii="宋体" w:hAnsi="宋体" w:cs="宋体"/>
                <w:color w:val="auto"/>
                <w:sz w:val="24"/>
                <w:highlight w:val="none"/>
              </w:rPr>
            </w:pPr>
          </w:p>
        </w:tc>
        <w:tc>
          <w:tcPr>
            <w:tcW w:w="1031" w:type="pct"/>
            <w:gridSpan w:val="2"/>
            <w:noWrap w:val="0"/>
            <w:vAlign w:val="center"/>
          </w:tcPr>
          <w:p w14:paraId="2A56599D">
            <w:pPr>
              <w:spacing w:line="360" w:lineRule="auto"/>
              <w:jc w:val="center"/>
              <w:rPr>
                <w:rFonts w:hint="eastAsia" w:ascii="宋体" w:hAnsi="宋体" w:cs="宋体"/>
                <w:color w:val="auto"/>
                <w:sz w:val="24"/>
                <w:highlight w:val="none"/>
              </w:rPr>
            </w:pPr>
          </w:p>
        </w:tc>
        <w:tc>
          <w:tcPr>
            <w:tcW w:w="1480" w:type="pct"/>
            <w:gridSpan w:val="2"/>
            <w:noWrap w:val="0"/>
            <w:vAlign w:val="center"/>
          </w:tcPr>
          <w:p w14:paraId="10BD2851">
            <w:pPr>
              <w:spacing w:line="360" w:lineRule="auto"/>
              <w:jc w:val="center"/>
              <w:rPr>
                <w:rFonts w:hint="eastAsia" w:ascii="宋体" w:hAnsi="宋体" w:cs="宋体"/>
                <w:color w:val="auto"/>
                <w:sz w:val="24"/>
                <w:highlight w:val="none"/>
              </w:rPr>
            </w:pPr>
          </w:p>
        </w:tc>
      </w:tr>
      <w:tr w14:paraId="4AFF7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6DD345E3">
            <w:pPr>
              <w:spacing w:line="360" w:lineRule="auto"/>
              <w:jc w:val="center"/>
              <w:rPr>
                <w:rFonts w:hint="eastAsia" w:ascii="宋体" w:hAnsi="宋体" w:cs="宋体"/>
                <w:color w:val="auto"/>
                <w:sz w:val="24"/>
                <w:highlight w:val="none"/>
              </w:rPr>
            </w:pPr>
          </w:p>
        </w:tc>
        <w:tc>
          <w:tcPr>
            <w:tcW w:w="736" w:type="pct"/>
            <w:gridSpan w:val="2"/>
            <w:noWrap w:val="0"/>
            <w:vAlign w:val="center"/>
          </w:tcPr>
          <w:p w14:paraId="49BAF3CC">
            <w:pPr>
              <w:spacing w:line="360" w:lineRule="auto"/>
              <w:jc w:val="center"/>
              <w:rPr>
                <w:rFonts w:hint="eastAsia" w:ascii="宋体" w:hAnsi="宋体" w:cs="宋体"/>
                <w:color w:val="auto"/>
                <w:sz w:val="24"/>
                <w:highlight w:val="none"/>
              </w:rPr>
            </w:pPr>
          </w:p>
        </w:tc>
        <w:tc>
          <w:tcPr>
            <w:tcW w:w="1031" w:type="pct"/>
            <w:gridSpan w:val="2"/>
            <w:noWrap w:val="0"/>
            <w:vAlign w:val="center"/>
          </w:tcPr>
          <w:p w14:paraId="52C4234A">
            <w:pPr>
              <w:spacing w:line="360" w:lineRule="auto"/>
              <w:jc w:val="center"/>
              <w:rPr>
                <w:rFonts w:hint="eastAsia" w:ascii="宋体" w:hAnsi="宋体" w:cs="宋体"/>
                <w:color w:val="auto"/>
                <w:sz w:val="24"/>
                <w:highlight w:val="none"/>
              </w:rPr>
            </w:pPr>
          </w:p>
        </w:tc>
        <w:tc>
          <w:tcPr>
            <w:tcW w:w="1480" w:type="pct"/>
            <w:gridSpan w:val="2"/>
            <w:noWrap w:val="0"/>
            <w:vAlign w:val="center"/>
          </w:tcPr>
          <w:p w14:paraId="143927B5">
            <w:pPr>
              <w:spacing w:line="360" w:lineRule="auto"/>
              <w:jc w:val="center"/>
              <w:rPr>
                <w:rFonts w:hint="eastAsia" w:ascii="宋体" w:hAnsi="宋体" w:cs="宋体"/>
                <w:color w:val="auto"/>
                <w:sz w:val="24"/>
                <w:highlight w:val="none"/>
              </w:rPr>
            </w:pPr>
          </w:p>
        </w:tc>
      </w:tr>
      <w:tr w14:paraId="5BABA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0C23191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2CB6A0CE">
            <w:pPr>
              <w:spacing w:line="360" w:lineRule="auto"/>
              <w:jc w:val="center"/>
              <w:rPr>
                <w:rFonts w:hint="eastAsia" w:ascii="宋体" w:hAnsi="宋体" w:cs="宋体"/>
                <w:color w:val="auto"/>
                <w:sz w:val="24"/>
                <w:highlight w:val="none"/>
              </w:rPr>
            </w:pPr>
          </w:p>
        </w:tc>
      </w:tr>
    </w:tbl>
    <w:p w14:paraId="4F894D94">
      <w:pPr>
        <w:spacing w:line="360" w:lineRule="auto"/>
        <w:rPr>
          <w:rFonts w:hint="eastAsia" w:ascii="宋体" w:hAnsi="宋体" w:cs="宋体"/>
          <w:b/>
          <w:color w:val="auto"/>
          <w:sz w:val="24"/>
          <w:highlight w:val="none"/>
        </w:rPr>
      </w:pPr>
    </w:p>
    <w:p w14:paraId="3F80155D">
      <w:pPr>
        <w:rPr>
          <w:rFonts w:hint="eastAsia" w:ascii="宋体" w:hAnsi="宋体" w:cs="宋体"/>
          <w:color w:val="auto"/>
          <w:highlight w:val="none"/>
        </w:rPr>
      </w:pPr>
    </w:p>
    <w:p w14:paraId="47162068">
      <w:pPr>
        <w:spacing w:line="360" w:lineRule="auto"/>
        <w:jc w:val="left"/>
        <w:rPr>
          <w:rFonts w:hint="eastAsia" w:ascii="宋体" w:hAnsi="宋体" w:eastAsia="宋体" w:cs="宋体"/>
          <w:b/>
          <w:color w:val="auto"/>
          <w:sz w:val="24"/>
          <w:highlight w:val="none"/>
        </w:rPr>
      </w:pPr>
    </w:p>
    <w:p w14:paraId="47646275">
      <w:pPr>
        <w:spacing w:line="360" w:lineRule="auto"/>
        <w:jc w:val="left"/>
        <w:rPr>
          <w:rFonts w:hint="eastAsia" w:ascii="宋体" w:hAnsi="宋体" w:eastAsia="宋体" w:cs="宋体"/>
          <w:b/>
          <w:color w:val="auto"/>
          <w:sz w:val="24"/>
          <w:highlight w:val="none"/>
        </w:rPr>
      </w:pPr>
    </w:p>
    <w:p w14:paraId="5ABDA601">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0A62DDED">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7FA6BBE">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2、财务状况报告：</w:t>
      </w:r>
      <w:r>
        <w:rPr>
          <w:rFonts w:hint="eastAsia" w:ascii="宋体" w:hAnsi="宋体" w:eastAsia="宋体" w:cs="宋体"/>
          <w:b/>
          <w:bCs w:val="0"/>
          <w:color w:val="auto"/>
          <w:sz w:val="24"/>
          <w:szCs w:val="24"/>
          <w:highlight w:val="none"/>
          <w:lang w:val="en-US" w:eastAsia="zh-CN"/>
        </w:rPr>
        <w:t>提供2022年度或2023年度的财务审计报告或开标前六个月内其基本存款账户开户银行出具的资信证明（附开户许可证或开户备案证明或基本账户信息）；</w:t>
      </w:r>
    </w:p>
    <w:p w14:paraId="06261478">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6F132FC8">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w:t>
      </w:r>
      <w:r>
        <w:rPr>
          <w:rFonts w:hint="eastAsia" w:ascii="宋体" w:hAnsi="宋体" w:eastAsia="宋体" w:cs="宋体"/>
          <w:b/>
          <w:bCs w:val="0"/>
          <w:color w:val="auto"/>
          <w:sz w:val="24"/>
          <w:szCs w:val="24"/>
          <w:highlight w:val="none"/>
          <w:lang w:val="en-US" w:eastAsia="zh-CN"/>
        </w:rPr>
        <w:t>社会保障资金缴纳证明：提供2023年7月1日至今已缴存的至少一个月的社会保障资金缴存单据或社保机构开具的社会保险参保缴费情况证明，依法不需要缴纳社会保障资金的单位应提供相关证明材料；</w:t>
      </w:r>
    </w:p>
    <w:p w14:paraId="6A1BE1AA">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07855B27">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w:t>
      </w:r>
      <w:r>
        <w:rPr>
          <w:rFonts w:hint="eastAsia" w:ascii="宋体" w:hAnsi="宋体" w:eastAsia="宋体" w:cs="宋体"/>
          <w:b/>
          <w:bCs w:val="0"/>
          <w:color w:val="auto"/>
          <w:sz w:val="24"/>
          <w:szCs w:val="24"/>
          <w:highlight w:val="none"/>
          <w:lang w:val="en-US" w:eastAsia="zh-CN"/>
        </w:rPr>
        <w:t>税收缴纳证明：提供2023年7月1日至今已缴存的至少一个月的纳税证明或完税证明，依法免税的单位应提供相关证明材料</w:t>
      </w:r>
      <w:r>
        <w:rPr>
          <w:rFonts w:hint="eastAsia" w:ascii="宋体" w:hAnsi="宋体" w:eastAsia="宋体" w:cs="宋体"/>
          <w:b/>
          <w:color w:val="auto"/>
          <w:sz w:val="24"/>
          <w:highlight w:val="none"/>
        </w:rPr>
        <w:t>；</w:t>
      </w:r>
    </w:p>
    <w:p w14:paraId="423215BF">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747262EB">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5、近3年内在经营活动中没有重大违法记录的书面声明；</w:t>
      </w:r>
    </w:p>
    <w:p w14:paraId="3DF2358C">
      <w:pPr>
        <w:spacing w:line="430" w:lineRule="atLeast"/>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参加政府采购活动前三年内在经营活动中没有重大违法记录的</w:t>
      </w:r>
    </w:p>
    <w:p w14:paraId="72694173">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书面声明</w:t>
      </w:r>
    </w:p>
    <w:p w14:paraId="5EE8E34F">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2DB3E01B">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244BEF12">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10F41D6E">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3D5FDEBF">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5C7204D1">
      <w:pPr>
        <w:widowControl/>
        <w:spacing w:line="480" w:lineRule="auto"/>
        <w:jc w:val="left"/>
        <w:rPr>
          <w:rFonts w:hint="eastAsia" w:ascii="宋体" w:hAnsi="宋体" w:cs="宋体"/>
          <w:color w:val="auto"/>
          <w:kern w:val="0"/>
          <w:sz w:val="24"/>
          <w:highlight w:val="none"/>
        </w:rPr>
      </w:pPr>
    </w:p>
    <w:p w14:paraId="5598B3C0">
      <w:pPr>
        <w:widowControl/>
        <w:spacing w:line="480" w:lineRule="auto"/>
        <w:jc w:val="left"/>
        <w:rPr>
          <w:rFonts w:hint="eastAsia" w:ascii="宋体" w:hAnsi="宋体" w:cs="宋体"/>
          <w:color w:val="auto"/>
          <w:kern w:val="0"/>
          <w:sz w:val="24"/>
          <w:highlight w:val="none"/>
        </w:rPr>
      </w:pPr>
    </w:p>
    <w:p w14:paraId="62212B69">
      <w:pPr>
        <w:widowControl/>
        <w:spacing w:line="480" w:lineRule="auto"/>
        <w:jc w:val="righ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cs="宋体"/>
          <w:color w:val="auto"/>
          <w:kern w:val="0"/>
          <w:sz w:val="24"/>
          <w:highlight w:val="none"/>
        </w:rPr>
        <w:t xml:space="preserve">                           </w:t>
      </w: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名称：</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公章</w:t>
      </w:r>
      <w:r>
        <w:rPr>
          <w:rFonts w:hint="eastAsia" w:ascii="宋体" w:hAnsi="宋体" w:eastAsia="宋体" w:cs="宋体"/>
          <w:color w:val="000000" w:themeColor="text1"/>
          <w:kern w:val="0"/>
          <w:sz w:val="24"/>
          <w:highlight w:val="none"/>
          <w14:textFill>
            <w14:solidFill>
              <w14:schemeClr w14:val="tx1"/>
            </w14:solidFill>
          </w14:textFill>
        </w:rPr>
        <w:t>)</w:t>
      </w:r>
    </w:p>
    <w:p w14:paraId="4CABBA44">
      <w:pPr>
        <w:widowControl/>
        <w:spacing w:line="480" w:lineRule="auto"/>
        <w:jc w:val="righ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r>
        <w:rPr>
          <w:rFonts w:hint="eastAsia" w:ascii="宋体" w:hAnsi="宋体" w:eastAsia="宋体" w:cs="宋体"/>
          <w:color w:val="000000" w:themeColor="text1"/>
          <w:sz w:val="24"/>
          <w:szCs w:val="24"/>
          <w:highlight w:val="none"/>
          <w14:textFill>
            <w14:solidFill>
              <w14:schemeClr w14:val="tx1"/>
            </w14:solidFill>
          </w14:textFill>
        </w:rPr>
        <w:t>或</w:t>
      </w:r>
      <w:r>
        <w:rPr>
          <w:rFonts w:hint="eastAsia" w:ascii="宋体" w:hAnsi="宋体" w:eastAsia="宋体" w:cs="宋体"/>
          <w:color w:val="000000" w:themeColor="text1"/>
          <w:sz w:val="24"/>
          <w:szCs w:val="24"/>
          <w:highlight w:val="none"/>
          <w:lang w:eastAsia="zh-CN"/>
          <w14:textFill>
            <w14:solidFill>
              <w14:schemeClr w14:val="tx1"/>
            </w14:solidFill>
          </w14:textFill>
        </w:rPr>
        <w:t>被授权人</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21959C18">
      <w:pPr>
        <w:widowControl/>
        <w:spacing w:line="480" w:lineRule="auto"/>
        <w:ind w:firstLine="3600" w:firstLineChars="1500"/>
        <w:jc w:val="righ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日      期：</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w:t>
      </w:r>
    </w:p>
    <w:p w14:paraId="65035E7D">
      <w:pPr>
        <w:widowControl/>
        <w:spacing w:line="480" w:lineRule="auto"/>
        <w:jc w:val="right"/>
        <w:rPr>
          <w:rFonts w:hint="eastAsia" w:ascii="宋体" w:hAnsi="宋体" w:eastAsia="宋体" w:cs="宋体"/>
          <w:color w:val="000000" w:themeColor="text1"/>
          <w:kern w:val="0"/>
          <w:sz w:val="24"/>
          <w:highlight w:val="none"/>
          <w14:textFill>
            <w14:solidFill>
              <w14:schemeClr w14:val="tx1"/>
            </w14:solidFill>
          </w14:textFill>
        </w:rPr>
      </w:pPr>
    </w:p>
    <w:p w14:paraId="712EC478">
      <w:pPr>
        <w:widowControl/>
        <w:spacing w:line="480" w:lineRule="auto"/>
        <w:ind w:firstLine="3600" w:firstLineChars="1500"/>
        <w:jc w:val="left"/>
        <w:rPr>
          <w:rFonts w:hint="eastAsia" w:ascii="宋体" w:hAnsi="宋体" w:cs="宋体"/>
          <w:color w:val="auto"/>
          <w:kern w:val="0"/>
          <w:sz w:val="24"/>
          <w:highlight w:val="none"/>
        </w:rPr>
      </w:pPr>
    </w:p>
    <w:p w14:paraId="1F3BBF84">
      <w:pPr>
        <w:spacing w:line="360" w:lineRule="auto"/>
        <w:rPr>
          <w:rFonts w:hint="eastAsia" w:ascii="宋体" w:hAnsi="宋体" w:cs="宋体"/>
          <w:b/>
          <w:color w:val="auto"/>
          <w:kern w:val="0"/>
          <w:sz w:val="32"/>
          <w:szCs w:val="32"/>
          <w:highlight w:val="none"/>
        </w:rPr>
      </w:pPr>
    </w:p>
    <w:p w14:paraId="6830B9FE">
      <w:pPr>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注：成立不足三年的供应商提供自成立之日起至开标之日止的无重大违法记录声明。</w:t>
      </w:r>
    </w:p>
    <w:p w14:paraId="1B2A302F">
      <w:pPr>
        <w:rPr>
          <w:rFonts w:hint="eastAsia" w:ascii="宋体" w:hAnsi="宋体" w:eastAsia="宋体" w:cs="宋体"/>
          <w:color w:val="auto"/>
          <w:spacing w:val="0"/>
          <w:position w:val="0"/>
          <w:sz w:val="21"/>
          <w:szCs w:val="21"/>
          <w:highlight w:val="none"/>
        </w:rPr>
      </w:pPr>
    </w:p>
    <w:p w14:paraId="7ABB3CDC">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5BB09EBA">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6、具备履行合同所必需的设备和专业技术能力的证明材料(由供应商根据项目需求提供说明材料或者承诺)；</w:t>
      </w:r>
    </w:p>
    <w:p w14:paraId="32911A53">
      <w:pPr>
        <w:pStyle w:val="5"/>
        <w:spacing w:line="360" w:lineRule="auto"/>
        <w:jc w:val="center"/>
        <w:rPr>
          <w:rFonts w:hint="eastAsia" w:hAnsi="宋体" w:cs="宋体"/>
          <w:b/>
          <w:bCs/>
          <w:color w:val="auto"/>
          <w:sz w:val="24"/>
          <w:szCs w:val="24"/>
          <w:highlight w:val="none"/>
        </w:rPr>
      </w:pPr>
      <w:r>
        <w:rPr>
          <w:rFonts w:hint="eastAsia" w:hAnsi="宋体" w:cs="宋体"/>
          <w:b/>
          <w:bCs/>
          <w:color w:val="auto"/>
          <w:sz w:val="24"/>
          <w:szCs w:val="24"/>
          <w:highlight w:val="none"/>
        </w:rPr>
        <w:t>具备履行合同所必需的设备和专业技术能力的证明材料</w:t>
      </w:r>
    </w:p>
    <w:p w14:paraId="496C4588">
      <w:pPr>
        <w:pStyle w:val="5"/>
        <w:spacing w:line="360" w:lineRule="auto"/>
        <w:jc w:val="center"/>
        <w:rPr>
          <w:rFonts w:hint="eastAsia" w:hAnsi="宋体" w:cs="宋体"/>
          <w:b/>
          <w:bCs/>
          <w:color w:val="auto"/>
          <w:sz w:val="28"/>
          <w:szCs w:val="28"/>
          <w:highlight w:val="none"/>
        </w:rPr>
      </w:pPr>
    </w:p>
    <w:p w14:paraId="28C2F0DC">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27B3174E">
      <w:pPr>
        <w:pStyle w:val="4"/>
        <w:spacing w:line="480" w:lineRule="auto"/>
        <w:rPr>
          <w:rFonts w:hint="eastAsia" w:ascii="宋体" w:hAnsi="宋体" w:cs="宋体"/>
          <w:color w:val="auto"/>
          <w:highlight w:val="none"/>
        </w:rPr>
      </w:pPr>
    </w:p>
    <w:p w14:paraId="1282200D">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3600155F">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47CAE91E">
      <w:pPr>
        <w:spacing w:line="360" w:lineRule="auto"/>
        <w:rPr>
          <w:rFonts w:hint="eastAsia" w:ascii="宋体" w:hAnsi="宋体" w:cs="宋体"/>
          <w:color w:val="auto"/>
          <w:spacing w:val="4"/>
          <w:sz w:val="24"/>
          <w:highlight w:val="none"/>
        </w:rPr>
      </w:pPr>
    </w:p>
    <w:p w14:paraId="32054F8C">
      <w:pPr>
        <w:pStyle w:val="5"/>
        <w:adjustRightInd w:val="0"/>
        <w:snapToGrid w:val="0"/>
        <w:spacing w:line="360" w:lineRule="auto"/>
        <w:rPr>
          <w:rFonts w:hint="eastAsia" w:hAnsi="宋体" w:cs="宋体"/>
          <w:color w:val="auto"/>
          <w:spacing w:val="4"/>
          <w:sz w:val="32"/>
          <w:szCs w:val="32"/>
          <w:highlight w:val="none"/>
        </w:rPr>
      </w:pPr>
    </w:p>
    <w:p w14:paraId="4B345036">
      <w:pPr>
        <w:pStyle w:val="5"/>
        <w:adjustRightInd w:val="0"/>
        <w:snapToGrid w:val="0"/>
        <w:spacing w:line="360" w:lineRule="auto"/>
        <w:jc w:val="right"/>
        <w:rPr>
          <w:rFonts w:hint="eastAsia" w:hAnsi="宋体" w:cs="宋体"/>
          <w:color w:val="auto"/>
          <w:spacing w:val="4"/>
          <w:sz w:val="32"/>
          <w:szCs w:val="32"/>
          <w:highlight w:val="none"/>
        </w:rPr>
      </w:pPr>
    </w:p>
    <w:p w14:paraId="1037C72E">
      <w:pPr>
        <w:widowControl/>
        <w:spacing w:line="480" w:lineRule="auto"/>
        <w:jc w:val="righ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名称：</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公章</w:t>
      </w:r>
      <w:r>
        <w:rPr>
          <w:rFonts w:hint="eastAsia" w:ascii="宋体" w:hAnsi="宋体" w:eastAsia="宋体" w:cs="宋体"/>
          <w:color w:val="000000" w:themeColor="text1"/>
          <w:kern w:val="0"/>
          <w:sz w:val="24"/>
          <w:highlight w:val="none"/>
          <w14:textFill>
            <w14:solidFill>
              <w14:schemeClr w14:val="tx1"/>
            </w14:solidFill>
          </w14:textFill>
        </w:rPr>
        <w:t>)</w:t>
      </w:r>
    </w:p>
    <w:p w14:paraId="45D7D4E7">
      <w:pPr>
        <w:widowControl/>
        <w:spacing w:line="480" w:lineRule="auto"/>
        <w:jc w:val="righ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r>
        <w:rPr>
          <w:rFonts w:hint="eastAsia" w:ascii="宋体" w:hAnsi="宋体" w:eastAsia="宋体" w:cs="宋体"/>
          <w:color w:val="000000" w:themeColor="text1"/>
          <w:sz w:val="24"/>
          <w:szCs w:val="24"/>
          <w:highlight w:val="none"/>
          <w14:textFill>
            <w14:solidFill>
              <w14:schemeClr w14:val="tx1"/>
            </w14:solidFill>
          </w14:textFill>
        </w:rPr>
        <w:t>或</w:t>
      </w:r>
      <w:r>
        <w:rPr>
          <w:rFonts w:hint="eastAsia" w:ascii="宋体" w:hAnsi="宋体" w:eastAsia="宋体" w:cs="宋体"/>
          <w:color w:val="000000" w:themeColor="text1"/>
          <w:sz w:val="24"/>
          <w:szCs w:val="24"/>
          <w:highlight w:val="none"/>
          <w:lang w:eastAsia="zh-CN"/>
          <w14:textFill>
            <w14:solidFill>
              <w14:schemeClr w14:val="tx1"/>
            </w14:solidFill>
          </w14:textFill>
        </w:rPr>
        <w:t>被授权人</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0BEFA135">
      <w:pPr>
        <w:widowControl/>
        <w:spacing w:line="480" w:lineRule="auto"/>
        <w:ind w:firstLine="3600" w:firstLineChars="1500"/>
        <w:jc w:val="righ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日      期：</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w:t>
      </w:r>
    </w:p>
    <w:p w14:paraId="4BBA1B8D">
      <w:pPr>
        <w:pStyle w:val="5"/>
        <w:spacing w:line="288" w:lineRule="auto"/>
        <w:jc w:val="left"/>
        <w:rPr>
          <w:rFonts w:hint="eastAsia" w:hAnsi="宋体" w:cs="宋体"/>
          <w:color w:val="auto"/>
          <w:sz w:val="24"/>
          <w:szCs w:val="24"/>
          <w:highlight w:val="none"/>
        </w:rPr>
      </w:pPr>
    </w:p>
    <w:p w14:paraId="1B16DB10">
      <w:pPr>
        <w:pStyle w:val="5"/>
        <w:spacing w:line="288" w:lineRule="auto"/>
        <w:jc w:val="left"/>
        <w:rPr>
          <w:rFonts w:hint="eastAsia" w:hAnsi="宋体" w:cs="宋体"/>
          <w:color w:val="auto"/>
          <w:sz w:val="24"/>
          <w:szCs w:val="24"/>
          <w:highlight w:val="none"/>
        </w:rPr>
      </w:pPr>
    </w:p>
    <w:p w14:paraId="75DA7BD1">
      <w:pPr>
        <w:pStyle w:val="5"/>
        <w:spacing w:line="288" w:lineRule="auto"/>
        <w:jc w:val="left"/>
        <w:rPr>
          <w:rFonts w:hint="eastAsia" w:hAnsi="宋体" w:cs="宋体"/>
          <w:color w:val="auto"/>
          <w:sz w:val="24"/>
          <w:szCs w:val="24"/>
          <w:highlight w:val="none"/>
        </w:rPr>
      </w:pPr>
    </w:p>
    <w:p w14:paraId="3FD0C368">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736496DA">
      <w:pPr>
        <w:rPr>
          <w:rFonts w:hint="eastAsia" w:ascii="宋体" w:hAnsi="宋体" w:eastAsia="宋体" w:cs="宋体"/>
          <w:color w:val="auto"/>
          <w:spacing w:val="0"/>
          <w:position w:val="0"/>
          <w:sz w:val="21"/>
          <w:szCs w:val="21"/>
          <w:highlight w:val="none"/>
        </w:rPr>
      </w:pPr>
    </w:p>
    <w:p w14:paraId="78B03928">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905C62A">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供应商应授权合法的人员参加投标全过程，其中法定代表人直接参加投标的，须出具法定代表人身份证，并与营业执照上信息一致。法定代表人授权代表参加开标的，须出具法定代表人授权书及授权代表身份证。（其他组织或自然人参照执行）；</w:t>
      </w:r>
    </w:p>
    <w:p w14:paraId="29CD1569">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Style w:val="10"/>
          <w:rFonts w:hint="eastAsia" w:ascii="宋体" w:hAnsi="宋体" w:cs="宋体"/>
          <w:b/>
          <w:bCs/>
          <w:color w:val="auto"/>
          <w:sz w:val="24"/>
          <w:szCs w:val="24"/>
          <w:highlight w:val="none"/>
        </w:rPr>
      </w:pPr>
      <w:r>
        <w:rPr>
          <w:rFonts w:hint="eastAsia" w:ascii="宋体" w:hAnsi="宋体" w:eastAsia="宋体" w:cs="宋体"/>
          <w:b/>
          <w:bCs/>
          <w:color w:val="auto"/>
          <w:spacing w:val="0"/>
          <w:position w:val="0"/>
          <w:sz w:val="24"/>
          <w:szCs w:val="24"/>
          <w:highlight w:val="none"/>
        </w:rPr>
        <w:t>法定代表人证明书及法定代表人授权委托书</w:t>
      </w:r>
    </w:p>
    <w:p w14:paraId="46DB007F">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法定代表人证明书</w:t>
      </w:r>
    </w:p>
    <w:p w14:paraId="23C47CE5">
      <w:pPr>
        <w:pStyle w:val="4"/>
        <w:spacing w:line="120" w:lineRule="auto"/>
        <w:rPr>
          <w:rFonts w:hint="eastAsia" w:ascii="宋体" w:hAnsi="宋体" w:cs="宋体"/>
          <w:color w:val="auto"/>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571BB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noWrap w:val="0"/>
            <w:vAlign w:val="center"/>
          </w:tcPr>
          <w:p w14:paraId="00377784">
            <w:pPr>
              <w:tabs>
                <w:tab w:val="left" w:pos="210"/>
              </w:tabs>
              <w:spacing w:line="3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致：华晟国际项目管理有限公司</w:t>
            </w:r>
          </w:p>
        </w:tc>
      </w:tr>
      <w:tr w14:paraId="5B839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69CDD35D">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w:t>
            </w:r>
          </w:p>
          <w:p w14:paraId="6D47FE41">
            <w:pPr>
              <w:tabs>
                <w:tab w:val="left" w:pos="210"/>
              </w:tabs>
              <w:spacing w:line="320" w:lineRule="exact"/>
              <w:jc w:val="center"/>
              <w:rPr>
                <w:rFonts w:hint="eastAsia" w:ascii="宋体" w:hAnsi="宋体" w:cs="宋体"/>
                <w:color w:val="auto"/>
                <w:kern w:val="0"/>
                <w:sz w:val="24"/>
                <w:highlight w:val="none"/>
              </w:rPr>
            </w:pPr>
          </w:p>
          <w:p w14:paraId="03DCE4AF">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业</w:t>
            </w:r>
          </w:p>
          <w:p w14:paraId="48378390">
            <w:pPr>
              <w:tabs>
                <w:tab w:val="left" w:pos="210"/>
              </w:tabs>
              <w:spacing w:line="320" w:lineRule="exact"/>
              <w:jc w:val="center"/>
              <w:rPr>
                <w:rFonts w:hint="eastAsia" w:ascii="宋体" w:hAnsi="宋体" w:cs="宋体"/>
                <w:color w:val="auto"/>
                <w:kern w:val="0"/>
                <w:sz w:val="24"/>
                <w:highlight w:val="none"/>
              </w:rPr>
            </w:pPr>
          </w:p>
          <w:p w14:paraId="2745AA1F">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w:t>
            </w:r>
          </w:p>
          <w:p w14:paraId="3B85A623">
            <w:pPr>
              <w:tabs>
                <w:tab w:val="left" w:pos="210"/>
              </w:tabs>
              <w:spacing w:line="320" w:lineRule="exact"/>
              <w:jc w:val="center"/>
              <w:rPr>
                <w:rFonts w:hint="eastAsia" w:ascii="宋体" w:hAnsi="宋体" w:cs="宋体"/>
                <w:color w:val="auto"/>
                <w:kern w:val="0"/>
                <w:sz w:val="24"/>
                <w:highlight w:val="none"/>
              </w:rPr>
            </w:pPr>
          </w:p>
          <w:p w14:paraId="2FDC0095">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w:t>
            </w:r>
          </w:p>
        </w:tc>
        <w:tc>
          <w:tcPr>
            <w:tcW w:w="1952" w:type="dxa"/>
            <w:noWrap w:val="0"/>
            <w:vAlign w:val="center"/>
          </w:tcPr>
          <w:p w14:paraId="2993DD9F">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6012" w:type="dxa"/>
            <w:gridSpan w:val="4"/>
            <w:noWrap w:val="0"/>
            <w:vAlign w:val="center"/>
          </w:tcPr>
          <w:p w14:paraId="444E7054">
            <w:pPr>
              <w:tabs>
                <w:tab w:val="left" w:pos="210"/>
              </w:tabs>
              <w:spacing w:line="320" w:lineRule="exact"/>
              <w:jc w:val="center"/>
              <w:rPr>
                <w:rFonts w:hint="eastAsia" w:ascii="宋体" w:hAnsi="宋体" w:cs="宋体"/>
                <w:color w:val="auto"/>
                <w:kern w:val="0"/>
                <w:sz w:val="24"/>
                <w:highlight w:val="none"/>
              </w:rPr>
            </w:pPr>
          </w:p>
        </w:tc>
      </w:tr>
      <w:tr w14:paraId="2B582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4E122AB5">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551B505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法定地址</w:t>
            </w:r>
          </w:p>
        </w:tc>
        <w:tc>
          <w:tcPr>
            <w:tcW w:w="6012" w:type="dxa"/>
            <w:gridSpan w:val="4"/>
            <w:noWrap w:val="0"/>
            <w:vAlign w:val="center"/>
          </w:tcPr>
          <w:p w14:paraId="302F3DD6">
            <w:pPr>
              <w:tabs>
                <w:tab w:val="left" w:pos="210"/>
              </w:tabs>
              <w:spacing w:line="320" w:lineRule="exact"/>
              <w:jc w:val="center"/>
              <w:rPr>
                <w:rFonts w:hint="eastAsia" w:ascii="宋体" w:hAnsi="宋体" w:cs="宋体"/>
                <w:color w:val="auto"/>
                <w:kern w:val="0"/>
                <w:sz w:val="24"/>
                <w:highlight w:val="none"/>
              </w:rPr>
            </w:pPr>
          </w:p>
        </w:tc>
      </w:tr>
      <w:tr w14:paraId="7254F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43036A29">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17119C58">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6012" w:type="dxa"/>
            <w:gridSpan w:val="4"/>
            <w:noWrap w:val="0"/>
            <w:vAlign w:val="center"/>
          </w:tcPr>
          <w:p w14:paraId="3CC665CA">
            <w:pPr>
              <w:tabs>
                <w:tab w:val="left" w:pos="210"/>
              </w:tabs>
              <w:spacing w:line="320" w:lineRule="exact"/>
              <w:jc w:val="center"/>
              <w:rPr>
                <w:rFonts w:hint="eastAsia" w:ascii="宋体" w:hAnsi="宋体" w:cs="宋体"/>
                <w:color w:val="auto"/>
                <w:kern w:val="0"/>
                <w:sz w:val="24"/>
                <w:highlight w:val="none"/>
              </w:rPr>
            </w:pPr>
          </w:p>
        </w:tc>
      </w:tr>
      <w:tr w14:paraId="21D4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5A898D92">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1B95A8D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6012" w:type="dxa"/>
            <w:gridSpan w:val="4"/>
            <w:noWrap w:val="0"/>
            <w:vAlign w:val="center"/>
          </w:tcPr>
          <w:p w14:paraId="3CA04BB1">
            <w:pPr>
              <w:tabs>
                <w:tab w:val="left" w:pos="210"/>
              </w:tabs>
              <w:spacing w:line="320" w:lineRule="exact"/>
              <w:jc w:val="center"/>
              <w:rPr>
                <w:rFonts w:hint="eastAsia" w:ascii="宋体" w:hAnsi="宋体" w:cs="宋体"/>
                <w:color w:val="auto"/>
                <w:kern w:val="0"/>
                <w:sz w:val="24"/>
                <w:highlight w:val="none"/>
              </w:rPr>
            </w:pPr>
          </w:p>
        </w:tc>
      </w:tr>
      <w:tr w14:paraId="463CB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noWrap w:val="0"/>
            <w:vAlign w:val="center"/>
          </w:tcPr>
          <w:p w14:paraId="4F06DD30">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15F90AE1">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6012" w:type="dxa"/>
            <w:gridSpan w:val="4"/>
            <w:noWrap w:val="0"/>
            <w:vAlign w:val="center"/>
          </w:tcPr>
          <w:p w14:paraId="03AEADFB">
            <w:pPr>
              <w:tabs>
                <w:tab w:val="left" w:pos="210"/>
              </w:tabs>
              <w:spacing w:line="320" w:lineRule="exact"/>
              <w:rPr>
                <w:rFonts w:hint="eastAsia" w:ascii="宋体" w:hAnsi="宋体" w:cs="宋体"/>
                <w:color w:val="auto"/>
                <w:kern w:val="0"/>
                <w:sz w:val="24"/>
                <w:highlight w:val="none"/>
              </w:rPr>
            </w:pPr>
          </w:p>
        </w:tc>
      </w:tr>
      <w:tr w14:paraId="2365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48B160C8">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5CDB643D">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机构代码证号</w:t>
            </w:r>
          </w:p>
        </w:tc>
        <w:tc>
          <w:tcPr>
            <w:tcW w:w="6012" w:type="dxa"/>
            <w:gridSpan w:val="4"/>
            <w:noWrap w:val="0"/>
            <w:vAlign w:val="center"/>
          </w:tcPr>
          <w:p w14:paraId="492847A0">
            <w:pPr>
              <w:tabs>
                <w:tab w:val="left" w:pos="210"/>
              </w:tabs>
              <w:spacing w:line="320" w:lineRule="exact"/>
              <w:jc w:val="center"/>
              <w:rPr>
                <w:rFonts w:hint="eastAsia" w:ascii="宋体" w:hAnsi="宋体" w:cs="宋体"/>
                <w:color w:val="auto"/>
                <w:kern w:val="0"/>
                <w:sz w:val="24"/>
                <w:highlight w:val="none"/>
              </w:rPr>
            </w:pPr>
          </w:p>
        </w:tc>
      </w:tr>
      <w:tr w14:paraId="4B6BF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7A463FF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952" w:type="dxa"/>
            <w:noWrap w:val="0"/>
            <w:vAlign w:val="center"/>
          </w:tcPr>
          <w:p w14:paraId="1A0141B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姓名</w:t>
            </w:r>
          </w:p>
        </w:tc>
        <w:tc>
          <w:tcPr>
            <w:tcW w:w="2113" w:type="dxa"/>
            <w:gridSpan w:val="2"/>
            <w:noWrap w:val="0"/>
            <w:vAlign w:val="center"/>
          </w:tcPr>
          <w:p w14:paraId="44C09671">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24FA3725">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性别</w:t>
            </w:r>
          </w:p>
        </w:tc>
        <w:tc>
          <w:tcPr>
            <w:tcW w:w="1951" w:type="dxa"/>
            <w:noWrap w:val="0"/>
            <w:vAlign w:val="center"/>
          </w:tcPr>
          <w:p w14:paraId="6914580A">
            <w:pPr>
              <w:tabs>
                <w:tab w:val="left" w:pos="210"/>
              </w:tabs>
              <w:spacing w:line="320" w:lineRule="exact"/>
              <w:jc w:val="center"/>
              <w:rPr>
                <w:rFonts w:hint="eastAsia" w:ascii="宋体" w:hAnsi="宋体" w:cs="宋体"/>
                <w:color w:val="auto"/>
                <w:kern w:val="0"/>
                <w:sz w:val="24"/>
                <w:highlight w:val="none"/>
              </w:rPr>
            </w:pPr>
          </w:p>
        </w:tc>
      </w:tr>
      <w:tr w14:paraId="4696F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07C4347C">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AA3D98F">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职务</w:t>
            </w:r>
          </w:p>
        </w:tc>
        <w:tc>
          <w:tcPr>
            <w:tcW w:w="2113" w:type="dxa"/>
            <w:gridSpan w:val="2"/>
            <w:noWrap w:val="0"/>
            <w:vAlign w:val="center"/>
          </w:tcPr>
          <w:p w14:paraId="4E0035E3">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47A94D2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951" w:type="dxa"/>
            <w:noWrap w:val="0"/>
            <w:vAlign w:val="center"/>
          </w:tcPr>
          <w:p w14:paraId="0AD7E08B">
            <w:pPr>
              <w:tabs>
                <w:tab w:val="left" w:pos="210"/>
              </w:tabs>
              <w:spacing w:line="320" w:lineRule="exact"/>
              <w:jc w:val="center"/>
              <w:rPr>
                <w:rFonts w:hint="eastAsia" w:ascii="宋体" w:hAnsi="宋体" w:cs="宋体"/>
                <w:color w:val="auto"/>
                <w:kern w:val="0"/>
                <w:sz w:val="24"/>
                <w:highlight w:val="none"/>
              </w:rPr>
            </w:pPr>
          </w:p>
        </w:tc>
      </w:tr>
      <w:tr w14:paraId="240C1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18C2D81C">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F44888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传真</w:t>
            </w:r>
          </w:p>
        </w:tc>
        <w:tc>
          <w:tcPr>
            <w:tcW w:w="6012" w:type="dxa"/>
            <w:gridSpan w:val="4"/>
            <w:noWrap w:val="0"/>
            <w:vAlign w:val="center"/>
          </w:tcPr>
          <w:p w14:paraId="0A8704B3">
            <w:pPr>
              <w:tabs>
                <w:tab w:val="left" w:pos="210"/>
              </w:tabs>
              <w:spacing w:line="320" w:lineRule="exact"/>
              <w:jc w:val="center"/>
              <w:rPr>
                <w:rFonts w:hint="eastAsia" w:ascii="宋体" w:hAnsi="宋体" w:cs="宋体"/>
                <w:color w:val="auto"/>
                <w:kern w:val="0"/>
                <w:sz w:val="24"/>
                <w:highlight w:val="none"/>
              </w:rPr>
            </w:pPr>
          </w:p>
        </w:tc>
      </w:tr>
      <w:tr w14:paraId="751CD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noWrap w:val="0"/>
            <w:vAlign w:val="center"/>
          </w:tcPr>
          <w:p w14:paraId="65F11A5E">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3899" w:type="dxa"/>
            <w:gridSpan w:val="2"/>
            <w:vMerge w:val="restart"/>
            <w:noWrap w:val="0"/>
            <w:vAlign w:val="center"/>
          </w:tcPr>
          <w:p w14:paraId="5C1BF2C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（粘贴处）</w:t>
            </w:r>
          </w:p>
        </w:tc>
        <w:tc>
          <w:tcPr>
            <w:tcW w:w="4065" w:type="dxa"/>
            <w:gridSpan w:val="3"/>
            <w:noWrap w:val="0"/>
            <w:vAlign w:val="center"/>
          </w:tcPr>
          <w:p w14:paraId="44A7F8C9">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5EA88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jc w:val="center"/>
        </w:trPr>
        <w:tc>
          <w:tcPr>
            <w:tcW w:w="813" w:type="dxa"/>
            <w:vMerge w:val="continue"/>
            <w:noWrap w:val="0"/>
            <w:vAlign w:val="center"/>
          </w:tcPr>
          <w:p w14:paraId="682AA3EB">
            <w:pPr>
              <w:tabs>
                <w:tab w:val="left" w:pos="210"/>
              </w:tabs>
              <w:spacing w:line="320" w:lineRule="exact"/>
              <w:jc w:val="center"/>
              <w:rPr>
                <w:rFonts w:hint="eastAsia" w:ascii="宋体" w:hAnsi="宋体" w:cs="宋体"/>
                <w:color w:val="auto"/>
                <w:kern w:val="0"/>
                <w:sz w:val="24"/>
                <w:highlight w:val="none"/>
              </w:rPr>
            </w:pPr>
          </w:p>
        </w:tc>
        <w:tc>
          <w:tcPr>
            <w:tcW w:w="3899" w:type="dxa"/>
            <w:gridSpan w:val="2"/>
            <w:vMerge w:val="continue"/>
            <w:noWrap w:val="0"/>
            <w:vAlign w:val="center"/>
          </w:tcPr>
          <w:p w14:paraId="1F90DD0E">
            <w:pPr>
              <w:tabs>
                <w:tab w:val="left" w:pos="210"/>
              </w:tabs>
              <w:spacing w:line="320" w:lineRule="exact"/>
              <w:jc w:val="center"/>
              <w:rPr>
                <w:rFonts w:hint="eastAsia" w:ascii="宋体" w:hAnsi="宋体" w:cs="宋体"/>
                <w:color w:val="auto"/>
                <w:kern w:val="0"/>
                <w:sz w:val="24"/>
                <w:highlight w:val="none"/>
              </w:rPr>
            </w:pPr>
          </w:p>
        </w:tc>
        <w:tc>
          <w:tcPr>
            <w:tcW w:w="4065" w:type="dxa"/>
            <w:gridSpan w:val="3"/>
            <w:noWrap w:val="0"/>
            <w:vAlign w:val="bottom"/>
          </w:tcPr>
          <w:p w14:paraId="2C54A258">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6CC7424F">
            <w:pPr>
              <w:tabs>
                <w:tab w:val="left" w:pos="210"/>
              </w:tabs>
              <w:spacing w:line="320" w:lineRule="exact"/>
              <w:jc w:val="center"/>
              <w:rPr>
                <w:rFonts w:hint="eastAsia" w:ascii="宋体" w:hAnsi="宋体" w:cs="宋体"/>
                <w:color w:val="auto"/>
                <w:kern w:val="0"/>
                <w:sz w:val="24"/>
                <w:highlight w:val="none"/>
              </w:rPr>
            </w:pPr>
          </w:p>
          <w:p w14:paraId="545B5531">
            <w:pPr>
              <w:tabs>
                <w:tab w:val="left" w:pos="210"/>
              </w:tabs>
              <w:spacing w:line="320" w:lineRule="exact"/>
              <w:jc w:val="center"/>
              <w:rPr>
                <w:rFonts w:hint="eastAsia" w:ascii="宋体" w:hAnsi="宋体" w:cs="宋体"/>
                <w:color w:val="auto"/>
                <w:kern w:val="0"/>
                <w:sz w:val="24"/>
                <w:highlight w:val="none"/>
              </w:rPr>
            </w:pPr>
          </w:p>
          <w:p w14:paraId="570EBF5A">
            <w:pPr>
              <w:tabs>
                <w:tab w:val="left" w:pos="210"/>
              </w:tabs>
              <w:spacing w:line="320" w:lineRule="exact"/>
              <w:jc w:val="center"/>
              <w:rPr>
                <w:rFonts w:hint="eastAsia" w:ascii="宋体" w:hAnsi="宋体" w:cs="宋体"/>
                <w:color w:val="auto"/>
                <w:kern w:val="0"/>
                <w:sz w:val="24"/>
                <w:highlight w:val="none"/>
              </w:rPr>
            </w:pPr>
          </w:p>
          <w:p w14:paraId="422EF3E3">
            <w:pPr>
              <w:tabs>
                <w:tab w:val="left" w:pos="210"/>
              </w:tabs>
              <w:spacing w:line="320" w:lineRule="exact"/>
              <w:jc w:val="righ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579AAC98">
      <w:pPr>
        <w:rPr>
          <w:rFonts w:hint="eastAsia" w:ascii="宋体" w:hAnsi="宋体" w:cs="宋体"/>
          <w:color w:val="auto"/>
          <w:sz w:val="24"/>
          <w:highlight w:val="none"/>
        </w:rPr>
      </w:pPr>
      <w:r>
        <w:rPr>
          <w:rFonts w:hint="eastAsia" w:ascii="宋体" w:hAnsi="宋体" w:cs="宋体"/>
          <w:color w:val="auto"/>
          <w:sz w:val="24"/>
          <w:highlight w:val="none"/>
        </w:rPr>
        <w:br w:type="page"/>
      </w:r>
    </w:p>
    <w:p w14:paraId="2FFFDFCC">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法定代表人授权委托书</w:t>
      </w:r>
    </w:p>
    <w:p w14:paraId="75C8B242">
      <w:pPr>
        <w:spacing w:line="360" w:lineRule="auto"/>
        <w:rPr>
          <w:rFonts w:hint="eastAsia" w:ascii="宋体" w:hAnsi="宋体" w:cs="宋体"/>
          <w:b/>
          <w:color w:val="auto"/>
          <w:sz w:val="24"/>
          <w:highlight w:val="none"/>
        </w:rPr>
      </w:pPr>
    </w:p>
    <w:p w14:paraId="240AE698">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02924D44">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w:t>
      </w:r>
      <w:r>
        <w:rPr>
          <w:rFonts w:hint="eastAsia" w:hAnsi="宋体" w:eastAsia="宋体" w:cs="宋体"/>
          <w:color w:val="auto"/>
          <w:sz w:val="24"/>
          <w:szCs w:val="24"/>
          <w:highlight w:val="none"/>
          <w:lang w:eastAsia="zh-CN"/>
        </w:rPr>
        <w:t>开评标</w:t>
      </w:r>
      <w:r>
        <w:rPr>
          <w:rFonts w:hint="eastAsia" w:hAnsi="宋体" w:cs="宋体"/>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773AF1E3">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61EF602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67D32F27">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6906AF5B">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0AFFC9A1">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439A439A">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55E6062E">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46306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6BAD9DC3">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75A261F">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5DD36FED">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2B659689">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w:t>
      </w:r>
      <w:r>
        <w:rPr>
          <w:rFonts w:hint="eastAsia" w:hAnsi="宋体" w:eastAsia="宋体" w:cs="宋体"/>
          <w:color w:val="auto"/>
          <w:sz w:val="24"/>
          <w:szCs w:val="24"/>
          <w:highlight w:val="none"/>
          <w:lang w:eastAsia="zh-CN"/>
        </w:rPr>
        <w:t>投标</w:t>
      </w:r>
      <w:r>
        <w:rPr>
          <w:rFonts w:hint="eastAsia" w:hAnsi="宋体" w:cs="宋体"/>
          <w:color w:val="auto"/>
          <w:sz w:val="24"/>
          <w:szCs w:val="24"/>
          <w:highlight w:val="none"/>
        </w:rPr>
        <w:t>文件递交截止之日起计算不得少于90日历日。</w:t>
      </w:r>
    </w:p>
    <w:p w14:paraId="2FAF2BEB">
      <w:pPr>
        <w:spacing w:line="360" w:lineRule="auto"/>
        <w:ind w:firstLine="480" w:firstLineChars="200"/>
        <w:jc w:val="left"/>
        <w:rPr>
          <w:rFonts w:hint="eastAsia" w:ascii="宋体" w:hAnsi="宋体" w:eastAsia="宋体" w:cs="宋体"/>
          <w:b/>
          <w:color w:val="auto"/>
          <w:sz w:val="24"/>
          <w:highlight w:val="none"/>
        </w:rPr>
      </w:pPr>
      <w:r>
        <w:rPr>
          <w:rFonts w:hint="eastAsia" w:hAnsi="宋体" w:cs="宋体"/>
          <w:color w:val="auto"/>
          <w:sz w:val="24"/>
          <w:szCs w:val="24"/>
          <w:highlight w:val="none"/>
        </w:rPr>
        <w:t>2．授权书内容填写要明确，文字要工整清楚，涂改无效。</w:t>
      </w:r>
    </w:p>
    <w:p w14:paraId="10BFD020">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622EEF1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14:paraId="3A386CBD">
      <w:pPr>
        <w:rPr>
          <w:rFonts w:hint="eastAsia" w:ascii="宋体" w:hAnsi="宋体" w:eastAsia="宋体" w:cs="宋体"/>
          <w:color w:val="auto"/>
          <w:spacing w:val="0"/>
          <w:position w:val="0"/>
          <w:sz w:val="21"/>
          <w:szCs w:val="21"/>
          <w:highlight w:val="none"/>
          <w:lang w:eastAsia="zh-CN"/>
        </w:rPr>
      </w:pPr>
      <w:r>
        <w:rPr>
          <w:rFonts w:hint="eastAsia" w:ascii="宋体" w:hAnsi="宋体" w:eastAsia="宋体" w:cs="宋体"/>
          <w:color w:val="auto"/>
          <w:spacing w:val="0"/>
          <w:position w:val="0"/>
          <w:sz w:val="21"/>
          <w:szCs w:val="21"/>
          <w:highlight w:val="none"/>
          <w:lang w:eastAsia="zh-CN"/>
        </w:rPr>
        <w:br w:type="page"/>
      </w:r>
    </w:p>
    <w:p w14:paraId="3F132E62">
      <w:pPr>
        <w:spacing w:line="360" w:lineRule="auto"/>
        <w:jc w:val="left"/>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9、单位负责人为同一人或者存在直接控股、管理关系的不同供应商，不得参加同一合同项下的政府采购活动。</w:t>
      </w:r>
    </w:p>
    <w:p w14:paraId="531437F7">
      <w:pPr>
        <w:jc w:val="center"/>
        <w:rPr>
          <w:rFonts w:hint="eastAsia" w:ascii="宋体" w:hAnsi="宋体" w:cs="宋体"/>
          <w:b/>
          <w:bCs/>
          <w:color w:val="auto"/>
          <w:sz w:val="24"/>
          <w:szCs w:val="32"/>
          <w:highlight w:val="none"/>
        </w:rPr>
      </w:pPr>
      <w:r>
        <w:rPr>
          <w:rFonts w:hint="eastAsia" w:ascii="宋体" w:hAnsi="宋体" w:cs="宋体"/>
          <w:b/>
          <w:bCs/>
          <w:color w:val="auto"/>
          <w:sz w:val="24"/>
          <w:szCs w:val="32"/>
          <w:highlight w:val="none"/>
        </w:rPr>
        <w:t>供应商关联关系</w:t>
      </w:r>
    </w:p>
    <w:p w14:paraId="4B9DFAA0">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75200607">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01C5B40E">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41E34268">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3126A292">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3EE772F3">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7459D1F0">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415EAFA2">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01ECF2AC">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58FA41D5">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4.供应商在本项目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59CB699D">
      <w:pPr>
        <w:pStyle w:val="6"/>
        <w:ind w:firstLine="480" w:firstLineChars="200"/>
        <w:rPr>
          <w:rFonts w:hint="eastAsia" w:ascii="宋体" w:hAnsi="宋体" w:cs="宋体"/>
          <w:color w:val="auto"/>
          <w:sz w:val="24"/>
          <w:szCs w:val="24"/>
          <w:highlight w:val="none"/>
        </w:rPr>
      </w:pPr>
    </w:p>
    <w:p w14:paraId="58DA2DE9">
      <w:pPr>
        <w:pStyle w:val="6"/>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4F2A2F13">
      <w:pPr>
        <w:pStyle w:val="6"/>
        <w:rPr>
          <w:rFonts w:hint="eastAsia" w:ascii="宋体" w:hAnsi="宋体" w:cs="宋体"/>
          <w:color w:val="auto"/>
          <w:highlight w:val="none"/>
        </w:rPr>
      </w:pPr>
    </w:p>
    <w:p w14:paraId="6BC6618B">
      <w:pPr>
        <w:pStyle w:val="6"/>
        <w:rPr>
          <w:rFonts w:hint="eastAsia" w:ascii="宋体" w:hAnsi="宋体" w:cs="宋体"/>
          <w:color w:val="auto"/>
          <w:highlight w:val="none"/>
        </w:rPr>
      </w:pPr>
    </w:p>
    <w:p w14:paraId="58F6C3A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eastAsia="宋体" w:cs="宋体"/>
          <w:color w:val="auto"/>
          <w:sz w:val="24"/>
          <w:highlight w:val="none"/>
          <w:lang w:eastAsia="zh-CN"/>
        </w:rPr>
        <w:t>投标人</w:t>
      </w:r>
      <w:bookmarkStart w:id="0" w:name="_GoBack"/>
      <w:bookmarkEnd w:id="0"/>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1A73A6A7">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2DED36E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0AEC418">
      <w:pPr>
        <w:rPr>
          <w:rFonts w:hint="eastAsia" w:ascii="宋体" w:hAnsi="宋体" w:cs="宋体"/>
          <w:color w:val="auto"/>
          <w:highlight w:val="none"/>
        </w:rPr>
      </w:pPr>
    </w:p>
    <w:p w14:paraId="401F70A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b/>
          <w:bCs/>
          <w:color w:val="auto"/>
          <w:highlight w:val="none"/>
        </w:rPr>
        <w:t>注：请如实填写，若未如实填写则视为虚假材料应标，造成的后果由供应商自行承担。</w:t>
      </w:r>
    </w:p>
    <w:p w14:paraId="6DFE4387"/>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60F4448"/>
    <w:rsid w:val="283F446A"/>
    <w:rsid w:val="30C6645E"/>
    <w:rsid w:val="437E0AC7"/>
    <w:rsid w:val="4EFB6DE2"/>
    <w:rsid w:val="746860D4"/>
    <w:rsid w:val="75B64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pPr>
    <w:rPr>
      <w:rFonts w:ascii="宋体" w:hAnsi="宋体"/>
      <w:sz w:val="24"/>
    </w:rPr>
  </w:style>
  <w:style w:type="character" w:customStyle="1" w:styleId="10">
    <w:name w:val="标题 2 字符"/>
    <w:link w:val="3"/>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1970</Words>
  <Characters>2018</Characters>
  <Lines>0</Lines>
  <Paragraphs>0</Paragraphs>
  <TotalTime>1</TotalTime>
  <ScaleCrop>false</ScaleCrop>
  <LinksUpToDate>false</LinksUpToDate>
  <CharactersWithSpaces>2709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2024-07-25T06:31:00Z</dcterms:created>
  <dc:creator>Administrator</dc:creator>
  <cp:lastModifiedBy>？</cp:lastModifiedBy>
  <dcterms:modified xsi:type="dcterms:W3CDTF">2024-07-25T07:52:53Z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381B05293A9545FC81005A823829E21E_12</vt:lpwstr>
  </property>
</Properties>
</file>