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732"/>
      <w:bookmarkStart w:id="1" w:name="_Toc49019237"/>
      <w:bookmarkStart w:id="2" w:name="_Toc47261886"/>
      <w:bookmarkStart w:id="3" w:name="_Toc47418256"/>
      <w:bookmarkStart w:id="4" w:name="_Toc47262070"/>
      <w:bookmarkStart w:id="5" w:name="_Toc47261691"/>
      <w:bookmarkStart w:id="6" w:name="_Toc49019498"/>
      <w:bookmarkStart w:id="7" w:name="_Toc48995852"/>
      <w:bookmarkStart w:id="8" w:name="_Toc47418939"/>
      <w:bookmarkStart w:id="9" w:name="_Toc48791236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注：法定代表人参加竞争性磋商时提供</w:t>
      </w:r>
    </w:p>
    <w:p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p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4"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及被授权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eastAsia="宋体" w:cs="Times New Roman"/>
          <w:bCs/>
          <w:caps/>
          <w:sz w:val="24"/>
          <w:szCs w:val="24"/>
        </w:rPr>
        <w:t>供应商名称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注：被授权人参加竞争性磋商时提供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97A514C"/>
    <w:rsid w:val="4CB7318A"/>
    <w:rsid w:val="5CBF712A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541</Characters>
  <Lines>0</Lines>
  <Paragraphs>0</Paragraphs>
  <TotalTime>0</TotalTime>
  <ScaleCrop>false</ScaleCrop>
  <LinksUpToDate>false</LinksUpToDate>
  <CharactersWithSpaces>639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宋</cp:lastModifiedBy>
  <dcterms:modified xsi:type="dcterms:W3CDTF">2024-05-06T02:26:30Z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A86D5F986ADE4DFDBB0FF3E7CC778FE4_13</vt:lpwstr>
  </property>
</Properties>
</file>