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9"/>
        <w:rPr>
          <w:rFonts w:ascii="宋体" w:hAnsi="宋体" w:eastAsia="宋体" w:cs="仿宋"/>
          <w:b/>
          <w:bCs/>
          <w:kern w:val="1"/>
          <w:sz w:val="32"/>
          <w:szCs w:val="28"/>
        </w:rPr>
      </w:pPr>
      <w:r>
        <w:rPr>
          <w:rFonts w:ascii="宋体" w:hAnsi="宋体" w:eastAsia="宋体" w:cs="仿宋"/>
          <w:b/>
          <w:bCs/>
          <w:kern w:val="1"/>
          <w:sz w:val="32"/>
          <w:szCs w:val="28"/>
        </w:rPr>
        <w:t>技术</w:t>
      </w:r>
      <w:r>
        <w:rPr>
          <w:rFonts w:hint="eastAsia" w:ascii="宋体" w:hAnsi="宋体" w:eastAsia="宋体" w:cs="仿宋"/>
          <w:b/>
          <w:bCs/>
          <w:kern w:val="1"/>
          <w:sz w:val="32"/>
          <w:szCs w:val="28"/>
        </w:rPr>
        <w:t>偏离</w:t>
      </w:r>
      <w:r>
        <w:rPr>
          <w:rFonts w:ascii="宋体" w:hAnsi="宋体" w:eastAsia="宋体" w:cs="仿宋"/>
          <w:b/>
          <w:bCs/>
          <w:kern w:val="1"/>
          <w:sz w:val="32"/>
          <w:szCs w:val="28"/>
        </w:rPr>
        <w:t>表</w:t>
      </w:r>
    </w:p>
    <w:p>
      <w:pPr>
        <w:spacing w:line="360" w:lineRule="auto"/>
        <w:jc w:val="center"/>
        <w:outlineLvl w:val="9"/>
        <w:rPr>
          <w:rFonts w:ascii="宋体" w:hAnsi="宋体" w:eastAsia="宋体" w:cs="仿宋"/>
          <w:b/>
          <w:bCs/>
          <w:kern w:val="1"/>
          <w:sz w:val="32"/>
          <w:szCs w:val="28"/>
        </w:rPr>
      </w:pPr>
    </w:p>
    <w:tbl>
      <w:tblPr>
        <w:tblStyle w:val="5"/>
        <w:tblW w:w="8682" w:type="dxa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5"/>
        <w:gridCol w:w="4111"/>
        <w:gridCol w:w="2126"/>
        <w:gridCol w:w="1134"/>
        <w:gridCol w:w="716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595" w:type="dxa"/>
            <w:tcBorders>
              <w:top w:val="single" w:color="000000" w:sz="12" w:space="0"/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ascii="宋体" w:hAnsi="宋体" w:cs="宋体"/>
                <w:kern w:val="1"/>
                <w:sz w:val="24"/>
                <w:szCs w:val="24"/>
              </w:rPr>
              <w:t>序号</w:t>
            </w:r>
          </w:p>
        </w:tc>
        <w:tc>
          <w:tcPr>
            <w:tcW w:w="4111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ascii="宋体" w:hAnsi="宋体" w:cs="宋体"/>
                <w:kern w:val="1"/>
                <w:sz w:val="24"/>
                <w:szCs w:val="24"/>
              </w:rPr>
              <w:t>谈判文件参数</w:t>
            </w:r>
          </w:p>
        </w:tc>
        <w:tc>
          <w:tcPr>
            <w:tcW w:w="2126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ascii="宋体" w:hAnsi="宋体" w:cs="宋体"/>
                <w:kern w:val="1"/>
                <w:sz w:val="24"/>
                <w:szCs w:val="24"/>
              </w:rPr>
              <w:t>响应文件参数</w:t>
            </w:r>
          </w:p>
        </w:tc>
        <w:tc>
          <w:tcPr>
            <w:tcW w:w="1134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ascii="宋体" w:hAnsi="宋体" w:cs="宋体"/>
                <w:kern w:val="1"/>
                <w:sz w:val="24"/>
                <w:szCs w:val="24"/>
              </w:rPr>
              <w:t>偏离</w:t>
            </w:r>
          </w:p>
        </w:tc>
        <w:tc>
          <w:tcPr>
            <w:tcW w:w="716" w:type="dxa"/>
            <w:tcBorders>
              <w:top w:val="single" w:color="000000" w:sz="12" w:space="0"/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ascii="宋体" w:hAnsi="宋体" w:cs="宋体"/>
                <w:kern w:val="1"/>
                <w:sz w:val="24"/>
                <w:szCs w:val="24"/>
              </w:rPr>
              <w:t>说明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</w:trPr>
        <w:tc>
          <w:tcPr>
            <w:tcW w:w="595" w:type="dxa"/>
            <w:tcBorders>
              <w:top w:val="single" w:color="000000" w:sz="12" w:space="0"/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12" w:space="0"/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</w:trPr>
        <w:tc>
          <w:tcPr>
            <w:tcW w:w="595" w:type="dxa"/>
            <w:tcBorders>
              <w:top w:val="single" w:color="000000" w:sz="12" w:space="0"/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12" w:space="0"/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</w:trPr>
        <w:tc>
          <w:tcPr>
            <w:tcW w:w="595" w:type="dxa"/>
            <w:tcBorders>
              <w:top w:val="single" w:color="000000" w:sz="12" w:space="0"/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12" w:space="0"/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</w:trPr>
        <w:tc>
          <w:tcPr>
            <w:tcW w:w="595" w:type="dxa"/>
            <w:tcBorders>
              <w:top w:val="single" w:color="000000" w:sz="12" w:space="0"/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12" w:space="0"/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</w:trPr>
        <w:tc>
          <w:tcPr>
            <w:tcW w:w="595" w:type="dxa"/>
            <w:tcBorders>
              <w:top w:val="single" w:color="000000" w:sz="12" w:space="0"/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12" w:space="0"/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</w:trPr>
        <w:tc>
          <w:tcPr>
            <w:tcW w:w="595" w:type="dxa"/>
            <w:tcBorders>
              <w:top w:val="single" w:color="000000" w:sz="12" w:space="0"/>
              <w:left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12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12" w:space="0"/>
              <w:left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</w:trPr>
        <w:tc>
          <w:tcPr>
            <w:tcW w:w="5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</w:trPr>
        <w:tc>
          <w:tcPr>
            <w:tcW w:w="595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</w:trPr>
        <w:tc>
          <w:tcPr>
            <w:tcW w:w="595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atLeast"/>
        </w:trPr>
        <w:tc>
          <w:tcPr>
            <w:tcW w:w="595" w:type="dxa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>...</w:t>
            </w:r>
          </w:p>
        </w:tc>
        <w:tc>
          <w:tcPr>
            <w:tcW w:w="4111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8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kern w:val="1"/>
          <w:sz w:val="24"/>
          <w:szCs w:val="24"/>
        </w:rPr>
        <w:t>注：</w:t>
      </w:r>
      <w:r>
        <w:rPr>
          <w:rFonts w:hint="eastAsia" w:ascii="宋体" w:hAnsi="宋体" w:cs="宋体"/>
          <w:sz w:val="24"/>
          <w:szCs w:val="24"/>
        </w:rPr>
        <w:t>1、供应商如有偏离，在表中逐项列明。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2、供应商须逐条响应，未逐条响应或响应有漏项均视为无效响应文件。</w:t>
      </w:r>
    </w:p>
    <w:p>
      <w:pPr>
        <w:spacing w:line="360" w:lineRule="auto"/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3、谈判文件“第三章 谈判项目技术、服务、商务及其他要求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”中，标“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”项为实质性响应项，必须完全满足谈判文件的要求，并提供相关证明材料，未满足谈判文件的要求或未提供相关证明材料均视为无效响应文件。</w:t>
      </w:r>
    </w:p>
    <w:p>
      <w:pPr>
        <w:spacing w:line="360" w:lineRule="auto"/>
        <w:ind w:firstLine="480" w:firstLineChars="200"/>
        <w:outlineLvl w:val="9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24"/>
          <w:szCs w:val="24"/>
        </w:rPr>
        <w:t>、此表可延长。</w:t>
      </w:r>
    </w:p>
    <w:p>
      <w:pPr>
        <w:pStyle w:val="3"/>
        <w:spacing w:line="480" w:lineRule="auto"/>
        <w:ind w:left="0" w:leftChars="0" w:firstLine="0" w:firstLineChars="0"/>
        <w:jc w:val="right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t>供  应  商：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（盖章）</w:t>
      </w:r>
    </w:p>
    <w:p>
      <w:pPr>
        <w:pStyle w:val="3"/>
        <w:spacing w:line="480" w:lineRule="auto"/>
        <w:ind w:left="0" w:leftChars="0" w:firstLine="0" w:firstLineChars="0"/>
        <w:jc w:val="right"/>
        <w:outlineLvl w:val="9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t>法定代表人或授权代理人：</w:t>
      </w:r>
      <w:r>
        <w:rPr>
          <w:rFonts w:ascii="宋体" w:hAnsi="宋体" w:cs="宋体"/>
          <w:sz w:val="24"/>
          <w:szCs w:val="24"/>
          <w:u w:val="single"/>
        </w:rPr>
        <w:t xml:space="preserve">     （签字或盖章）</w:t>
      </w:r>
    </w:p>
    <w:p>
      <w:pPr>
        <w:spacing w:line="480" w:lineRule="auto"/>
        <w:jc w:val="right"/>
        <w:rPr>
          <w:rFonts w:ascii="宋体" w:hAnsi="宋体" w:cs="宋体"/>
          <w:kern w:val="1"/>
          <w:sz w:val="24"/>
          <w:szCs w:val="24"/>
        </w:rPr>
      </w:pPr>
      <w:r>
        <w:rPr>
          <w:rFonts w:ascii="宋体" w:hAnsi="宋体" w:cs="宋体"/>
          <w:kern w:val="1"/>
          <w:sz w:val="24"/>
          <w:szCs w:val="24"/>
        </w:rPr>
        <w:t>日      期：</w:t>
      </w:r>
      <w:r>
        <w:rPr>
          <w:rFonts w:ascii="宋体" w:hAnsi="宋体" w:cs="宋体"/>
          <w:kern w:val="1"/>
          <w:sz w:val="24"/>
          <w:szCs w:val="24"/>
          <w:u w:val="single"/>
        </w:rPr>
        <w:t xml:space="preserve">           </w:t>
      </w:r>
      <w:r>
        <w:rPr>
          <w:rFonts w:ascii="宋体" w:hAnsi="宋体" w:cs="宋体"/>
          <w:kern w:val="1"/>
          <w:sz w:val="24"/>
          <w:szCs w:val="24"/>
        </w:rPr>
        <w:t>年</w:t>
      </w:r>
      <w:r>
        <w:rPr>
          <w:rFonts w:ascii="宋体" w:hAnsi="宋体" w:cs="宋体"/>
          <w:kern w:val="1"/>
          <w:sz w:val="24"/>
          <w:szCs w:val="24"/>
          <w:u w:val="single"/>
        </w:rPr>
        <w:t xml:space="preserve">      </w:t>
      </w:r>
      <w:r>
        <w:rPr>
          <w:rFonts w:ascii="宋体" w:hAnsi="宋体" w:cs="宋体"/>
          <w:kern w:val="1"/>
          <w:sz w:val="24"/>
          <w:szCs w:val="24"/>
        </w:rPr>
        <w:t>月</w:t>
      </w:r>
      <w:r>
        <w:rPr>
          <w:rFonts w:ascii="宋体" w:hAnsi="宋体" w:cs="宋体"/>
          <w:kern w:val="1"/>
          <w:sz w:val="24"/>
          <w:szCs w:val="24"/>
          <w:u w:val="single"/>
        </w:rPr>
        <w:t xml:space="preserve">       </w:t>
      </w:r>
      <w:r>
        <w:rPr>
          <w:rFonts w:ascii="宋体" w:hAnsi="宋体" w:cs="宋体"/>
          <w:kern w:val="1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YjUxMjQ5MDM1ZGQxMGJiMzAzM2U5NmVkYzI5ODMifQ=="/>
  </w:docVars>
  <w:rsids>
    <w:rsidRoot w:val="07AD4AFF"/>
    <w:rsid w:val="07AD4AFF"/>
    <w:rsid w:val="254F3D39"/>
    <w:rsid w:val="66E2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2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autoRedefine/>
    <w:qFormat/>
    <w:uiPriority w:val="0"/>
    <w:pPr>
      <w:ind w:firstLine="200" w:firstLineChars="200"/>
    </w:p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2024-05-09T10:08:00Z</dcterms:created>
  <dc:creator>你是个大芝麻</dc:creator>
  <cp:lastModifiedBy>你是个大芝麻</cp:lastModifiedBy>
  <dcterms:modified xsi:type="dcterms:W3CDTF">2024-05-11T01:49:10Z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B3B66D9EAAD049CCAB6C0125F5E3B3BD_11</vt:lpwstr>
  </property>
</Properties>
</file>