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1BC905" w14:textId="77777777" w:rsidR="00B33DD2" w:rsidRPr="00B33DD2" w:rsidRDefault="00B33DD2" w:rsidP="00B33DD2">
      <w:pPr>
        <w:autoSpaceDE w:val="0"/>
        <w:autoSpaceDN w:val="0"/>
        <w:adjustRightInd w:val="0"/>
        <w:snapToGrid w:val="0"/>
        <w:spacing w:line="312" w:lineRule="auto"/>
        <w:jc w:val="center"/>
        <w:rPr>
          <w:rFonts w:ascii="Times New Roman" w:eastAsia="黑体" w:hAnsi="Times New Roman" w:cs="Times New Roman"/>
          <w:b/>
          <w:bCs/>
          <w:sz w:val="32"/>
          <w:szCs w:val="32"/>
          <w:lang w:val="zh-CN"/>
        </w:rPr>
      </w:pPr>
      <w:r w:rsidRPr="00B33DD2">
        <w:rPr>
          <w:rFonts w:ascii="Times New Roman" w:eastAsia="黑体" w:hAnsi="Times New Roman" w:cs="Times New Roman" w:hint="eastAsia"/>
          <w:b/>
          <w:bCs/>
          <w:sz w:val="32"/>
          <w:szCs w:val="32"/>
          <w:lang w:val="zh-CN"/>
        </w:rPr>
        <w:t>供应商</w:t>
      </w:r>
      <w:r w:rsidRPr="00B33DD2">
        <w:rPr>
          <w:rFonts w:ascii="Times New Roman" w:eastAsia="黑体" w:hAnsi="Times New Roman" w:cs="Times New Roman"/>
          <w:b/>
          <w:bCs/>
          <w:sz w:val="32"/>
          <w:szCs w:val="32"/>
          <w:lang w:val="zh-CN"/>
        </w:rPr>
        <w:t>承诺</w:t>
      </w:r>
      <w:r w:rsidRPr="00B33DD2">
        <w:rPr>
          <w:rFonts w:ascii="Times New Roman" w:eastAsia="黑体" w:hAnsi="Times New Roman" w:cs="Times New Roman" w:hint="eastAsia"/>
          <w:b/>
          <w:bCs/>
          <w:sz w:val="32"/>
          <w:szCs w:val="32"/>
          <w:lang w:val="zh-CN"/>
        </w:rPr>
        <w:t>书</w:t>
      </w:r>
    </w:p>
    <w:p w14:paraId="3FFBA699" w14:textId="77777777" w:rsidR="00B33DD2" w:rsidRPr="00B33DD2" w:rsidRDefault="00B33DD2" w:rsidP="00B33DD2">
      <w:pPr>
        <w:snapToGrid w:val="0"/>
        <w:spacing w:beforeLines="100" w:before="312" w:line="360" w:lineRule="auto"/>
        <w:ind w:right="142" w:firstLine="641"/>
        <w:jc w:val="left"/>
        <w:rPr>
          <w:rFonts w:ascii="仿宋_GB2312" w:eastAsia="仿宋_GB2312" w:hAnsi="仿宋" w:cs="Times New Roman" w:hint="eastAsia"/>
          <w:sz w:val="28"/>
          <w:szCs w:val="28"/>
        </w:rPr>
      </w:pPr>
      <w:r w:rsidRPr="00B33DD2">
        <w:rPr>
          <w:rFonts w:ascii="仿宋_GB2312" w:eastAsia="仿宋_GB2312" w:hAnsi="仿宋" w:cs="Times New Roman" w:hint="eastAsia"/>
          <w:sz w:val="28"/>
          <w:szCs w:val="28"/>
        </w:rPr>
        <w:t>1、供应商企业关系关联承诺书（格式一）</w:t>
      </w:r>
    </w:p>
    <w:p w14:paraId="343316FF" w14:textId="77777777" w:rsidR="00B33DD2" w:rsidRPr="00B33DD2" w:rsidRDefault="00B33DD2" w:rsidP="00B33DD2">
      <w:pPr>
        <w:snapToGrid w:val="0"/>
        <w:spacing w:line="360" w:lineRule="auto"/>
        <w:ind w:right="142" w:firstLine="640"/>
        <w:jc w:val="left"/>
        <w:rPr>
          <w:rFonts w:ascii="仿宋_GB2312" w:eastAsia="仿宋_GB2312" w:hAnsi="仿宋" w:cs="Times New Roman" w:hint="eastAsia"/>
          <w:sz w:val="28"/>
          <w:szCs w:val="28"/>
        </w:rPr>
      </w:pPr>
      <w:r w:rsidRPr="00B33DD2">
        <w:rPr>
          <w:rFonts w:ascii="仿宋_GB2312" w:eastAsia="仿宋_GB2312" w:hAnsi="仿宋" w:cs="Times New Roman" w:hint="eastAsia"/>
          <w:sz w:val="28"/>
          <w:szCs w:val="28"/>
        </w:rPr>
        <w:t>2、政府采购供应商拒绝政府采购领域商业贿赂承诺书（格式二）</w:t>
      </w:r>
    </w:p>
    <w:p w14:paraId="2705FF31" w14:textId="77777777" w:rsidR="00B33DD2" w:rsidRPr="00B33DD2" w:rsidRDefault="00B33DD2" w:rsidP="00B33DD2">
      <w:pPr>
        <w:snapToGrid w:val="0"/>
        <w:spacing w:line="360" w:lineRule="auto"/>
        <w:ind w:right="142" w:firstLine="640"/>
        <w:jc w:val="left"/>
        <w:rPr>
          <w:rFonts w:ascii="仿宋_GB2312" w:eastAsia="仿宋_GB2312" w:hAnsi="仿宋" w:cs="Times New Roman" w:hint="eastAsia"/>
          <w:sz w:val="28"/>
          <w:szCs w:val="28"/>
        </w:rPr>
      </w:pPr>
      <w:r w:rsidRPr="00B33DD2">
        <w:rPr>
          <w:rFonts w:ascii="仿宋_GB2312" w:eastAsia="仿宋_GB2312" w:hAnsi="仿宋" w:cs="Times New Roman" w:hint="eastAsia"/>
          <w:sz w:val="28"/>
          <w:szCs w:val="28"/>
        </w:rPr>
        <w:t>3、供应商参加政府采购项目保密承诺书（格式三）</w:t>
      </w:r>
    </w:p>
    <w:p w14:paraId="2C1BCA60" w14:textId="77777777" w:rsidR="00B33DD2" w:rsidRPr="00B33DD2" w:rsidRDefault="00B33DD2" w:rsidP="00B33DD2">
      <w:pPr>
        <w:snapToGrid w:val="0"/>
        <w:spacing w:line="360" w:lineRule="auto"/>
        <w:ind w:right="142" w:firstLine="640"/>
        <w:jc w:val="left"/>
        <w:rPr>
          <w:rFonts w:ascii="仿宋_GB2312" w:eastAsia="仿宋_GB2312" w:hAnsi="仿宋" w:cs="Times New Roman" w:hint="eastAsia"/>
          <w:sz w:val="28"/>
          <w:szCs w:val="28"/>
        </w:rPr>
      </w:pPr>
    </w:p>
    <w:p w14:paraId="412F9AF8" w14:textId="77777777" w:rsidR="00B33DD2" w:rsidRPr="00B33DD2" w:rsidRDefault="00B33DD2" w:rsidP="00B33DD2">
      <w:pPr>
        <w:snapToGrid w:val="0"/>
        <w:spacing w:line="360" w:lineRule="auto"/>
        <w:ind w:right="142" w:firstLine="640"/>
        <w:jc w:val="left"/>
        <w:rPr>
          <w:rFonts w:ascii="仿宋_GB2312" w:eastAsia="仿宋_GB2312" w:hAnsi="仿宋" w:cs="Times New Roman" w:hint="eastAsia"/>
          <w:sz w:val="28"/>
          <w:szCs w:val="28"/>
        </w:rPr>
      </w:pPr>
    </w:p>
    <w:p w14:paraId="5A58EA9E" w14:textId="77777777" w:rsidR="00B33DD2" w:rsidRPr="00B33DD2" w:rsidRDefault="00B33DD2" w:rsidP="00B33DD2">
      <w:pPr>
        <w:snapToGrid w:val="0"/>
        <w:spacing w:line="360" w:lineRule="auto"/>
        <w:ind w:right="142"/>
        <w:jc w:val="left"/>
        <w:rPr>
          <w:rFonts w:ascii="仿宋_GB2312" w:eastAsia="仿宋_GB2312" w:hAnsi="仿宋" w:cs="Times New Roman" w:hint="eastAsia"/>
          <w:b/>
          <w:sz w:val="28"/>
          <w:szCs w:val="28"/>
        </w:rPr>
      </w:pPr>
      <w:r w:rsidRPr="00B33DD2">
        <w:rPr>
          <w:rFonts w:ascii="Times New Roman" w:eastAsia="黑体" w:hAnsi="Times New Roman" w:cs="Times New Roman"/>
          <w:b/>
          <w:bCs/>
          <w:sz w:val="32"/>
          <w:szCs w:val="32"/>
          <w:lang w:val="zh-CN"/>
        </w:rPr>
        <w:br w:type="page"/>
      </w:r>
      <w:r w:rsidRPr="00B33DD2">
        <w:rPr>
          <w:rFonts w:ascii="仿宋_GB2312" w:eastAsia="仿宋_GB2312" w:hAnsi="仿宋" w:cs="Times New Roman" w:hint="eastAsia"/>
          <w:b/>
          <w:sz w:val="28"/>
          <w:szCs w:val="28"/>
        </w:rPr>
        <w:lastRenderedPageBreak/>
        <w:t>格式</w:t>
      </w:r>
      <w:r w:rsidRPr="00B33DD2">
        <w:rPr>
          <w:rFonts w:ascii="仿宋_GB2312" w:eastAsia="仿宋_GB2312" w:hAnsi="仿宋" w:cs="Times New Roman"/>
          <w:b/>
          <w:sz w:val="28"/>
          <w:szCs w:val="28"/>
        </w:rPr>
        <w:t>一</w:t>
      </w:r>
    </w:p>
    <w:p w14:paraId="202D9707" w14:textId="77777777" w:rsidR="00B33DD2" w:rsidRPr="00B33DD2" w:rsidRDefault="00B33DD2" w:rsidP="00B33DD2">
      <w:pPr>
        <w:autoSpaceDE w:val="0"/>
        <w:autoSpaceDN w:val="0"/>
        <w:adjustRightInd w:val="0"/>
        <w:snapToGrid w:val="0"/>
        <w:spacing w:line="312" w:lineRule="auto"/>
        <w:jc w:val="center"/>
        <w:rPr>
          <w:rFonts w:ascii="Times New Roman" w:eastAsia="黑体" w:hAnsi="Times New Roman" w:cs="Times New Roman"/>
          <w:b/>
          <w:bCs/>
          <w:sz w:val="32"/>
          <w:szCs w:val="32"/>
          <w:lang w:val="zh-CN"/>
        </w:rPr>
      </w:pPr>
      <w:r w:rsidRPr="00B33DD2">
        <w:rPr>
          <w:rFonts w:ascii="Times New Roman" w:eastAsia="黑体" w:hAnsi="Times New Roman" w:cs="Times New Roman" w:hint="eastAsia"/>
          <w:b/>
          <w:bCs/>
          <w:sz w:val="32"/>
          <w:szCs w:val="32"/>
          <w:lang w:val="zh-CN"/>
        </w:rPr>
        <w:t>供应商企业关系关联承诺书</w:t>
      </w:r>
    </w:p>
    <w:p w14:paraId="1007A30A" w14:textId="77777777" w:rsidR="00B33DD2" w:rsidRPr="00B33DD2" w:rsidRDefault="00B33DD2" w:rsidP="00B33DD2">
      <w:pPr>
        <w:snapToGrid w:val="0"/>
        <w:spacing w:line="360" w:lineRule="auto"/>
        <w:ind w:right="142" w:firstLine="640"/>
        <w:jc w:val="left"/>
        <w:rPr>
          <w:rFonts w:ascii="仿宋_GB2312" w:eastAsia="仿宋_GB2312" w:hAnsi="仿宋" w:cs="Times New Roman" w:hint="eastAsia"/>
          <w:sz w:val="28"/>
          <w:szCs w:val="28"/>
        </w:rPr>
      </w:pPr>
      <w:r w:rsidRPr="00B33DD2">
        <w:rPr>
          <w:rFonts w:ascii="仿宋_GB2312" w:eastAsia="仿宋_GB2312" w:hAnsi="仿宋" w:cs="Times New Roman" w:hint="eastAsia"/>
          <w:sz w:val="28"/>
          <w:szCs w:val="28"/>
        </w:rPr>
        <w:t>我方对本承诺书的真实性、合法性承担法律责任，承诺内容如下：</w:t>
      </w:r>
    </w:p>
    <w:p w14:paraId="100672A7" w14:textId="77777777" w:rsidR="00B33DD2" w:rsidRPr="00B33DD2" w:rsidRDefault="00B33DD2" w:rsidP="00B33DD2">
      <w:pPr>
        <w:snapToGrid w:val="0"/>
        <w:spacing w:line="360" w:lineRule="auto"/>
        <w:ind w:right="142" w:firstLine="640"/>
        <w:jc w:val="left"/>
        <w:rPr>
          <w:rFonts w:ascii="仿宋_GB2312" w:eastAsia="仿宋_GB2312" w:hAnsi="仿宋" w:cs="Times New Roman" w:hint="eastAsia"/>
          <w:sz w:val="28"/>
          <w:szCs w:val="28"/>
        </w:rPr>
      </w:pPr>
      <w:r w:rsidRPr="00B33DD2">
        <w:rPr>
          <w:rFonts w:ascii="仿宋_GB2312" w:eastAsia="仿宋_GB2312" w:hAnsi="仿宋" w:cs="Times New Roman" w:hint="eastAsia"/>
          <w:sz w:val="28"/>
          <w:szCs w:val="28"/>
        </w:rPr>
        <w:t>1、我方在本项目磋商响应中，</w:t>
      </w:r>
      <w:r w:rsidRPr="00B33DD2">
        <w:rPr>
          <w:rFonts w:ascii="仿宋_GB2312" w:eastAsia="仿宋_GB2312" w:hAnsi="仿宋" w:cs="Times New Roman" w:hint="eastAsia"/>
          <w:sz w:val="28"/>
          <w:szCs w:val="28"/>
          <w:u w:val="single"/>
        </w:rPr>
        <w:t xml:space="preserve">         </w:t>
      </w:r>
      <w:r w:rsidRPr="00B33DD2">
        <w:rPr>
          <w:rFonts w:ascii="仿宋_GB2312" w:eastAsia="仿宋_GB2312" w:hAnsi="仿宋" w:cs="Times New Roman" w:hint="eastAsia"/>
          <w:b/>
          <w:sz w:val="28"/>
          <w:szCs w:val="28"/>
        </w:rPr>
        <w:t>（存在/不存在）</w:t>
      </w:r>
      <w:r w:rsidRPr="00B33DD2">
        <w:rPr>
          <w:rFonts w:ascii="仿宋_GB2312" w:eastAsia="仿宋_GB2312" w:hAnsi="仿宋" w:cs="Times New Roman" w:hint="eastAsia"/>
          <w:sz w:val="28"/>
          <w:szCs w:val="28"/>
        </w:rPr>
        <w:t>与其他供应商单位负责人为同一人或者存在直接控股、管理关系。</w:t>
      </w:r>
    </w:p>
    <w:p w14:paraId="62693719" w14:textId="77777777" w:rsidR="00B33DD2" w:rsidRPr="00B33DD2" w:rsidRDefault="00B33DD2" w:rsidP="00B33DD2">
      <w:pPr>
        <w:snapToGrid w:val="0"/>
        <w:spacing w:line="360" w:lineRule="auto"/>
        <w:ind w:right="142" w:firstLine="640"/>
        <w:jc w:val="left"/>
        <w:rPr>
          <w:rFonts w:ascii="仿宋_GB2312" w:eastAsia="仿宋_GB2312" w:hAnsi="仿宋" w:cs="Times New Roman" w:hint="eastAsia"/>
          <w:sz w:val="28"/>
          <w:szCs w:val="28"/>
        </w:rPr>
      </w:pPr>
      <w:r w:rsidRPr="00B33DD2">
        <w:rPr>
          <w:rFonts w:ascii="仿宋_GB2312" w:eastAsia="仿宋_GB2312" w:hAnsi="仿宋" w:cs="Times New Roman" w:hint="eastAsia"/>
          <w:sz w:val="28"/>
          <w:szCs w:val="28"/>
        </w:rPr>
        <w:t>1-1、股权关系说明</w:t>
      </w:r>
    </w:p>
    <w:p w14:paraId="7973B064" w14:textId="77777777" w:rsidR="00B33DD2" w:rsidRPr="00B33DD2" w:rsidRDefault="00B33DD2" w:rsidP="00B33DD2">
      <w:pPr>
        <w:snapToGrid w:val="0"/>
        <w:spacing w:line="360" w:lineRule="auto"/>
        <w:ind w:right="-2" w:firstLine="640"/>
        <w:jc w:val="left"/>
        <w:rPr>
          <w:rFonts w:ascii="仿宋_GB2312" w:eastAsia="仿宋_GB2312" w:hAnsi="仿宋" w:cs="Times New Roman" w:hint="eastAsia"/>
          <w:sz w:val="28"/>
          <w:szCs w:val="28"/>
        </w:rPr>
      </w:pPr>
      <w:r w:rsidRPr="00B33DD2">
        <w:rPr>
          <w:rFonts w:ascii="仿宋_GB2312" w:eastAsia="仿宋_GB2312" w:hAnsi="仿宋" w:cs="Times New Roman" w:hint="eastAsia"/>
          <w:sz w:val="28"/>
          <w:szCs w:val="28"/>
        </w:rPr>
        <w:t>1-1-1、我单位法定代表人（单位负责人）姓名：</w:t>
      </w:r>
      <w:r w:rsidRPr="00B33DD2">
        <w:rPr>
          <w:rFonts w:ascii="仿宋_GB2312" w:eastAsia="仿宋_GB2312" w:hAnsi="仿宋" w:cs="Times New Roman" w:hint="eastAsia"/>
          <w:sz w:val="28"/>
          <w:szCs w:val="28"/>
          <w:u w:val="single"/>
        </w:rPr>
        <w:t xml:space="preserve">        </w:t>
      </w:r>
      <w:r w:rsidRPr="00B33DD2">
        <w:rPr>
          <w:rFonts w:ascii="仿宋_GB2312" w:eastAsia="仿宋_GB2312" w:hAnsi="仿宋" w:cs="Times New Roman" w:hint="eastAsia"/>
          <w:sz w:val="28"/>
          <w:szCs w:val="28"/>
        </w:rPr>
        <w:t>。</w:t>
      </w:r>
    </w:p>
    <w:p w14:paraId="6642E543" w14:textId="77777777" w:rsidR="00B33DD2" w:rsidRPr="00B33DD2" w:rsidRDefault="00B33DD2" w:rsidP="00B33DD2">
      <w:pPr>
        <w:snapToGrid w:val="0"/>
        <w:spacing w:line="360" w:lineRule="auto"/>
        <w:ind w:right="142" w:firstLine="640"/>
        <w:jc w:val="left"/>
        <w:rPr>
          <w:rFonts w:ascii="仿宋_GB2312" w:eastAsia="仿宋_GB2312" w:hAnsi="仿宋" w:cs="Times New Roman" w:hint="eastAsia"/>
          <w:sz w:val="28"/>
          <w:szCs w:val="28"/>
        </w:rPr>
      </w:pPr>
      <w:r w:rsidRPr="00B33DD2">
        <w:rPr>
          <w:rFonts w:ascii="仿宋_GB2312" w:eastAsia="仿宋_GB2312" w:hAnsi="仿宋" w:cs="Times New Roman" w:hint="eastAsia"/>
          <w:sz w:val="28"/>
          <w:szCs w:val="28"/>
        </w:rPr>
        <w:t>1-1-2、我单位控股的单位有</w:t>
      </w:r>
      <w:r w:rsidRPr="00B33DD2">
        <w:rPr>
          <w:rFonts w:ascii="仿宋_GB2312" w:eastAsia="仿宋_GB2312" w:hAnsi="仿宋" w:cs="Times New Roman" w:hint="eastAsia"/>
          <w:sz w:val="28"/>
          <w:szCs w:val="28"/>
          <w:u w:val="single"/>
        </w:rPr>
        <w:t xml:space="preserve">        </w:t>
      </w:r>
      <w:r w:rsidRPr="00B33DD2">
        <w:rPr>
          <w:rFonts w:ascii="仿宋_GB2312" w:eastAsia="仿宋_GB2312" w:hAnsi="仿宋" w:cs="Times New Roman" w:hint="eastAsia"/>
          <w:sz w:val="28"/>
          <w:szCs w:val="28"/>
        </w:rPr>
        <w:t>。</w:t>
      </w:r>
    </w:p>
    <w:p w14:paraId="2F621BC6" w14:textId="77777777" w:rsidR="00B33DD2" w:rsidRPr="00B33DD2" w:rsidRDefault="00B33DD2" w:rsidP="00B33DD2">
      <w:pPr>
        <w:snapToGrid w:val="0"/>
        <w:spacing w:line="360" w:lineRule="auto"/>
        <w:ind w:right="142" w:firstLine="640"/>
        <w:jc w:val="left"/>
        <w:rPr>
          <w:rFonts w:ascii="仿宋_GB2312" w:eastAsia="仿宋_GB2312" w:hAnsi="仿宋" w:cs="Times New Roman" w:hint="eastAsia"/>
          <w:sz w:val="28"/>
          <w:szCs w:val="28"/>
        </w:rPr>
      </w:pPr>
      <w:r w:rsidRPr="00B33DD2">
        <w:rPr>
          <w:rFonts w:ascii="仿宋_GB2312" w:eastAsia="仿宋_GB2312" w:hAnsi="仿宋" w:cs="Times New Roman" w:hint="eastAsia"/>
          <w:sz w:val="28"/>
          <w:szCs w:val="28"/>
        </w:rPr>
        <w:t>1-1-3、我单位被</w:t>
      </w:r>
      <w:r w:rsidRPr="00B33DD2">
        <w:rPr>
          <w:rFonts w:ascii="仿宋_GB2312" w:eastAsia="仿宋_GB2312" w:hAnsi="仿宋" w:cs="Times New Roman" w:hint="eastAsia"/>
          <w:sz w:val="28"/>
          <w:szCs w:val="28"/>
          <w:u w:val="single"/>
        </w:rPr>
        <w:t xml:space="preserve">        </w:t>
      </w:r>
      <w:r w:rsidRPr="00B33DD2">
        <w:rPr>
          <w:rFonts w:ascii="仿宋_GB2312" w:eastAsia="仿宋_GB2312" w:hAnsi="仿宋" w:cs="Times New Roman" w:hint="eastAsia"/>
          <w:sz w:val="28"/>
          <w:szCs w:val="28"/>
        </w:rPr>
        <w:t>（单位或自然人）</w:t>
      </w:r>
      <w:r w:rsidRPr="00B33DD2">
        <w:rPr>
          <w:rFonts w:ascii="仿宋_GB2312" w:eastAsia="仿宋_GB2312" w:hAnsi="仿宋" w:cs="Times New Roman" w:hint="eastAsia"/>
          <w:sz w:val="28"/>
          <w:szCs w:val="28"/>
          <w:u w:val="single"/>
        </w:rPr>
        <w:t xml:space="preserve">            </w:t>
      </w:r>
      <w:r w:rsidRPr="00B33DD2">
        <w:rPr>
          <w:rFonts w:ascii="仿宋_GB2312" w:eastAsia="仿宋_GB2312" w:hAnsi="仿宋" w:cs="Times New Roman" w:hint="eastAsia"/>
          <w:sz w:val="28"/>
          <w:szCs w:val="28"/>
        </w:rPr>
        <w:t>控股。</w:t>
      </w:r>
    </w:p>
    <w:p w14:paraId="61D04C00" w14:textId="77777777" w:rsidR="00B33DD2" w:rsidRPr="00B33DD2" w:rsidRDefault="00B33DD2" w:rsidP="00B33DD2">
      <w:pPr>
        <w:snapToGrid w:val="0"/>
        <w:spacing w:line="360" w:lineRule="auto"/>
        <w:ind w:right="142" w:firstLine="640"/>
        <w:jc w:val="left"/>
        <w:rPr>
          <w:rFonts w:ascii="仿宋_GB2312" w:eastAsia="仿宋_GB2312" w:hAnsi="仿宋" w:cs="Times New Roman" w:hint="eastAsia"/>
          <w:sz w:val="28"/>
          <w:szCs w:val="28"/>
        </w:rPr>
      </w:pPr>
      <w:r w:rsidRPr="00B33DD2">
        <w:rPr>
          <w:rFonts w:ascii="仿宋_GB2312" w:eastAsia="仿宋_GB2312" w:hAnsi="仿宋" w:cs="Times New Roman" w:hint="eastAsia"/>
          <w:sz w:val="28"/>
          <w:szCs w:val="28"/>
        </w:rPr>
        <w:t>1-2、管理关系说明</w:t>
      </w:r>
    </w:p>
    <w:p w14:paraId="0F008A5F" w14:textId="77777777" w:rsidR="00B33DD2" w:rsidRPr="00B33DD2" w:rsidRDefault="00B33DD2" w:rsidP="00B33DD2">
      <w:pPr>
        <w:snapToGrid w:val="0"/>
        <w:spacing w:line="360" w:lineRule="auto"/>
        <w:ind w:right="142" w:firstLine="640"/>
        <w:jc w:val="left"/>
        <w:rPr>
          <w:rFonts w:ascii="仿宋_GB2312" w:eastAsia="仿宋_GB2312" w:hAnsi="仿宋" w:cs="Times New Roman" w:hint="eastAsia"/>
          <w:sz w:val="28"/>
          <w:szCs w:val="28"/>
        </w:rPr>
      </w:pPr>
      <w:r w:rsidRPr="00B33DD2">
        <w:rPr>
          <w:rFonts w:ascii="仿宋_GB2312" w:eastAsia="仿宋_GB2312" w:hAnsi="仿宋" w:cs="Times New Roman" w:hint="eastAsia"/>
          <w:sz w:val="28"/>
          <w:szCs w:val="28"/>
        </w:rPr>
        <w:t>与我单位存在管理关系的单位有</w:t>
      </w:r>
      <w:r w:rsidRPr="00B33DD2">
        <w:rPr>
          <w:rFonts w:ascii="仿宋_GB2312" w:eastAsia="仿宋_GB2312" w:hAnsi="仿宋" w:cs="Times New Roman" w:hint="eastAsia"/>
          <w:sz w:val="28"/>
          <w:szCs w:val="28"/>
          <w:u w:val="single"/>
        </w:rPr>
        <w:t xml:space="preserve">                </w:t>
      </w:r>
      <w:r w:rsidRPr="00B33DD2">
        <w:rPr>
          <w:rFonts w:ascii="仿宋_GB2312" w:eastAsia="仿宋_GB2312" w:hAnsi="仿宋" w:cs="Times New Roman" w:hint="eastAsia"/>
          <w:sz w:val="28"/>
          <w:szCs w:val="28"/>
        </w:rPr>
        <w:t>。</w:t>
      </w:r>
    </w:p>
    <w:p w14:paraId="22C92758" w14:textId="77777777" w:rsidR="00B33DD2" w:rsidRPr="00B33DD2" w:rsidRDefault="00B33DD2" w:rsidP="00B33DD2">
      <w:pPr>
        <w:snapToGrid w:val="0"/>
        <w:spacing w:line="360" w:lineRule="auto"/>
        <w:ind w:right="142" w:firstLine="640"/>
        <w:jc w:val="left"/>
        <w:rPr>
          <w:rFonts w:ascii="仿宋_GB2312" w:eastAsia="仿宋_GB2312" w:hAnsi="仿宋" w:cs="Times New Roman" w:hint="eastAsia"/>
          <w:sz w:val="28"/>
          <w:szCs w:val="28"/>
        </w:rPr>
      </w:pPr>
      <w:r w:rsidRPr="00B33DD2">
        <w:rPr>
          <w:rFonts w:ascii="仿宋_GB2312" w:eastAsia="仿宋_GB2312" w:hAnsi="仿宋" w:cs="Times New Roman" w:hint="eastAsia"/>
          <w:sz w:val="28"/>
          <w:szCs w:val="28"/>
        </w:rPr>
        <w:t>2、我方与采购人不存在利害关系及其他可能影响磋商公正性的情形。</w:t>
      </w:r>
    </w:p>
    <w:p w14:paraId="19F723BA" w14:textId="77777777" w:rsidR="00B33DD2" w:rsidRPr="00B33DD2" w:rsidRDefault="00B33DD2" w:rsidP="00B33DD2">
      <w:pPr>
        <w:snapToGrid w:val="0"/>
        <w:spacing w:line="360" w:lineRule="auto"/>
        <w:ind w:right="142" w:firstLine="640"/>
        <w:jc w:val="left"/>
        <w:rPr>
          <w:rFonts w:ascii="仿宋_GB2312" w:eastAsia="仿宋_GB2312" w:hAnsi="仿宋" w:cs="Times New Roman" w:hint="eastAsia"/>
          <w:sz w:val="28"/>
          <w:szCs w:val="28"/>
        </w:rPr>
      </w:pPr>
      <w:r w:rsidRPr="00B33DD2">
        <w:rPr>
          <w:rFonts w:ascii="仿宋_GB2312" w:eastAsia="仿宋_GB2312" w:hAnsi="仿宋" w:cs="Times New Roman" w:hint="eastAsia"/>
          <w:sz w:val="28"/>
          <w:szCs w:val="28"/>
        </w:rPr>
        <w:t>3、其他与本项目有关的利害关系说明：</w:t>
      </w:r>
      <w:r w:rsidRPr="00B33DD2">
        <w:rPr>
          <w:rFonts w:ascii="仿宋_GB2312" w:eastAsia="仿宋_GB2312" w:hAnsi="仿宋" w:cs="Times New Roman" w:hint="eastAsia"/>
          <w:sz w:val="28"/>
          <w:szCs w:val="28"/>
          <w:u w:val="single"/>
        </w:rPr>
        <w:t xml:space="preserve">                </w:t>
      </w:r>
      <w:r w:rsidRPr="00B33DD2">
        <w:rPr>
          <w:rFonts w:ascii="仿宋_GB2312" w:eastAsia="仿宋_GB2312" w:hAnsi="仿宋" w:cs="Times New Roman" w:hint="eastAsia"/>
          <w:sz w:val="28"/>
          <w:szCs w:val="28"/>
        </w:rPr>
        <w:t>。</w:t>
      </w:r>
    </w:p>
    <w:p w14:paraId="3922585C" w14:textId="77777777" w:rsidR="00B33DD2" w:rsidRPr="00B33DD2" w:rsidRDefault="00B33DD2" w:rsidP="00B33DD2">
      <w:pPr>
        <w:snapToGrid w:val="0"/>
        <w:spacing w:line="360" w:lineRule="auto"/>
        <w:ind w:right="142" w:firstLine="640"/>
        <w:jc w:val="left"/>
        <w:rPr>
          <w:rFonts w:ascii="仿宋_GB2312" w:eastAsia="仿宋_GB2312" w:hAnsi="仿宋" w:cs="Times New Roman" w:hint="eastAsia"/>
          <w:sz w:val="28"/>
          <w:szCs w:val="28"/>
        </w:rPr>
      </w:pPr>
    </w:p>
    <w:p w14:paraId="75A48754" w14:textId="77777777" w:rsidR="00B33DD2" w:rsidRPr="00B33DD2" w:rsidRDefault="00B33DD2" w:rsidP="00B33DD2">
      <w:pPr>
        <w:snapToGrid w:val="0"/>
        <w:spacing w:line="360" w:lineRule="auto"/>
        <w:ind w:right="142" w:firstLine="640"/>
        <w:jc w:val="left"/>
        <w:rPr>
          <w:rFonts w:ascii="仿宋_GB2312" w:eastAsia="仿宋_GB2312" w:hAnsi="仿宋" w:cs="Times New Roman" w:hint="eastAsia"/>
          <w:sz w:val="28"/>
          <w:szCs w:val="28"/>
        </w:rPr>
      </w:pPr>
      <w:r w:rsidRPr="00B33DD2">
        <w:rPr>
          <w:rFonts w:ascii="仿宋_GB2312" w:eastAsia="仿宋_GB2312" w:hAnsi="仿宋" w:cs="Times New Roman" w:hint="eastAsia"/>
          <w:sz w:val="28"/>
          <w:szCs w:val="28"/>
        </w:rPr>
        <w:t>我方承诺以上说明真实有效，无虚假内容或隐瞒。</w:t>
      </w:r>
    </w:p>
    <w:p w14:paraId="43E88D6A" w14:textId="77777777" w:rsidR="00B33DD2" w:rsidRPr="00B33DD2" w:rsidRDefault="00B33DD2" w:rsidP="00B33DD2">
      <w:pPr>
        <w:snapToGrid w:val="0"/>
        <w:spacing w:line="360" w:lineRule="auto"/>
        <w:ind w:right="142" w:firstLine="640"/>
        <w:jc w:val="left"/>
        <w:rPr>
          <w:rFonts w:ascii="Times New Roman" w:eastAsia="仿宋_GB2312" w:hAnsi="Times New Roman" w:cs="Times New Roman"/>
          <w:sz w:val="28"/>
          <w:szCs w:val="28"/>
        </w:rPr>
      </w:pPr>
    </w:p>
    <w:p w14:paraId="4B85E490" w14:textId="77777777" w:rsidR="00B33DD2" w:rsidRPr="00B33DD2" w:rsidRDefault="00B33DD2" w:rsidP="00B33DD2">
      <w:pPr>
        <w:snapToGrid w:val="0"/>
        <w:spacing w:line="360" w:lineRule="auto"/>
        <w:ind w:right="142" w:firstLine="640"/>
        <w:jc w:val="left"/>
        <w:rPr>
          <w:rFonts w:ascii="Times New Roman" w:eastAsia="仿宋_GB2312" w:hAnsi="Times New Roman" w:cs="Times New Roman"/>
          <w:sz w:val="28"/>
          <w:szCs w:val="28"/>
        </w:rPr>
      </w:pPr>
    </w:p>
    <w:p w14:paraId="6A9E45F8" w14:textId="77777777" w:rsidR="00B33DD2" w:rsidRPr="00B33DD2" w:rsidRDefault="00B33DD2" w:rsidP="00B33DD2">
      <w:pPr>
        <w:adjustRightInd w:val="0"/>
        <w:snapToGrid w:val="0"/>
        <w:spacing w:line="360" w:lineRule="auto"/>
        <w:rPr>
          <w:rFonts w:ascii="Times New Roman" w:eastAsia="仿宋_GB2312" w:hAnsi="Times New Roman" w:cs="Times New Roman"/>
          <w:sz w:val="28"/>
          <w:szCs w:val="28"/>
        </w:rPr>
      </w:pPr>
      <w:r w:rsidRPr="00B33DD2">
        <w:rPr>
          <w:rFonts w:ascii="Times New Roman" w:eastAsia="仿宋_GB2312" w:hAnsi="Times New Roman" w:cs="Times New Roman"/>
          <w:sz w:val="28"/>
          <w:szCs w:val="28"/>
        </w:rPr>
        <w:t>供应商</w:t>
      </w:r>
      <w:r w:rsidRPr="00B33DD2">
        <w:rPr>
          <w:rFonts w:ascii="Times New Roman" w:eastAsia="仿宋_GB2312" w:hAnsi="Times New Roman" w:cs="Times New Roman"/>
          <w:sz w:val="28"/>
          <w:szCs w:val="28"/>
        </w:rPr>
        <w:t xml:space="preserve">                  </w:t>
      </w:r>
      <w:r w:rsidRPr="00B33DD2">
        <w:rPr>
          <w:rFonts w:ascii="Times New Roman" w:eastAsia="仿宋_GB2312" w:hAnsi="Times New Roman" w:cs="Times New Roman" w:hint="eastAsia"/>
          <w:sz w:val="28"/>
          <w:szCs w:val="28"/>
        </w:rPr>
        <w:t>法定代表人（负责人）或授权代表</w:t>
      </w:r>
    </w:p>
    <w:p w14:paraId="54EF3D3E" w14:textId="77777777" w:rsidR="00B33DD2" w:rsidRPr="00B33DD2" w:rsidRDefault="00B33DD2" w:rsidP="00B33DD2">
      <w:pPr>
        <w:tabs>
          <w:tab w:val="left" w:pos="5370"/>
        </w:tabs>
        <w:spacing w:line="360" w:lineRule="auto"/>
        <w:rPr>
          <w:rFonts w:ascii="Times New Roman" w:eastAsia="仿宋_GB2312" w:hAnsi="Times New Roman" w:cs="Times New Roman"/>
          <w:sz w:val="28"/>
          <w:szCs w:val="28"/>
          <w:u w:val="single"/>
        </w:rPr>
      </w:pPr>
      <w:r w:rsidRPr="00B33DD2">
        <w:rPr>
          <w:rFonts w:ascii="Times New Roman" w:eastAsia="仿宋_GB2312" w:hAnsi="Times New Roman" w:cs="Times New Roman"/>
          <w:sz w:val="28"/>
          <w:szCs w:val="28"/>
        </w:rPr>
        <w:t>（公章）：</w:t>
      </w:r>
      <w:r w:rsidRPr="00B33DD2">
        <w:rPr>
          <w:rFonts w:ascii="Times New Roman" w:eastAsia="仿宋_GB2312" w:hAnsi="Times New Roman" w:cs="Times New Roman"/>
          <w:sz w:val="28"/>
          <w:szCs w:val="28"/>
        </w:rPr>
        <w:t xml:space="preserve">                                   </w:t>
      </w:r>
      <w:r w:rsidRPr="00B33DD2">
        <w:rPr>
          <w:rFonts w:ascii="Times New Roman" w:eastAsia="仿宋_GB2312" w:hAnsi="Times New Roman" w:cs="Times New Roman"/>
          <w:sz w:val="28"/>
          <w:szCs w:val="28"/>
        </w:rPr>
        <w:t>（签字或盖章）：</w:t>
      </w:r>
    </w:p>
    <w:p w14:paraId="790D60EA" w14:textId="77777777" w:rsidR="00B33DD2" w:rsidRPr="00B33DD2" w:rsidRDefault="00B33DD2" w:rsidP="00B33DD2">
      <w:pPr>
        <w:snapToGrid w:val="0"/>
        <w:spacing w:line="360" w:lineRule="auto"/>
        <w:ind w:right="142"/>
        <w:jc w:val="left"/>
        <w:rPr>
          <w:rFonts w:ascii="仿宋_GB2312" w:eastAsia="仿宋_GB2312" w:hAnsi="仿宋" w:cs="Times New Roman" w:hint="eastAsia"/>
          <w:b/>
          <w:sz w:val="28"/>
          <w:szCs w:val="28"/>
        </w:rPr>
      </w:pPr>
    </w:p>
    <w:p w14:paraId="114BF8B5" w14:textId="77777777" w:rsidR="00B33DD2" w:rsidRPr="00B33DD2" w:rsidRDefault="00B33DD2" w:rsidP="00B33DD2">
      <w:pPr>
        <w:snapToGrid w:val="0"/>
        <w:spacing w:line="360" w:lineRule="auto"/>
        <w:ind w:right="142"/>
        <w:jc w:val="left"/>
        <w:rPr>
          <w:rFonts w:ascii="仿宋_GB2312" w:eastAsia="仿宋_GB2312" w:hAnsi="仿宋" w:cs="Times New Roman" w:hint="eastAsia"/>
          <w:b/>
          <w:sz w:val="28"/>
          <w:szCs w:val="28"/>
        </w:rPr>
      </w:pPr>
      <w:r w:rsidRPr="00B33DD2">
        <w:rPr>
          <w:rFonts w:ascii="仿宋_GB2312" w:eastAsia="仿宋_GB2312" w:hAnsi="仿宋" w:cs="Times New Roman"/>
          <w:b/>
          <w:bCs/>
          <w:sz w:val="28"/>
          <w:szCs w:val="28"/>
        </w:rPr>
        <w:br w:type="page"/>
      </w:r>
      <w:r w:rsidRPr="00B33DD2">
        <w:rPr>
          <w:rFonts w:ascii="仿宋_GB2312" w:eastAsia="仿宋_GB2312" w:hAnsi="仿宋" w:cs="Times New Roman" w:hint="eastAsia"/>
          <w:b/>
          <w:sz w:val="28"/>
          <w:szCs w:val="28"/>
        </w:rPr>
        <w:lastRenderedPageBreak/>
        <w:t>格式二</w:t>
      </w:r>
    </w:p>
    <w:p w14:paraId="2A90E96F" w14:textId="77777777" w:rsidR="00B33DD2" w:rsidRPr="00B33DD2" w:rsidRDefault="00B33DD2" w:rsidP="00B33DD2">
      <w:pPr>
        <w:autoSpaceDE w:val="0"/>
        <w:autoSpaceDN w:val="0"/>
        <w:adjustRightInd w:val="0"/>
        <w:snapToGrid w:val="0"/>
        <w:spacing w:line="312" w:lineRule="auto"/>
        <w:jc w:val="center"/>
        <w:rPr>
          <w:rFonts w:ascii="Times New Roman" w:eastAsia="黑体" w:hAnsi="Times New Roman" w:cs="Times New Roman"/>
          <w:b/>
          <w:bCs/>
          <w:sz w:val="32"/>
          <w:szCs w:val="32"/>
          <w:lang w:val="zh-CN"/>
        </w:rPr>
      </w:pPr>
      <w:r w:rsidRPr="00B33DD2">
        <w:rPr>
          <w:rFonts w:ascii="Times New Roman" w:eastAsia="黑体" w:hAnsi="Times New Roman" w:cs="Times New Roman" w:hint="eastAsia"/>
          <w:b/>
          <w:bCs/>
          <w:sz w:val="32"/>
          <w:szCs w:val="32"/>
          <w:lang w:val="zh-CN"/>
        </w:rPr>
        <w:t>政府采购供应商</w:t>
      </w:r>
    </w:p>
    <w:p w14:paraId="14580B36" w14:textId="77777777" w:rsidR="00B33DD2" w:rsidRPr="00B33DD2" w:rsidRDefault="00B33DD2" w:rsidP="00B33DD2">
      <w:pPr>
        <w:autoSpaceDE w:val="0"/>
        <w:autoSpaceDN w:val="0"/>
        <w:adjustRightInd w:val="0"/>
        <w:snapToGrid w:val="0"/>
        <w:spacing w:line="312" w:lineRule="auto"/>
        <w:jc w:val="center"/>
        <w:rPr>
          <w:rFonts w:ascii="Times New Roman" w:eastAsia="黑体" w:hAnsi="Times New Roman" w:cs="Times New Roman"/>
          <w:b/>
          <w:bCs/>
          <w:sz w:val="32"/>
          <w:szCs w:val="32"/>
          <w:lang w:val="zh-CN"/>
        </w:rPr>
      </w:pPr>
      <w:r w:rsidRPr="00B33DD2">
        <w:rPr>
          <w:rFonts w:ascii="Times New Roman" w:eastAsia="黑体" w:hAnsi="Times New Roman" w:cs="Times New Roman" w:hint="eastAsia"/>
          <w:b/>
          <w:bCs/>
          <w:sz w:val="32"/>
          <w:szCs w:val="32"/>
          <w:lang w:val="zh-CN"/>
        </w:rPr>
        <w:t>拒绝政府采购领域商业贿赂承诺书</w:t>
      </w:r>
    </w:p>
    <w:p w14:paraId="10B2DFD3" w14:textId="77777777" w:rsidR="00B33DD2" w:rsidRPr="00B33DD2" w:rsidRDefault="00B33DD2" w:rsidP="00B33DD2">
      <w:pPr>
        <w:ind w:firstLineChars="200" w:firstLine="560"/>
        <w:rPr>
          <w:rFonts w:ascii="仿宋_GB2312" w:eastAsia="仿宋_GB2312" w:hAnsi="宋体" w:cs="Times New Roman" w:hint="eastAsia"/>
          <w:sz w:val="28"/>
          <w:szCs w:val="28"/>
        </w:rPr>
      </w:pPr>
      <w:r w:rsidRPr="00B33DD2">
        <w:rPr>
          <w:rFonts w:ascii="仿宋_GB2312" w:eastAsia="仿宋_GB2312" w:hAnsi="宋体" w:cs="Times New Roman" w:hint="eastAsia"/>
          <w:sz w:val="28"/>
          <w:szCs w:val="28"/>
        </w:rPr>
        <w:t>为响应党中央、国务院关于治理政府采购领域商业贿赂行为的号召，我公司在此庄严承诺：</w:t>
      </w:r>
    </w:p>
    <w:p w14:paraId="394166E3" w14:textId="77777777" w:rsidR="00B33DD2" w:rsidRPr="00B33DD2" w:rsidRDefault="00B33DD2" w:rsidP="00B33DD2">
      <w:pPr>
        <w:ind w:firstLineChars="200" w:firstLine="560"/>
        <w:rPr>
          <w:rFonts w:ascii="仿宋_GB2312" w:eastAsia="仿宋_GB2312" w:hAnsi="宋体" w:cs="Times New Roman" w:hint="eastAsia"/>
          <w:sz w:val="28"/>
          <w:szCs w:val="28"/>
        </w:rPr>
      </w:pPr>
      <w:r w:rsidRPr="00B33DD2">
        <w:rPr>
          <w:rFonts w:ascii="仿宋_GB2312" w:eastAsia="仿宋_GB2312" w:hAnsi="宋体" w:cs="Times New Roman" w:hint="eastAsia"/>
          <w:sz w:val="28"/>
          <w:szCs w:val="28"/>
        </w:rPr>
        <w:t>1、在参与政府采购活动中遵纪守法、诚信经营、公平竞标。</w:t>
      </w:r>
    </w:p>
    <w:p w14:paraId="1D14E603" w14:textId="77777777" w:rsidR="00B33DD2" w:rsidRPr="00B33DD2" w:rsidRDefault="00B33DD2" w:rsidP="00B33DD2">
      <w:pPr>
        <w:ind w:firstLineChars="200" w:firstLine="560"/>
        <w:rPr>
          <w:rFonts w:ascii="仿宋_GB2312" w:eastAsia="仿宋_GB2312" w:hAnsi="宋体" w:cs="Times New Roman" w:hint="eastAsia"/>
          <w:sz w:val="28"/>
          <w:szCs w:val="28"/>
        </w:rPr>
      </w:pPr>
      <w:r w:rsidRPr="00B33DD2">
        <w:rPr>
          <w:rFonts w:ascii="仿宋_GB2312" w:eastAsia="仿宋_GB2312" w:hAnsi="宋体" w:cs="Times New Roman" w:hint="eastAsia"/>
          <w:sz w:val="28"/>
          <w:szCs w:val="28"/>
        </w:rPr>
        <w:t>2、不向政府采购人、采购代理机构和政府采购评审专家进行任何形式的商业贿赂以谋取交易机会。</w:t>
      </w:r>
    </w:p>
    <w:p w14:paraId="45C8C8DF" w14:textId="77777777" w:rsidR="00B33DD2" w:rsidRPr="00B33DD2" w:rsidRDefault="00B33DD2" w:rsidP="00B33DD2">
      <w:pPr>
        <w:ind w:firstLineChars="200" w:firstLine="560"/>
        <w:rPr>
          <w:rFonts w:ascii="仿宋_GB2312" w:eastAsia="仿宋_GB2312" w:hAnsi="宋体" w:cs="Times New Roman" w:hint="eastAsia"/>
          <w:sz w:val="28"/>
          <w:szCs w:val="28"/>
        </w:rPr>
      </w:pPr>
      <w:r w:rsidRPr="00B33DD2">
        <w:rPr>
          <w:rFonts w:ascii="仿宋_GB2312" w:eastAsia="仿宋_GB2312" w:hAnsi="宋体" w:cs="Times New Roman" w:hint="eastAsia"/>
          <w:sz w:val="28"/>
          <w:szCs w:val="28"/>
        </w:rPr>
        <w:t>3、不向政府采购代理机构和采购人提供虚假资质证明文件或采用虚假应标方式参与政府采购市场竞争并谋取中标、成交。</w:t>
      </w:r>
    </w:p>
    <w:p w14:paraId="42CEED4D" w14:textId="77777777" w:rsidR="00B33DD2" w:rsidRPr="00B33DD2" w:rsidRDefault="00B33DD2" w:rsidP="00B33DD2">
      <w:pPr>
        <w:ind w:firstLineChars="200" w:firstLine="560"/>
        <w:rPr>
          <w:rFonts w:ascii="仿宋_GB2312" w:eastAsia="仿宋_GB2312" w:hAnsi="宋体" w:cs="Times New Roman" w:hint="eastAsia"/>
          <w:sz w:val="28"/>
          <w:szCs w:val="28"/>
        </w:rPr>
      </w:pPr>
      <w:r w:rsidRPr="00B33DD2">
        <w:rPr>
          <w:rFonts w:ascii="仿宋_GB2312" w:eastAsia="仿宋_GB2312" w:hAnsi="宋体" w:cs="Times New Roman" w:hint="eastAsia"/>
          <w:sz w:val="28"/>
          <w:szCs w:val="28"/>
        </w:rPr>
        <w:t>4、不采取“围标、陪标”等商业欺诈手段获得政府采购订单。</w:t>
      </w:r>
    </w:p>
    <w:p w14:paraId="17727818" w14:textId="77777777" w:rsidR="00B33DD2" w:rsidRPr="00B33DD2" w:rsidRDefault="00B33DD2" w:rsidP="00B33DD2">
      <w:pPr>
        <w:ind w:firstLineChars="200" w:firstLine="560"/>
        <w:rPr>
          <w:rFonts w:ascii="仿宋_GB2312" w:eastAsia="仿宋_GB2312" w:hAnsi="宋体" w:cs="Times New Roman" w:hint="eastAsia"/>
          <w:sz w:val="28"/>
          <w:szCs w:val="28"/>
        </w:rPr>
      </w:pPr>
      <w:r w:rsidRPr="00B33DD2">
        <w:rPr>
          <w:rFonts w:ascii="仿宋_GB2312" w:eastAsia="仿宋_GB2312" w:hAnsi="宋体" w:cs="Times New Roman" w:hint="eastAsia"/>
          <w:sz w:val="28"/>
          <w:szCs w:val="28"/>
        </w:rPr>
        <w:t>5、不采取不正当手段诋毁、排挤其他供应商。</w:t>
      </w:r>
    </w:p>
    <w:p w14:paraId="1D75F162" w14:textId="77777777" w:rsidR="00B33DD2" w:rsidRPr="00B33DD2" w:rsidRDefault="00B33DD2" w:rsidP="00B33DD2">
      <w:pPr>
        <w:ind w:firstLineChars="200" w:firstLine="560"/>
        <w:rPr>
          <w:rFonts w:ascii="仿宋_GB2312" w:eastAsia="仿宋_GB2312" w:hAnsi="宋体" w:cs="Times New Roman" w:hint="eastAsia"/>
          <w:sz w:val="28"/>
          <w:szCs w:val="28"/>
        </w:rPr>
      </w:pPr>
      <w:r w:rsidRPr="00B33DD2">
        <w:rPr>
          <w:rFonts w:ascii="仿宋_GB2312" w:eastAsia="仿宋_GB2312" w:hAnsi="宋体" w:cs="Times New Roman" w:hint="eastAsia"/>
          <w:sz w:val="28"/>
          <w:szCs w:val="28"/>
        </w:rPr>
        <w:t>6、不在提供商品和服务时“偷梁换柱、以次充好”损害采购人的合法权益。</w:t>
      </w:r>
    </w:p>
    <w:p w14:paraId="50BA0D13" w14:textId="77777777" w:rsidR="00B33DD2" w:rsidRPr="00B33DD2" w:rsidRDefault="00B33DD2" w:rsidP="00B33DD2">
      <w:pPr>
        <w:ind w:firstLineChars="200" w:firstLine="560"/>
        <w:rPr>
          <w:rFonts w:ascii="仿宋_GB2312" w:eastAsia="仿宋_GB2312" w:hAnsi="宋体" w:cs="Times New Roman" w:hint="eastAsia"/>
          <w:sz w:val="28"/>
          <w:szCs w:val="28"/>
        </w:rPr>
      </w:pPr>
      <w:r w:rsidRPr="00B33DD2">
        <w:rPr>
          <w:rFonts w:ascii="仿宋_GB2312" w:eastAsia="仿宋_GB2312" w:hAnsi="宋体" w:cs="Times New Roman" w:hint="eastAsia"/>
          <w:sz w:val="28"/>
          <w:szCs w:val="28"/>
        </w:rPr>
        <w:t>7、不与采购人、采购代理机构、政府采购评审专家或其它供应商恶意串通，进行质疑和投诉，维护政府采购市场秩序。</w:t>
      </w:r>
    </w:p>
    <w:p w14:paraId="0C946EE4" w14:textId="77777777" w:rsidR="00B33DD2" w:rsidRPr="00B33DD2" w:rsidRDefault="00B33DD2" w:rsidP="00B33DD2">
      <w:pPr>
        <w:ind w:firstLineChars="200" w:firstLine="560"/>
        <w:rPr>
          <w:rFonts w:ascii="仿宋_GB2312" w:eastAsia="仿宋_GB2312" w:hAnsi="宋体" w:cs="Times New Roman" w:hint="eastAsia"/>
          <w:sz w:val="28"/>
          <w:szCs w:val="28"/>
        </w:rPr>
      </w:pPr>
      <w:r w:rsidRPr="00B33DD2">
        <w:rPr>
          <w:rFonts w:ascii="仿宋_GB2312" w:eastAsia="仿宋_GB2312" w:hAnsi="宋体" w:cs="Times New Roman" w:hint="eastAsia"/>
          <w:sz w:val="28"/>
          <w:szCs w:val="28"/>
        </w:rPr>
        <w:t>8、尊重和接受政府采购监督管理部门的监督和政府采购代理机构招标采购要求，承担因违约行为给采购人造成的损失。</w:t>
      </w:r>
    </w:p>
    <w:p w14:paraId="356EE444" w14:textId="77777777" w:rsidR="00B33DD2" w:rsidRPr="00B33DD2" w:rsidRDefault="00B33DD2" w:rsidP="00B33DD2">
      <w:pPr>
        <w:ind w:firstLineChars="200" w:firstLine="560"/>
        <w:rPr>
          <w:rFonts w:ascii="Times New Roman" w:eastAsia="仿宋_GB2312" w:hAnsi="Times New Roman" w:cs="Times New Roman"/>
          <w:sz w:val="28"/>
          <w:szCs w:val="28"/>
        </w:rPr>
      </w:pPr>
      <w:r w:rsidRPr="00B33DD2">
        <w:rPr>
          <w:rFonts w:ascii="仿宋_GB2312" w:eastAsia="仿宋_GB2312" w:hAnsi="宋体" w:cs="Times New Roman" w:hint="eastAsia"/>
          <w:sz w:val="28"/>
          <w:szCs w:val="28"/>
        </w:rPr>
        <w:t>9、不发生其他有</w:t>
      </w:r>
      <w:r w:rsidRPr="00B33DD2">
        <w:rPr>
          <w:rFonts w:ascii="仿宋_GB2312" w:eastAsia="仿宋_GB2312" w:hAnsi="宋体" w:cs="宋体" w:hint="eastAsia"/>
          <w:sz w:val="28"/>
          <w:szCs w:val="28"/>
        </w:rPr>
        <w:t>悖于政府采购公开、公平、公正和诚信原则的行为。</w:t>
      </w:r>
    </w:p>
    <w:p w14:paraId="7A37CA75" w14:textId="77777777" w:rsidR="00B33DD2" w:rsidRPr="00B33DD2" w:rsidRDefault="00B33DD2" w:rsidP="00B33DD2">
      <w:pPr>
        <w:adjustRightInd w:val="0"/>
        <w:snapToGrid w:val="0"/>
        <w:spacing w:line="360" w:lineRule="auto"/>
        <w:rPr>
          <w:rFonts w:ascii="Times New Roman" w:eastAsia="仿宋_GB2312" w:hAnsi="Times New Roman" w:cs="Times New Roman"/>
          <w:sz w:val="28"/>
          <w:szCs w:val="28"/>
        </w:rPr>
      </w:pPr>
      <w:bookmarkStart w:id="0" w:name="_Toc532473511"/>
      <w:bookmarkStart w:id="1" w:name="_Toc515647823"/>
      <w:bookmarkStart w:id="2" w:name="_Toc21312"/>
      <w:bookmarkStart w:id="3" w:name="_Toc20660416"/>
      <w:bookmarkStart w:id="4" w:name="_Toc10725"/>
      <w:r w:rsidRPr="00B33DD2">
        <w:rPr>
          <w:rFonts w:ascii="Times New Roman" w:eastAsia="仿宋_GB2312" w:hAnsi="Times New Roman" w:cs="Times New Roman"/>
          <w:sz w:val="28"/>
          <w:szCs w:val="28"/>
        </w:rPr>
        <w:t>供应商</w:t>
      </w:r>
      <w:r w:rsidRPr="00B33DD2">
        <w:rPr>
          <w:rFonts w:ascii="Times New Roman" w:eastAsia="仿宋_GB2312" w:hAnsi="Times New Roman" w:cs="Times New Roman"/>
          <w:sz w:val="28"/>
          <w:szCs w:val="28"/>
        </w:rPr>
        <w:t xml:space="preserve">                    </w:t>
      </w:r>
      <w:r w:rsidRPr="00B33DD2">
        <w:rPr>
          <w:rFonts w:ascii="Times New Roman" w:eastAsia="仿宋_GB2312" w:hAnsi="Times New Roman" w:cs="Times New Roman" w:hint="eastAsia"/>
          <w:sz w:val="28"/>
          <w:szCs w:val="28"/>
        </w:rPr>
        <w:t>法定代表人（负责人）或授权代表</w:t>
      </w:r>
    </w:p>
    <w:p w14:paraId="495EEED4" w14:textId="77777777" w:rsidR="00B33DD2" w:rsidRPr="00B33DD2" w:rsidRDefault="00B33DD2" w:rsidP="00B33DD2">
      <w:pPr>
        <w:spacing w:line="360" w:lineRule="auto"/>
        <w:rPr>
          <w:rFonts w:ascii="Times New Roman" w:eastAsia="仿宋_GB2312" w:hAnsi="Times New Roman" w:cs="Times New Roman"/>
          <w:sz w:val="28"/>
          <w:szCs w:val="28"/>
        </w:rPr>
      </w:pPr>
      <w:r w:rsidRPr="00B33DD2">
        <w:rPr>
          <w:rFonts w:ascii="Times New Roman" w:eastAsia="仿宋_GB2312" w:hAnsi="Times New Roman" w:cs="Times New Roman"/>
          <w:sz w:val="28"/>
          <w:szCs w:val="28"/>
        </w:rPr>
        <w:t>（公章）：</w:t>
      </w:r>
      <w:r w:rsidRPr="00B33DD2">
        <w:rPr>
          <w:rFonts w:ascii="Times New Roman" w:eastAsia="仿宋_GB2312" w:hAnsi="Times New Roman" w:cs="Times New Roman"/>
          <w:sz w:val="28"/>
          <w:szCs w:val="28"/>
        </w:rPr>
        <w:t xml:space="preserve">                                   </w:t>
      </w:r>
      <w:r w:rsidRPr="00B33DD2">
        <w:rPr>
          <w:rFonts w:ascii="Times New Roman" w:eastAsia="仿宋_GB2312" w:hAnsi="Times New Roman" w:cs="Times New Roman"/>
          <w:sz w:val="28"/>
          <w:szCs w:val="28"/>
        </w:rPr>
        <w:t>（签字或盖章）：</w:t>
      </w:r>
    </w:p>
    <w:p w14:paraId="59FD0C76" w14:textId="77777777" w:rsidR="00B33DD2" w:rsidRPr="00B33DD2" w:rsidRDefault="00B33DD2" w:rsidP="00B33DD2">
      <w:pPr>
        <w:spacing w:line="360" w:lineRule="auto"/>
        <w:ind w:firstLineChars="200" w:firstLine="560"/>
        <w:jc w:val="center"/>
        <w:rPr>
          <w:rFonts w:ascii="Times New Roman" w:eastAsia="仿宋_GB2312" w:hAnsi="Times New Roman" w:cs="Times New Roman"/>
          <w:sz w:val="28"/>
          <w:szCs w:val="28"/>
        </w:rPr>
      </w:pPr>
      <w:r w:rsidRPr="00B33DD2">
        <w:rPr>
          <w:rFonts w:ascii="Times New Roman" w:eastAsia="仿宋_GB2312" w:hAnsi="Times New Roman" w:cs="Times New Roman"/>
          <w:sz w:val="28"/>
          <w:szCs w:val="28"/>
        </w:rPr>
        <w:t xml:space="preserve">                                    </w:t>
      </w:r>
      <w:r w:rsidRPr="00B33DD2">
        <w:rPr>
          <w:rFonts w:ascii="Times New Roman" w:eastAsia="仿宋_GB2312" w:hAnsi="Times New Roman" w:cs="Times New Roman"/>
          <w:sz w:val="28"/>
          <w:szCs w:val="28"/>
        </w:rPr>
        <w:t>年</w:t>
      </w:r>
      <w:r w:rsidRPr="00B33DD2">
        <w:rPr>
          <w:rFonts w:ascii="Times New Roman" w:eastAsia="仿宋_GB2312" w:hAnsi="Times New Roman" w:cs="Times New Roman"/>
          <w:sz w:val="28"/>
          <w:szCs w:val="28"/>
        </w:rPr>
        <w:t xml:space="preserve">    </w:t>
      </w:r>
      <w:r w:rsidRPr="00B33DD2">
        <w:rPr>
          <w:rFonts w:ascii="Times New Roman" w:eastAsia="仿宋_GB2312" w:hAnsi="Times New Roman" w:cs="Times New Roman"/>
          <w:sz w:val="28"/>
          <w:szCs w:val="28"/>
        </w:rPr>
        <w:t>月</w:t>
      </w:r>
      <w:r w:rsidRPr="00B33DD2">
        <w:rPr>
          <w:rFonts w:ascii="Times New Roman" w:eastAsia="仿宋_GB2312" w:hAnsi="Times New Roman" w:cs="Times New Roman"/>
          <w:sz w:val="28"/>
          <w:szCs w:val="28"/>
        </w:rPr>
        <w:t xml:space="preserve">    </w:t>
      </w:r>
      <w:r w:rsidRPr="00B33DD2">
        <w:rPr>
          <w:rFonts w:ascii="Times New Roman" w:eastAsia="仿宋_GB2312" w:hAnsi="Times New Roman" w:cs="Times New Roman"/>
          <w:sz w:val="28"/>
          <w:szCs w:val="28"/>
        </w:rPr>
        <w:t>日</w:t>
      </w:r>
      <w:bookmarkEnd w:id="0"/>
      <w:bookmarkEnd w:id="1"/>
      <w:bookmarkEnd w:id="2"/>
      <w:bookmarkEnd w:id="3"/>
      <w:bookmarkEnd w:id="4"/>
    </w:p>
    <w:p w14:paraId="5BD3F5B7" w14:textId="77777777" w:rsidR="00B33DD2" w:rsidRPr="00B33DD2" w:rsidRDefault="00B33DD2" w:rsidP="00B33DD2">
      <w:pPr>
        <w:spacing w:line="600" w:lineRule="exact"/>
        <w:ind w:firstLineChars="200" w:firstLine="562"/>
        <w:rPr>
          <w:rFonts w:ascii="仿宋_GB2312" w:eastAsia="仿宋_GB2312" w:hAnsi="宋体" w:cs="Times New Roman" w:hint="eastAsia"/>
          <w:b/>
          <w:sz w:val="28"/>
          <w:szCs w:val="28"/>
        </w:rPr>
      </w:pPr>
      <w:r w:rsidRPr="00B33DD2">
        <w:rPr>
          <w:rFonts w:ascii="仿宋_GB2312" w:eastAsia="仿宋_GB2312" w:hAnsi="宋体" w:cs="Times New Roman" w:hint="eastAsia"/>
          <w:b/>
          <w:sz w:val="28"/>
          <w:szCs w:val="28"/>
        </w:rPr>
        <w:lastRenderedPageBreak/>
        <w:t>格式三</w:t>
      </w:r>
    </w:p>
    <w:p w14:paraId="6D864811" w14:textId="77777777" w:rsidR="00B33DD2" w:rsidRPr="00B33DD2" w:rsidRDefault="00B33DD2" w:rsidP="00B33DD2">
      <w:pPr>
        <w:spacing w:line="600" w:lineRule="exact"/>
        <w:ind w:firstLineChars="200" w:firstLine="562"/>
        <w:jc w:val="center"/>
        <w:rPr>
          <w:rFonts w:ascii="仿宋_GB2312" w:eastAsia="仿宋_GB2312" w:hAnsi="宋体" w:cs="Times New Roman" w:hint="eastAsia"/>
          <w:sz w:val="28"/>
          <w:szCs w:val="28"/>
        </w:rPr>
      </w:pPr>
      <w:r w:rsidRPr="00B33DD2">
        <w:rPr>
          <w:rFonts w:ascii="仿宋_GB2312" w:eastAsia="仿宋_GB2312" w:hAnsi="宋体" w:cs="Times New Roman" w:hint="eastAsia"/>
          <w:b/>
          <w:sz w:val="28"/>
          <w:szCs w:val="28"/>
        </w:rPr>
        <w:t>供应商参加政府采购项目保密承诺书</w:t>
      </w:r>
    </w:p>
    <w:p w14:paraId="5387A52B" w14:textId="77777777" w:rsidR="00B33DD2" w:rsidRPr="00B33DD2" w:rsidRDefault="00B33DD2" w:rsidP="00B33DD2">
      <w:pPr>
        <w:spacing w:line="600" w:lineRule="exact"/>
        <w:ind w:firstLineChars="200" w:firstLine="560"/>
        <w:rPr>
          <w:rFonts w:ascii="仿宋_GB2312" w:eastAsia="仿宋_GB2312" w:hAnsi="宋体" w:cs="Times New Roman" w:hint="eastAsia"/>
          <w:sz w:val="28"/>
          <w:szCs w:val="28"/>
        </w:rPr>
      </w:pPr>
      <w:r w:rsidRPr="00B33DD2">
        <w:rPr>
          <w:rFonts w:ascii="仿宋_GB2312" w:eastAsia="仿宋_GB2312" w:hAnsi="宋体" w:cs="Times New Roman" w:hint="eastAsia"/>
          <w:sz w:val="28"/>
          <w:szCs w:val="28"/>
        </w:rPr>
        <w:t>西安市公安局：</w:t>
      </w:r>
    </w:p>
    <w:p w14:paraId="15D8392B" w14:textId="77777777" w:rsidR="00B33DD2" w:rsidRPr="00B33DD2" w:rsidRDefault="00B33DD2" w:rsidP="00B33DD2">
      <w:pPr>
        <w:spacing w:line="600" w:lineRule="exact"/>
        <w:ind w:firstLineChars="200" w:firstLine="560"/>
        <w:rPr>
          <w:rFonts w:ascii="仿宋_GB2312" w:eastAsia="仿宋_GB2312" w:hAnsi="宋体" w:cs="Times New Roman" w:hint="eastAsia"/>
          <w:sz w:val="28"/>
          <w:szCs w:val="28"/>
        </w:rPr>
      </w:pPr>
      <w:r w:rsidRPr="00B33DD2">
        <w:rPr>
          <w:rFonts w:ascii="仿宋_GB2312" w:eastAsia="仿宋_GB2312" w:hAnsi="宋体" w:cs="Times New Roman" w:hint="eastAsia"/>
          <w:sz w:val="28"/>
          <w:szCs w:val="28"/>
        </w:rPr>
        <w:t>作为参加</w:t>
      </w:r>
      <w:r w:rsidRPr="00B33DD2">
        <w:rPr>
          <w:rFonts w:ascii="仿宋_GB2312" w:eastAsia="仿宋_GB2312" w:hAnsi="宋体" w:cs="Times New Roman" w:hint="eastAsia"/>
          <w:sz w:val="28"/>
          <w:szCs w:val="28"/>
          <w:u w:val="single"/>
        </w:rPr>
        <w:t xml:space="preserve">       </w:t>
      </w:r>
      <w:r w:rsidRPr="00B33DD2">
        <w:rPr>
          <w:rFonts w:ascii="仿宋_GB2312" w:eastAsia="仿宋_GB2312" w:hAnsi="宋体" w:cs="Times New Roman" w:hint="eastAsia"/>
          <w:sz w:val="28"/>
          <w:szCs w:val="28"/>
        </w:rPr>
        <w:t>项目的供应商，我方在获取采购文件、投标响应以及合同履约期间，将严格遵守保守国家秘密和警务工作秘密的要求，承诺如下：</w:t>
      </w:r>
    </w:p>
    <w:p w14:paraId="2315D23B" w14:textId="77777777" w:rsidR="00B33DD2" w:rsidRPr="00B33DD2" w:rsidRDefault="00B33DD2" w:rsidP="00B33DD2">
      <w:pPr>
        <w:spacing w:line="600" w:lineRule="exact"/>
        <w:ind w:firstLineChars="200" w:firstLine="560"/>
        <w:rPr>
          <w:rFonts w:ascii="仿宋_GB2312" w:eastAsia="仿宋_GB2312" w:hAnsi="宋体" w:cs="Times New Roman" w:hint="eastAsia"/>
          <w:sz w:val="28"/>
          <w:szCs w:val="28"/>
        </w:rPr>
      </w:pPr>
      <w:r w:rsidRPr="00B33DD2">
        <w:rPr>
          <w:rFonts w:ascii="仿宋_GB2312" w:eastAsia="仿宋_GB2312" w:hAnsi="宋体" w:cs="Times New Roman" w:hint="eastAsia"/>
          <w:sz w:val="28"/>
          <w:szCs w:val="28"/>
        </w:rPr>
        <w:t>1、严格遵守公安机关保密管理工作相关法律法规，保守在工作中所涉及的秘密，保密有效时间与国家对各具体秘密事项的保密期限要求相一致。不该说的秘密不说，不该知悉的秘密不问，不该看的秘密不看。</w:t>
      </w:r>
    </w:p>
    <w:p w14:paraId="172EF056" w14:textId="77777777" w:rsidR="00B33DD2" w:rsidRPr="00B33DD2" w:rsidRDefault="00B33DD2" w:rsidP="00B33DD2">
      <w:pPr>
        <w:spacing w:line="600" w:lineRule="exact"/>
        <w:ind w:firstLineChars="200" w:firstLine="560"/>
        <w:rPr>
          <w:rFonts w:ascii="仿宋_GB2312" w:eastAsia="仿宋_GB2312" w:hAnsi="宋体" w:cs="Times New Roman" w:hint="eastAsia"/>
          <w:sz w:val="28"/>
          <w:szCs w:val="28"/>
        </w:rPr>
      </w:pPr>
      <w:r w:rsidRPr="00B33DD2">
        <w:rPr>
          <w:rFonts w:ascii="仿宋_GB2312" w:eastAsia="仿宋_GB2312" w:hAnsi="宋体" w:cs="Times New Roman" w:hint="eastAsia"/>
          <w:sz w:val="28"/>
          <w:szCs w:val="28"/>
        </w:rPr>
        <w:t>2、获取的采购文件只做该项目投标使用，不得擅自外传、记录、复制、摘抄、收藏在文件中涉及的秘密和敏感信息。</w:t>
      </w:r>
    </w:p>
    <w:p w14:paraId="7EC6D0FB" w14:textId="77777777" w:rsidR="00B33DD2" w:rsidRPr="00B33DD2" w:rsidRDefault="00B33DD2" w:rsidP="00B33DD2">
      <w:pPr>
        <w:spacing w:line="600" w:lineRule="exact"/>
        <w:ind w:firstLineChars="200" w:firstLine="560"/>
        <w:rPr>
          <w:rFonts w:ascii="仿宋_GB2312" w:eastAsia="仿宋_GB2312" w:hAnsi="宋体" w:cs="Times New Roman" w:hint="eastAsia"/>
          <w:sz w:val="28"/>
          <w:szCs w:val="28"/>
        </w:rPr>
      </w:pPr>
      <w:r w:rsidRPr="00B33DD2">
        <w:rPr>
          <w:rFonts w:ascii="仿宋_GB2312" w:eastAsia="仿宋_GB2312" w:hAnsi="宋体" w:cs="Times New Roman" w:hint="eastAsia"/>
          <w:sz w:val="28"/>
          <w:szCs w:val="28"/>
        </w:rPr>
        <w:t>3、严禁将与采购人对接工作中涉及的技术方案、实施规划及所有项目相关的材料、数据、文字等透露给无关人员。</w:t>
      </w:r>
    </w:p>
    <w:p w14:paraId="2C4C20CD" w14:textId="77777777" w:rsidR="00B33DD2" w:rsidRPr="00B33DD2" w:rsidRDefault="00B33DD2" w:rsidP="00B33DD2">
      <w:pPr>
        <w:spacing w:line="600" w:lineRule="exact"/>
        <w:ind w:firstLineChars="200" w:firstLine="560"/>
        <w:rPr>
          <w:rFonts w:ascii="仿宋_GB2312" w:eastAsia="仿宋_GB2312" w:hAnsi="宋体" w:cs="Times New Roman" w:hint="eastAsia"/>
          <w:sz w:val="28"/>
          <w:szCs w:val="28"/>
        </w:rPr>
      </w:pPr>
      <w:r w:rsidRPr="00B33DD2">
        <w:rPr>
          <w:rFonts w:ascii="仿宋_GB2312" w:eastAsia="仿宋_GB2312" w:hAnsi="宋体" w:cs="Times New Roman" w:hint="eastAsia"/>
          <w:sz w:val="28"/>
          <w:szCs w:val="28"/>
        </w:rPr>
        <w:t>4、我方参与项目工作人员的保密责任由我方负责，无论工作人员是否离开公司，如发生任何失泄密事件，一切责任均由我方承担。</w:t>
      </w:r>
    </w:p>
    <w:p w14:paraId="7F93166F" w14:textId="77777777" w:rsidR="00B33DD2" w:rsidRPr="00B33DD2" w:rsidRDefault="00B33DD2" w:rsidP="00B33DD2">
      <w:pPr>
        <w:spacing w:line="600" w:lineRule="exact"/>
        <w:ind w:firstLineChars="200" w:firstLine="560"/>
        <w:rPr>
          <w:rFonts w:ascii="仿宋_GB2312" w:eastAsia="仿宋_GB2312" w:hAnsi="宋体" w:cs="Times New Roman" w:hint="eastAsia"/>
          <w:sz w:val="28"/>
          <w:szCs w:val="28"/>
        </w:rPr>
      </w:pPr>
      <w:r w:rsidRPr="00B33DD2">
        <w:rPr>
          <w:rFonts w:ascii="仿宋_GB2312" w:eastAsia="仿宋_GB2312" w:hAnsi="宋体" w:cs="Times New Roman" w:hint="eastAsia"/>
          <w:sz w:val="28"/>
          <w:szCs w:val="28"/>
        </w:rPr>
        <w:t>5、服从采购人的安排，依照有关法律、法规，不得将工作过程中接触到的文件（包括内部发文、各类通知及会议记录等）的内容泄露给无关人员；不得翻阅与工作无关的文件和资料，不得从事其它与合作内容无关的工作。</w:t>
      </w:r>
    </w:p>
    <w:p w14:paraId="48D0A8D8" w14:textId="77777777" w:rsidR="00B33DD2" w:rsidRPr="00B33DD2" w:rsidRDefault="00B33DD2" w:rsidP="00B33DD2">
      <w:pPr>
        <w:spacing w:line="600" w:lineRule="exact"/>
        <w:ind w:firstLineChars="200" w:firstLine="560"/>
        <w:rPr>
          <w:rFonts w:ascii="仿宋_GB2312" w:eastAsia="仿宋_GB2312" w:hAnsi="宋体" w:cs="Times New Roman" w:hint="eastAsia"/>
          <w:sz w:val="28"/>
          <w:szCs w:val="28"/>
        </w:rPr>
      </w:pPr>
      <w:r w:rsidRPr="00B33DD2">
        <w:rPr>
          <w:rFonts w:ascii="仿宋_GB2312" w:eastAsia="仿宋_GB2312" w:hAnsi="宋体" w:cs="Times New Roman" w:hint="eastAsia"/>
          <w:sz w:val="28"/>
          <w:szCs w:val="28"/>
        </w:rPr>
        <w:t>6、不得带领无关人员进入采购人办公场所，不得擅自携带记载工作内容的硬盘、U盘和打印资料外出。</w:t>
      </w:r>
    </w:p>
    <w:p w14:paraId="07EA3E83" w14:textId="77777777" w:rsidR="00B33DD2" w:rsidRPr="00B33DD2" w:rsidRDefault="00B33DD2" w:rsidP="00B33DD2">
      <w:pPr>
        <w:spacing w:line="600" w:lineRule="exact"/>
        <w:ind w:firstLineChars="200" w:firstLine="560"/>
        <w:rPr>
          <w:rFonts w:ascii="仿宋_GB2312" w:eastAsia="仿宋_GB2312" w:hAnsi="宋体" w:cs="Times New Roman" w:hint="eastAsia"/>
          <w:sz w:val="28"/>
          <w:szCs w:val="28"/>
        </w:rPr>
      </w:pPr>
      <w:r w:rsidRPr="00B33DD2">
        <w:rPr>
          <w:rFonts w:ascii="仿宋_GB2312" w:eastAsia="仿宋_GB2312" w:hAnsi="宋体" w:cs="Times New Roman" w:hint="eastAsia"/>
          <w:sz w:val="28"/>
          <w:szCs w:val="28"/>
        </w:rPr>
        <w:t>7、严禁泄露在工作中接触到的公安机关科技研究、发明、装备</w:t>
      </w:r>
      <w:r w:rsidRPr="00B33DD2">
        <w:rPr>
          <w:rFonts w:ascii="仿宋_GB2312" w:eastAsia="仿宋_GB2312" w:hAnsi="宋体" w:cs="Times New Roman" w:hint="eastAsia"/>
          <w:sz w:val="28"/>
          <w:szCs w:val="28"/>
        </w:rPr>
        <w:lastRenderedPageBreak/>
        <w:t>器材及其技术资料等国家科学技术秘密和警务工作秘密；不得发表涉及国家秘密组织和警务工作秘密的技术文档和论文。</w:t>
      </w:r>
    </w:p>
    <w:p w14:paraId="406CEB7A" w14:textId="77777777" w:rsidR="00B33DD2" w:rsidRPr="00B33DD2" w:rsidRDefault="00B33DD2" w:rsidP="00B33DD2">
      <w:pPr>
        <w:spacing w:line="600" w:lineRule="exact"/>
        <w:ind w:firstLineChars="200" w:firstLine="560"/>
        <w:rPr>
          <w:rFonts w:ascii="仿宋_GB2312" w:eastAsia="仿宋_GB2312" w:hAnsi="宋体" w:cs="Times New Roman" w:hint="eastAsia"/>
          <w:sz w:val="28"/>
          <w:szCs w:val="28"/>
        </w:rPr>
      </w:pPr>
      <w:r w:rsidRPr="00B33DD2">
        <w:rPr>
          <w:rFonts w:ascii="仿宋_GB2312" w:eastAsia="仿宋_GB2312" w:hAnsi="宋体" w:cs="Times New Roman" w:hint="eastAsia"/>
          <w:sz w:val="28"/>
          <w:szCs w:val="28"/>
        </w:rPr>
        <w:t>8、无论我方今后完成工作或因故中途退出，均不得泄露所知悉的国家秘密和警务工作秘密。</w:t>
      </w:r>
    </w:p>
    <w:p w14:paraId="2D927087" w14:textId="77777777" w:rsidR="00B33DD2" w:rsidRPr="00B33DD2" w:rsidRDefault="00B33DD2" w:rsidP="00B33DD2">
      <w:pPr>
        <w:spacing w:line="600" w:lineRule="exact"/>
        <w:ind w:firstLineChars="200" w:firstLine="560"/>
        <w:rPr>
          <w:rFonts w:ascii="仿宋_GB2312" w:eastAsia="仿宋_GB2312" w:hAnsi="宋体" w:cs="Times New Roman" w:hint="eastAsia"/>
          <w:sz w:val="28"/>
          <w:szCs w:val="28"/>
        </w:rPr>
      </w:pPr>
      <w:r w:rsidRPr="00B33DD2">
        <w:rPr>
          <w:rFonts w:ascii="仿宋_GB2312" w:eastAsia="仿宋_GB2312" w:hAnsi="宋体" w:cs="Times New Roman" w:hint="eastAsia"/>
          <w:sz w:val="28"/>
          <w:szCs w:val="28"/>
        </w:rPr>
        <w:t>9、如发生国家秘密和警务工作秘密泄露，我方应立即向采购人报告，并积极协助采购人及有关保密部门进行查处。发生失泄密事件的，采购人有权要求我方赔偿损失，并中止合作，收回所有材料，视情况暂停1至3年所有合作。</w:t>
      </w:r>
    </w:p>
    <w:p w14:paraId="65F3B046" w14:textId="77777777" w:rsidR="00B33DD2" w:rsidRPr="00B33DD2" w:rsidRDefault="00B33DD2" w:rsidP="00B33DD2">
      <w:pPr>
        <w:spacing w:line="600" w:lineRule="exact"/>
        <w:ind w:firstLineChars="200" w:firstLine="560"/>
        <w:rPr>
          <w:rFonts w:ascii="仿宋_GB2312" w:eastAsia="仿宋_GB2312" w:hAnsi="宋体" w:cs="Times New Roman" w:hint="eastAsia"/>
          <w:sz w:val="28"/>
          <w:szCs w:val="28"/>
        </w:rPr>
      </w:pPr>
      <w:r w:rsidRPr="00B33DD2">
        <w:rPr>
          <w:rFonts w:ascii="仿宋_GB2312" w:eastAsia="仿宋_GB2312" w:hAnsi="宋体" w:cs="Times New Roman" w:hint="eastAsia"/>
          <w:sz w:val="28"/>
          <w:szCs w:val="28"/>
        </w:rPr>
        <w:t>10、我方如未能遵守上述承诺，有违反保密规定行为而造成泄密的，采购人可依据有关规定追究我方的责任；构成犯罪的，将依法追究刑事责任。</w:t>
      </w:r>
    </w:p>
    <w:p w14:paraId="50BE6756" w14:textId="77777777" w:rsidR="00B33DD2" w:rsidRPr="00B33DD2" w:rsidRDefault="00B33DD2" w:rsidP="00B33DD2">
      <w:pPr>
        <w:spacing w:line="600" w:lineRule="exact"/>
        <w:ind w:firstLineChars="200" w:firstLine="560"/>
        <w:rPr>
          <w:rFonts w:ascii="仿宋_GB2312" w:eastAsia="仿宋_GB2312" w:hAnsi="宋体" w:cs="Times New Roman" w:hint="eastAsia"/>
          <w:sz w:val="28"/>
          <w:szCs w:val="28"/>
        </w:rPr>
      </w:pPr>
    </w:p>
    <w:p w14:paraId="338F3C63" w14:textId="77777777" w:rsidR="00B33DD2" w:rsidRPr="00B33DD2" w:rsidRDefault="00B33DD2" w:rsidP="00B33DD2">
      <w:pPr>
        <w:spacing w:line="600" w:lineRule="exact"/>
        <w:ind w:firstLineChars="200" w:firstLine="560"/>
        <w:jc w:val="right"/>
        <w:rPr>
          <w:rFonts w:ascii="仿宋_GB2312" w:eastAsia="仿宋_GB2312" w:hAnsi="宋体" w:cs="Times New Roman" w:hint="eastAsia"/>
          <w:sz w:val="28"/>
          <w:szCs w:val="28"/>
        </w:rPr>
      </w:pPr>
      <w:r w:rsidRPr="00B33DD2">
        <w:rPr>
          <w:rFonts w:ascii="仿宋_GB2312" w:eastAsia="仿宋_GB2312" w:hAnsi="宋体" w:cs="Times New Roman" w:hint="eastAsia"/>
          <w:sz w:val="28"/>
          <w:szCs w:val="28"/>
        </w:rPr>
        <w:t>承诺单位：（公章）</w:t>
      </w:r>
    </w:p>
    <w:p w14:paraId="190C7C42" w14:textId="77777777" w:rsidR="00B33DD2" w:rsidRPr="00B33DD2" w:rsidRDefault="00B33DD2" w:rsidP="00B33DD2">
      <w:pPr>
        <w:spacing w:line="600" w:lineRule="exact"/>
        <w:ind w:firstLineChars="200" w:firstLine="560"/>
        <w:jc w:val="right"/>
        <w:rPr>
          <w:rFonts w:ascii="仿宋_GB2312" w:eastAsia="仿宋_GB2312" w:hAnsi="宋体" w:cs="Times New Roman" w:hint="eastAsia"/>
          <w:sz w:val="28"/>
          <w:szCs w:val="28"/>
        </w:rPr>
      </w:pPr>
      <w:r w:rsidRPr="00B33DD2">
        <w:rPr>
          <w:rFonts w:ascii="仿宋_GB2312" w:eastAsia="仿宋_GB2312" w:hAnsi="宋体" w:cs="Times New Roman" w:hint="eastAsia"/>
          <w:sz w:val="28"/>
          <w:szCs w:val="28"/>
        </w:rPr>
        <w:t>法定代表人或授权代表（签字或盖章）：</w:t>
      </w:r>
    </w:p>
    <w:p w14:paraId="0F079EBC" w14:textId="77777777" w:rsidR="00B33DD2" w:rsidRPr="00B33DD2" w:rsidRDefault="00B33DD2" w:rsidP="00B33DD2">
      <w:pPr>
        <w:spacing w:line="600" w:lineRule="exact"/>
        <w:ind w:firstLineChars="200" w:firstLine="560"/>
        <w:jc w:val="right"/>
        <w:rPr>
          <w:rFonts w:ascii="仿宋_GB2312" w:eastAsia="仿宋_GB2312" w:hAnsi="宋体" w:cs="Times New Roman" w:hint="eastAsia"/>
          <w:sz w:val="28"/>
          <w:szCs w:val="28"/>
        </w:rPr>
      </w:pPr>
      <w:r w:rsidRPr="00B33DD2">
        <w:rPr>
          <w:rFonts w:ascii="仿宋_GB2312" w:eastAsia="仿宋_GB2312" w:hAnsi="宋体" w:cs="Times New Roman" w:hint="eastAsia"/>
          <w:sz w:val="28"/>
          <w:szCs w:val="28"/>
        </w:rPr>
        <w:t>年   月   日</w:t>
      </w:r>
    </w:p>
    <w:p w14:paraId="326152F6" w14:textId="77777777" w:rsidR="00B33DD2" w:rsidRPr="00B33DD2" w:rsidRDefault="00B33DD2" w:rsidP="00B33DD2">
      <w:pPr>
        <w:ind w:firstLineChars="200" w:firstLine="420"/>
        <w:rPr>
          <w:rFonts w:ascii="宋体" w:eastAsia="宋体" w:hAnsi="宋体" w:cs="宋体" w:hint="eastAsia"/>
          <w:szCs w:val="20"/>
        </w:rPr>
      </w:pPr>
    </w:p>
    <w:p w14:paraId="5AB877D7" w14:textId="77777777" w:rsidR="00B33DD2" w:rsidRPr="00B33DD2" w:rsidRDefault="00B33DD2" w:rsidP="00B33DD2">
      <w:pPr>
        <w:spacing w:line="360" w:lineRule="auto"/>
        <w:ind w:firstLineChars="200" w:firstLine="422"/>
        <w:jc w:val="center"/>
        <w:rPr>
          <w:rFonts w:ascii="Calibri" w:eastAsia="宋体" w:hAnsi="微软雅黑" w:cs="宋体" w:hint="eastAsia"/>
          <w:b/>
          <w:bCs/>
          <w:color w:val="0A82E5"/>
          <w:kern w:val="0"/>
          <w:szCs w:val="36"/>
        </w:rPr>
      </w:pPr>
    </w:p>
    <w:p w14:paraId="0266CA72" w14:textId="77777777" w:rsidR="00A43BB5" w:rsidRDefault="00A43BB5">
      <w:pPr>
        <w:rPr>
          <w:rFonts w:hint="eastAsia"/>
        </w:rPr>
      </w:pPr>
    </w:p>
    <w:sectPr w:rsidR="00A43BB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D5A528" w14:textId="77777777" w:rsidR="00CA1A29" w:rsidRDefault="00CA1A29" w:rsidP="00B33DD2">
      <w:pPr>
        <w:rPr>
          <w:rFonts w:hint="eastAsia"/>
        </w:rPr>
      </w:pPr>
      <w:r>
        <w:separator/>
      </w:r>
    </w:p>
  </w:endnote>
  <w:endnote w:type="continuationSeparator" w:id="0">
    <w:p w14:paraId="65540189" w14:textId="77777777" w:rsidR="00CA1A29" w:rsidRDefault="00CA1A29" w:rsidP="00B33DD2">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A10C21" w14:textId="77777777" w:rsidR="00CA1A29" w:rsidRDefault="00CA1A29" w:rsidP="00B33DD2">
      <w:pPr>
        <w:rPr>
          <w:rFonts w:hint="eastAsia"/>
        </w:rPr>
      </w:pPr>
      <w:r>
        <w:separator/>
      </w:r>
    </w:p>
  </w:footnote>
  <w:footnote w:type="continuationSeparator" w:id="0">
    <w:p w14:paraId="62532A5A" w14:textId="77777777" w:rsidR="00CA1A29" w:rsidRDefault="00CA1A29" w:rsidP="00B33DD2">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E58"/>
    <w:rsid w:val="00705E58"/>
    <w:rsid w:val="007F7A5A"/>
    <w:rsid w:val="00A43BB5"/>
    <w:rsid w:val="00B33DD2"/>
    <w:rsid w:val="00CA1A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BD0DE422-74F5-479D-BB72-873465650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33DD2"/>
    <w:pPr>
      <w:tabs>
        <w:tab w:val="center" w:pos="4153"/>
        <w:tab w:val="right" w:pos="8306"/>
      </w:tabs>
      <w:snapToGrid w:val="0"/>
      <w:jc w:val="center"/>
    </w:pPr>
    <w:rPr>
      <w:sz w:val="18"/>
      <w:szCs w:val="18"/>
    </w:rPr>
  </w:style>
  <w:style w:type="character" w:customStyle="1" w:styleId="a4">
    <w:name w:val="页眉 字符"/>
    <w:basedOn w:val="a0"/>
    <w:link w:val="a3"/>
    <w:uiPriority w:val="99"/>
    <w:rsid w:val="00B33DD2"/>
    <w:rPr>
      <w:sz w:val="18"/>
      <w:szCs w:val="18"/>
    </w:rPr>
  </w:style>
  <w:style w:type="paragraph" w:styleId="a5">
    <w:name w:val="footer"/>
    <w:basedOn w:val="a"/>
    <w:link w:val="a6"/>
    <w:uiPriority w:val="99"/>
    <w:unhideWhenUsed/>
    <w:rsid w:val="00B33DD2"/>
    <w:pPr>
      <w:tabs>
        <w:tab w:val="center" w:pos="4153"/>
        <w:tab w:val="right" w:pos="8306"/>
      </w:tabs>
      <w:snapToGrid w:val="0"/>
      <w:jc w:val="left"/>
    </w:pPr>
    <w:rPr>
      <w:sz w:val="18"/>
      <w:szCs w:val="18"/>
    </w:rPr>
  </w:style>
  <w:style w:type="character" w:customStyle="1" w:styleId="a6">
    <w:name w:val="页脚 字符"/>
    <w:basedOn w:val="a0"/>
    <w:link w:val="a5"/>
    <w:uiPriority w:val="99"/>
    <w:rsid w:val="00B33DD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287</Words>
  <Characters>1637</Characters>
  <Application>Microsoft Office Word</Application>
  <DocSecurity>0</DocSecurity>
  <Lines>13</Lines>
  <Paragraphs>3</Paragraphs>
  <ScaleCrop>false</ScaleCrop>
  <Company/>
  <LinksUpToDate>false</LinksUpToDate>
  <CharactersWithSpaces>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dc:creator>
  <cp:keywords/>
  <dc:description/>
  <cp:lastModifiedBy>AA</cp:lastModifiedBy>
  <cp:revision>2</cp:revision>
  <dcterms:created xsi:type="dcterms:W3CDTF">2024-12-05T10:24:00Z</dcterms:created>
  <dcterms:modified xsi:type="dcterms:W3CDTF">2024-12-05T10:24:00Z</dcterms:modified>
</cp:coreProperties>
</file>