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D572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</w:p>
    <w:p w14:paraId="2337D398">
      <w:pPr>
        <w:jc w:val="center"/>
        <w:rPr>
          <w:rFonts w:hint="eastAsia" w:ascii="宋体" w:hAnsi="宋体" w:eastAsia="宋体" w:cs="宋体"/>
          <w:b/>
          <w:bCs w:val="0"/>
          <w:sz w:val="20"/>
          <w:szCs w:val="20"/>
        </w:rPr>
      </w:pPr>
      <w:r>
        <w:rPr>
          <w:rFonts w:hint="eastAsia" w:ascii="宋体" w:hAnsi="宋体" w:eastAsia="宋体" w:cs="宋体"/>
          <w:b/>
          <w:bCs w:val="0"/>
          <w:sz w:val="20"/>
          <w:szCs w:val="20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0"/>
          <w:szCs w:val="20"/>
        </w:rPr>
        <w:t>按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0"/>
          <w:szCs w:val="20"/>
        </w:rPr>
        <w:t>招标文件的要求，依据评分标准相关内容编写，格式自拟。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D2E79"/>
    <w:rsid w:val="3A4D2E79"/>
    <w:rsid w:val="6ED7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2025-01-02T04:20:00Z</dcterms:created>
  <dc:creator>...</dc:creator>
  <cp:lastModifiedBy>...</cp:lastModifiedBy>
  <dcterms:modified xsi:type="dcterms:W3CDTF">2025-01-02T04:36:26Z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F7DBB59AC6C54B5E93CB153151A2D5A1_11</vt:lpwstr>
  </property>
  <property fmtid="{D5CDD505-2E9C-101B-9397-08002B2CF9AE}" pid="4" name="KSOTemplateDocerSaveRecord">
    <vt:lpwstr>eyJoZGlkIjoiNzljYzc0ZDhlOTZjMmQwZTVhNzg0MWM5Yzk1NWYxMzEiLCJ1c2VySWQiOiI5NDkyODkwNDUifQ==</vt:lpwstr>
  </property>
</Properties>
</file>